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90E" w:rsidRDefault="006E1DF1">
      <w:pPr>
        <w:spacing w:before="72"/>
        <w:ind w:left="285"/>
        <w:rPr>
          <w:b/>
          <w:sz w:val="24"/>
        </w:rPr>
      </w:pPr>
      <w:r>
        <w:rPr>
          <w:b/>
          <w:sz w:val="24"/>
          <w:u w:val="single"/>
        </w:rPr>
        <w:t>Anexa</w:t>
      </w:r>
      <w:r>
        <w:rPr>
          <w:b/>
          <w:spacing w:val="-3"/>
          <w:sz w:val="24"/>
          <w:u w:val="single"/>
        </w:rPr>
        <w:t xml:space="preserve"> </w:t>
      </w:r>
      <w:r>
        <w:rPr>
          <w:b/>
          <w:spacing w:val="-10"/>
          <w:sz w:val="24"/>
          <w:u w:val="single"/>
        </w:rPr>
        <w:t>7</w:t>
      </w:r>
    </w:p>
    <w:p w:rsidR="00E6590E" w:rsidRDefault="00E6590E">
      <w:pPr>
        <w:pStyle w:val="BodyText"/>
        <w:ind w:left="0"/>
        <w:rPr>
          <w:sz w:val="20"/>
        </w:rPr>
      </w:pPr>
    </w:p>
    <w:p w:rsidR="00E6590E" w:rsidRDefault="00E6590E">
      <w:pPr>
        <w:pStyle w:val="BodyText"/>
        <w:spacing w:before="134"/>
        <w:ind w:left="0"/>
        <w:rPr>
          <w:sz w:val="20"/>
        </w:rPr>
      </w:pPr>
    </w:p>
    <w:p w:rsidR="00E6590E" w:rsidRDefault="006E1DF1">
      <w:pPr>
        <w:pStyle w:val="Heading1"/>
        <w:spacing w:before="0"/>
        <w:ind w:left="3924" w:right="2151" w:hanging="1626"/>
      </w:pPr>
      <w:r>
        <w:t>CONTRACT</w:t>
      </w:r>
      <w:r>
        <w:rPr>
          <w:spacing w:val="-15"/>
        </w:rPr>
        <w:t xml:space="preserve"> </w:t>
      </w:r>
      <w:r>
        <w:t>DE</w:t>
      </w:r>
      <w:r>
        <w:rPr>
          <w:spacing w:val="-14"/>
        </w:rPr>
        <w:t xml:space="preserve"> </w:t>
      </w:r>
      <w:r>
        <w:t>FINANŢARE</w:t>
      </w:r>
      <w:r>
        <w:rPr>
          <w:spacing w:val="-13"/>
        </w:rPr>
        <w:t xml:space="preserve"> </w:t>
      </w:r>
      <w:r>
        <w:t>NERAMBURSABILĂ Nr. …........../..................</w:t>
      </w:r>
    </w:p>
    <w:p w:rsidR="00E6590E" w:rsidRDefault="00E6590E">
      <w:pPr>
        <w:pStyle w:val="BodyText"/>
        <w:ind w:left="0"/>
        <w:rPr>
          <w:b/>
          <w:sz w:val="20"/>
        </w:rPr>
      </w:pPr>
    </w:p>
    <w:p w:rsidR="00E6590E" w:rsidRDefault="00E6590E">
      <w:pPr>
        <w:pStyle w:val="BodyText"/>
        <w:ind w:left="0"/>
        <w:rPr>
          <w:b/>
          <w:sz w:val="20"/>
        </w:rPr>
      </w:pPr>
    </w:p>
    <w:p w:rsidR="00E6590E" w:rsidRDefault="006E1DF1">
      <w:pPr>
        <w:pStyle w:val="BodyText"/>
        <w:spacing w:before="115"/>
        <w:ind w:left="0"/>
        <w:rPr>
          <w:b/>
          <w:sz w:val="20"/>
        </w:rPr>
      </w:pPr>
      <w:r>
        <w:rPr>
          <w:b/>
          <w:noProof/>
          <w:sz w:val="20"/>
          <w:lang w:eastAsia="ro-RO"/>
        </w:rPr>
        <mc:AlternateContent>
          <mc:Choice Requires="wps">
            <w:drawing>
              <wp:anchor distT="0" distB="0" distL="0" distR="0" simplePos="0" relativeHeight="487587840" behindDoc="1" locked="0" layoutInCell="1" allowOverlap="1">
                <wp:simplePos x="0" y="0"/>
                <wp:positionH relativeFrom="page">
                  <wp:posOffset>1884045</wp:posOffset>
                </wp:positionH>
                <wp:positionV relativeFrom="paragraph">
                  <wp:posOffset>234950</wp:posOffset>
                </wp:positionV>
                <wp:extent cx="3581400" cy="365760"/>
                <wp:effectExtent l="0" t="0" r="19050" b="15240"/>
                <wp:wrapTopAndBottom/>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81400" cy="365760"/>
                        </a:xfrm>
                        <a:prstGeom prst="rect">
                          <a:avLst/>
                        </a:prstGeom>
                        <a:ln w="6350">
                          <a:solidFill>
                            <a:srgbClr val="000000"/>
                          </a:solidFill>
                          <a:prstDash val="solid"/>
                        </a:ln>
                      </wps:spPr>
                      <wps:txbx>
                        <w:txbxContent>
                          <w:p w:rsidR="00E6590E" w:rsidRDefault="006E1DF1">
                            <w:pPr>
                              <w:spacing w:before="107"/>
                              <w:ind w:left="931"/>
                              <w:rPr>
                                <w:b/>
                                <w:sz w:val="24"/>
                              </w:rPr>
                            </w:pPr>
                            <w:r>
                              <w:rPr>
                                <w:b/>
                                <w:sz w:val="24"/>
                              </w:rPr>
                              <w:t>CAPITOLUL</w:t>
                            </w:r>
                            <w:r>
                              <w:rPr>
                                <w:b/>
                                <w:spacing w:val="-15"/>
                                <w:sz w:val="24"/>
                              </w:rPr>
                              <w:t xml:space="preserve"> </w:t>
                            </w:r>
                            <w:r>
                              <w:rPr>
                                <w:b/>
                                <w:sz w:val="24"/>
                              </w:rPr>
                              <w:t>I</w:t>
                            </w:r>
                            <w:r>
                              <w:rPr>
                                <w:b/>
                                <w:spacing w:val="-7"/>
                                <w:sz w:val="24"/>
                              </w:rPr>
                              <w:t xml:space="preserve"> </w:t>
                            </w:r>
                            <w:r>
                              <w:rPr>
                                <w:b/>
                                <w:sz w:val="24"/>
                              </w:rPr>
                              <w:t>-</w:t>
                            </w:r>
                            <w:r>
                              <w:rPr>
                                <w:b/>
                                <w:spacing w:val="-4"/>
                                <w:sz w:val="24"/>
                              </w:rPr>
                              <w:t xml:space="preserve"> </w:t>
                            </w:r>
                            <w:r>
                              <w:rPr>
                                <w:b/>
                                <w:sz w:val="24"/>
                              </w:rPr>
                              <w:t>Părțile</w:t>
                            </w:r>
                            <w:r>
                              <w:rPr>
                                <w:b/>
                                <w:spacing w:val="-2"/>
                                <w:sz w:val="24"/>
                              </w:rPr>
                              <w:t xml:space="preserve"> contractului</w:t>
                            </w:r>
                          </w:p>
                        </w:txbxContent>
                      </wps:txbx>
                      <wps:bodyPr wrap="square" lIns="0" tIns="0" rIns="0" bIns="0" rtlCol="0">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3" o:spid="_x0000_s1026" type="#_x0000_t202" style="position:absolute;margin-left:148.35pt;margin-top:18.5pt;width:282pt;height:28.8pt;z-index:-15728640;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" filled="f" strokeweight=".5pt">
                <v:path arrowok="t"/>
                <v:textbox inset="0,0,0,0">
                  <w:txbxContent>
                    <w:p w:rsidR="00E6590E" w:rsidRDefault="006E1DF1">
                      <w:pPr>
                        <w:spacing w:before="107"/>
                        <w:ind w:left="931"/>
                        <w:rPr>
                          <w:b/>
                          <w:sz w:val="24"/>
                        </w:rPr>
                      </w:pPr>
                      <w:r>
                        <w:rPr>
                          <w:b/>
                          <w:sz w:val="24"/>
                        </w:rPr>
                        <w:t>CAPITOLUL</w:t>
                      </w:r>
                      <w:r>
                        <w:rPr>
                          <w:b/>
                          <w:spacing w:val="-15"/>
                          <w:sz w:val="24"/>
                        </w:rPr>
                        <w:t xml:space="preserve"> </w:t>
                      </w:r>
                      <w:r>
                        <w:rPr>
                          <w:b/>
                          <w:sz w:val="24"/>
                        </w:rPr>
                        <w:t>I</w:t>
                      </w:r>
                      <w:r>
                        <w:rPr>
                          <w:b/>
                          <w:spacing w:val="-7"/>
                          <w:sz w:val="24"/>
                        </w:rPr>
                        <w:t xml:space="preserve"> </w:t>
                      </w:r>
                      <w:r>
                        <w:rPr>
                          <w:b/>
                          <w:sz w:val="24"/>
                        </w:rPr>
                        <w:t>-</w:t>
                      </w:r>
                      <w:r>
                        <w:rPr>
                          <w:b/>
                          <w:spacing w:val="-4"/>
                          <w:sz w:val="24"/>
                        </w:rPr>
                        <w:t xml:space="preserve"> </w:t>
                      </w:r>
                      <w:r>
                        <w:rPr>
                          <w:b/>
                          <w:sz w:val="24"/>
                        </w:rPr>
                        <w:t>Părțile</w:t>
                      </w:r>
                      <w:r>
                        <w:rPr>
                          <w:b/>
                          <w:spacing w:val="-2"/>
                          <w:sz w:val="24"/>
                        </w:rPr>
                        <w:t xml:space="preserve"> contractului</w:t>
                      </w:r>
                    </w:p>
                  </w:txbxContent>
                </v:textbox>
                <w10:wrap type="topAndBottom" anchorx="page"/>
              </v:shape>
            </w:pict>
          </mc:Fallback>
        </mc:AlternateContent>
      </w:r>
    </w:p>
    <w:p w:rsidR="00E6590E" w:rsidRDefault="00E6590E">
      <w:pPr>
        <w:pStyle w:val="BodyText"/>
        <w:spacing w:before="3"/>
        <w:ind w:left="0"/>
        <w:rPr>
          <w:b/>
        </w:rPr>
      </w:pPr>
    </w:p>
    <w:p w:rsidR="00E6590E" w:rsidRDefault="00EB4515">
      <w:pPr>
        <w:pStyle w:val="ListParagraph"/>
        <w:numPr>
          <w:ilvl w:val="1"/>
          <w:numId w:val="20"/>
        </w:numPr>
        <w:tabs>
          <w:tab w:val="left" w:pos="1478"/>
          <w:tab w:val="left" w:leader="dot" w:pos="9863"/>
        </w:tabs>
        <w:spacing w:before="1"/>
        <w:ind w:left="285" w:right="137" w:firstLine="710"/>
        <w:jc w:val="both"/>
        <w:rPr>
          <w:b/>
          <w:sz w:val="24"/>
        </w:rPr>
      </w:pPr>
      <w:r>
        <w:rPr>
          <w:b/>
          <w:sz w:val="24"/>
        </w:rPr>
        <w:t>Comuna Marginea</w:t>
      </w:r>
      <w:r w:rsidR="006E1DF1">
        <w:rPr>
          <w:b/>
          <w:sz w:val="24"/>
        </w:rPr>
        <w:t xml:space="preserve">, </w:t>
      </w:r>
      <w:r w:rsidR="006E1DF1">
        <w:rPr>
          <w:sz w:val="24"/>
        </w:rPr>
        <w:t xml:space="preserve">cu sediul în </w:t>
      </w:r>
      <w:r>
        <w:rPr>
          <w:sz w:val="24"/>
        </w:rPr>
        <w:t>comuna Marginea, Calea Bucovinei</w:t>
      </w:r>
      <w:r w:rsidR="006E1DF1">
        <w:rPr>
          <w:sz w:val="24"/>
        </w:rPr>
        <w:t xml:space="preserve">, nr. </w:t>
      </w:r>
      <w:r>
        <w:rPr>
          <w:sz w:val="24"/>
        </w:rPr>
        <w:t>1</w:t>
      </w:r>
      <w:r w:rsidR="006E1DF1">
        <w:rPr>
          <w:sz w:val="24"/>
        </w:rPr>
        <w:t xml:space="preserve"> jud. Suceava, cod fiscal </w:t>
      </w:r>
      <w:r>
        <w:rPr>
          <w:sz w:val="24"/>
        </w:rPr>
        <w:t>4327030</w:t>
      </w:r>
      <w:r w:rsidR="006E1DF1">
        <w:rPr>
          <w:sz w:val="24"/>
        </w:rPr>
        <w:t>,</w:t>
      </w:r>
      <w:r w:rsidR="006E1DF1">
        <w:rPr>
          <w:spacing w:val="54"/>
          <w:sz w:val="24"/>
        </w:rPr>
        <w:t xml:space="preserve"> </w:t>
      </w:r>
      <w:r w:rsidR="006E1DF1">
        <w:rPr>
          <w:sz w:val="24"/>
        </w:rPr>
        <w:t>tel.</w:t>
      </w:r>
      <w:r w:rsidR="006E1DF1">
        <w:rPr>
          <w:spacing w:val="57"/>
          <w:sz w:val="24"/>
        </w:rPr>
        <w:t xml:space="preserve"> </w:t>
      </w:r>
      <w:r w:rsidR="006E1DF1">
        <w:rPr>
          <w:sz w:val="24"/>
        </w:rPr>
        <w:t>0230</w:t>
      </w:r>
      <w:r>
        <w:rPr>
          <w:sz w:val="24"/>
        </w:rPr>
        <w:t>416203</w:t>
      </w:r>
      <w:r w:rsidR="006E1DF1">
        <w:rPr>
          <w:sz w:val="24"/>
        </w:rPr>
        <w:t>,</w:t>
      </w:r>
      <w:r w:rsidR="006E1DF1">
        <w:rPr>
          <w:spacing w:val="54"/>
          <w:sz w:val="24"/>
        </w:rPr>
        <w:t xml:space="preserve"> </w:t>
      </w:r>
      <w:r w:rsidR="006E1DF1">
        <w:rPr>
          <w:sz w:val="24"/>
        </w:rPr>
        <w:t>fax</w:t>
      </w:r>
      <w:r w:rsidR="006E1DF1">
        <w:rPr>
          <w:spacing w:val="57"/>
          <w:sz w:val="24"/>
        </w:rPr>
        <w:t xml:space="preserve"> </w:t>
      </w:r>
      <w:r w:rsidR="006E1DF1">
        <w:rPr>
          <w:sz w:val="24"/>
        </w:rPr>
        <w:t>0230</w:t>
      </w:r>
      <w:r>
        <w:rPr>
          <w:sz w:val="24"/>
        </w:rPr>
        <w:t>416203</w:t>
      </w:r>
      <w:r w:rsidR="006E1DF1">
        <w:rPr>
          <w:sz w:val="24"/>
        </w:rPr>
        <w:t>,</w:t>
      </w:r>
      <w:r w:rsidR="006E1DF1">
        <w:rPr>
          <w:spacing w:val="54"/>
          <w:sz w:val="24"/>
        </w:rPr>
        <w:t xml:space="preserve"> </w:t>
      </w:r>
      <w:r w:rsidR="006E1DF1">
        <w:rPr>
          <w:sz w:val="24"/>
        </w:rPr>
        <w:t>cont</w:t>
      </w:r>
      <w:r w:rsidR="006E1DF1">
        <w:rPr>
          <w:spacing w:val="56"/>
          <w:sz w:val="24"/>
        </w:rPr>
        <w:t xml:space="preserve"> </w:t>
      </w:r>
      <w:r w:rsidR="006E1DF1">
        <w:rPr>
          <w:sz w:val="24"/>
        </w:rPr>
        <w:t>bancar</w:t>
      </w:r>
      <w:r w:rsidR="006E1DF1">
        <w:rPr>
          <w:spacing w:val="56"/>
          <w:sz w:val="24"/>
        </w:rPr>
        <w:t xml:space="preserve"> </w:t>
      </w:r>
      <w:r w:rsidR="006E1DF1">
        <w:rPr>
          <w:sz w:val="24"/>
        </w:rPr>
        <w:t>nr.</w:t>
      </w:r>
      <w:r w:rsidR="006E1DF1">
        <w:rPr>
          <w:spacing w:val="59"/>
          <w:sz w:val="24"/>
        </w:rPr>
        <w:t xml:space="preserve"> </w:t>
      </w:r>
      <w:r w:rsidR="006E1DF1">
        <w:rPr>
          <w:b/>
          <w:spacing w:val="-5"/>
          <w:sz w:val="24"/>
        </w:rPr>
        <w:t>RO</w:t>
      </w:r>
      <w:r w:rsidR="006E1DF1">
        <w:rPr>
          <w:sz w:val="24"/>
        </w:rPr>
        <w:tab/>
      </w:r>
      <w:r w:rsidR="006E1DF1">
        <w:rPr>
          <w:b/>
          <w:spacing w:val="-10"/>
          <w:sz w:val="24"/>
        </w:rPr>
        <w:t>,</w:t>
      </w:r>
    </w:p>
    <w:p w:rsidR="00E6590E" w:rsidRDefault="006E1DF1" w:rsidP="00EB4515">
      <w:pPr>
        <w:pStyle w:val="BodyText"/>
        <w:tabs>
          <w:tab w:val="left" w:leader="dot" w:pos="9141"/>
        </w:tabs>
        <w:jc w:val="both"/>
        <w:rPr>
          <w:b/>
        </w:rPr>
      </w:pPr>
      <w:r>
        <w:t>deschis</w:t>
      </w:r>
      <w:r>
        <w:rPr>
          <w:spacing w:val="-2"/>
        </w:rPr>
        <w:t xml:space="preserve"> </w:t>
      </w:r>
      <w:r>
        <w:t>la</w:t>
      </w:r>
      <w:r>
        <w:rPr>
          <w:spacing w:val="-7"/>
        </w:rPr>
        <w:t xml:space="preserve"> </w:t>
      </w:r>
      <w:r>
        <w:t>Trezoreria</w:t>
      </w:r>
      <w:r>
        <w:rPr>
          <w:spacing w:val="-2"/>
        </w:rPr>
        <w:t xml:space="preserve"> </w:t>
      </w:r>
      <w:r>
        <w:t>Municipiului</w:t>
      </w:r>
      <w:r>
        <w:rPr>
          <w:spacing w:val="-2"/>
        </w:rPr>
        <w:t xml:space="preserve"> </w:t>
      </w:r>
      <w:r w:rsidR="00EB4515">
        <w:rPr>
          <w:spacing w:val="-2"/>
        </w:rPr>
        <w:t>Rădăuți</w:t>
      </w:r>
      <w:r>
        <w:t>,</w:t>
      </w:r>
      <w:r>
        <w:rPr>
          <w:spacing w:val="-1"/>
        </w:rPr>
        <w:t xml:space="preserve"> </w:t>
      </w:r>
      <w:r>
        <w:t>reprezentat</w:t>
      </w:r>
      <w:r>
        <w:rPr>
          <w:spacing w:val="-2"/>
        </w:rPr>
        <w:t xml:space="preserve"> </w:t>
      </w:r>
      <w:r>
        <w:t xml:space="preserve">prin </w:t>
      </w:r>
      <w:r w:rsidRPr="00EB4515">
        <w:rPr>
          <w:spacing w:val="-5"/>
        </w:rPr>
        <w:t>dl</w:t>
      </w:r>
      <w:r w:rsidR="00EB4515" w:rsidRPr="00EB4515">
        <w:rPr>
          <w:spacing w:val="-5"/>
        </w:rPr>
        <w:t xml:space="preserve"> Gheorghe LAZAR</w:t>
      </w:r>
      <w:r w:rsidR="00EB4515">
        <w:rPr>
          <w:spacing w:val="-5"/>
        </w:rPr>
        <w:t xml:space="preserve"> -</w:t>
      </w:r>
      <w:r w:rsidR="00EB4515" w:rsidRPr="00EB4515">
        <w:rPr>
          <w:spacing w:val="-5"/>
        </w:rPr>
        <w:t xml:space="preserve"> Pr</w:t>
      </w:r>
      <w:r w:rsidRPr="00EB4515">
        <w:rPr>
          <w:spacing w:val="-2"/>
        </w:rPr>
        <w:t>imar</w:t>
      </w:r>
      <w:r>
        <w:rPr>
          <w:b/>
          <w:spacing w:val="-2"/>
        </w:rPr>
        <w:t>,</w:t>
      </w:r>
      <w:r w:rsidR="00EB4515">
        <w:rPr>
          <w:b/>
          <w:spacing w:val="-2"/>
        </w:rPr>
        <w:t xml:space="preserve"> </w:t>
      </w:r>
      <w:r>
        <w:t>împuternicit prin dispozițiile art. 154, alin. 6, din O.U.G. nr. 57/2019 privind Codul</w:t>
      </w:r>
      <w:r>
        <w:rPr>
          <w:spacing w:val="-3"/>
        </w:rPr>
        <w:t xml:space="preserve"> </w:t>
      </w:r>
      <w:r>
        <w:t xml:space="preserve">Administrativ, republicată, să reprezinte interesele unității administrativ teritoriale, denumită în continuare </w:t>
      </w:r>
      <w:r>
        <w:rPr>
          <w:b/>
        </w:rPr>
        <w:t>Autoritate finanțatoare</w:t>
      </w:r>
    </w:p>
    <w:p w:rsidR="00E6590E" w:rsidRDefault="00E6590E">
      <w:pPr>
        <w:pStyle w:val="BodyText"/>
        <w:ind w:left="0"/>
        <w:rPr>
          <w:b/>
        </w:rPr>
      </w:pPr>
    </w:p>
    <w:p w:rsidR="00E6590E" w:rsidRDefault="006E1DF1">
      <w:pPr>
        <w:pStyle w:val="Heading1"/>
        <w:spacing w:before="0"/>
        <w:ind w:left="149"/>
        <w:jc w:val="center"/>
      </w:pPr>
      <w:r>
        <w:rPr>
          <w:spacing w:val="-5"/>
        </w:rPr>
        <w:t>și</w:t>
      </w:r>
    </w:p>
    <w:p w:rsidR="00E6590E" w:rsidRDefault="00E6590E">
      <w:pPr>
        <w:pStyle w:val="BodyText"/>
        <w:ind w:left="0"/>
        <w:rPr>
          <w:b/>
        </w:rPr>
      </w:pPr>
    </w:p>
    <w:p w:rsidR="00E6590E" w:rsidRDefault="006E1DF1">
      <w:pPr>
        <w:pStyle w:val="ListParagraph"/>
        <w:numPr>
          <w:ilvl w:val="1"/>
          <w:numId w:val="20"/>
        </w:numPr>
        <w:tabs>
          <w:tab w:val="left" w:pos="1745"/>
          <w:tab w:val="left" w:pos="3082"/>
          <w:tab w:val="left" w:pos="5016"/>
          <w:tab w:val="left" w:pos="6221"/>
          <w:tab w:val="left" w:pos="9697"/>
        </w:tabs>
        <w:ind w:left="1745" w:right="0" w:hanging="749"/>
        <w:rPr>
          <w:sz w:val="24"/>
        </w:rPr>
      </w:pPr>
      <w:r>
        <w:rPr>
          <w:b/>
          <w:spacing w:val="-2"/>
          <w:sz w:val="24"/>
        </w:rPr>
        <w:t>Persoana</w:t>
      </w:r>
      <w:r>
        <w:rPr>
          <w:b/>
          <w:sz w:val="24"/>
        </w:rPr>
        <w:tab/>
      </w:r>
      <w:r>
        <w:rPr>
          <w:b/>
          <w:spacing w:val="-2"/>
          <w:sz w:val="24"/>
        </w:rPr>
        <w:t>juridică</w:t>
      </w:r>
      <w:r>
        <w:rPr>
          <w:b/>
          <w:sz w:val="24"/>
        </w:rPr>
        <w:tab/>
      </w:r>
      <w:r>
        <w:rPr>
          <w:b/>
          <w:spacing w:val="-2"/>
          <w:sz w:val="24"/>
        </w:rPr>
        <w:t>''..............................................'',</w:t>
      </w:r>
      <w:r>
        <w:rPr>
          <w:b/>
          <w:sz w:val="24"/>
        </w:rPr>
        <w:tab/>
      </w:r>
      <w:r>
        <w:rPr>
          <w:spacing w:val="-5"/>
          <w:sz w:val="24"/>
        </w:rPr>
        <w:t>cu</w:t>
      </w:r>
    </w:p>
    <w:p w:rsidR="00E6590E" w:rsidRDefault="006E1DF1">
      <w:pPr>
        <w:pStyle w:val="BodyText"/>
        <w:tabs>
          <w:tab w:val="left" w:leader="dot" w:pos="9856"/>
        </w:tabs>
      </w:pPr>
      <w:r>
        <w:t>domiciliul/sediul</w:t>
      </w:r>
      <w:r>
        <w:rPr>
          <w:spacing w:val="5"/>
        </w:rPr>
        <w:t xml:space="preserve"> </w:t>
      </w:r>
      <w:r>
        <w:t>în</w:t>
      </w:r>
      <w:r>
        <w:rPr>
          <w:spacing w:val="5"/>
        </w:rPr>
        <w:t xml:space="preserve"> </w:t>
      </w:r>
      <w:r w:rsidR="00EB4515">
        <w:t>Comuna Marginea</w:t>
      </w:r>
      <w:r>
        <w:t>,</w:t>
      </w:r>
      <w:r>
        <w:rPr>
          <w:spacing w:val="5"/>
        </w:rPr>
        <w:t xml:space="preserve"> </w:t>
      </w:r>
      <w:r>
        <w:t>str.</w:t>
      </w:r>
      <w:r>
        <w:rPr>
          <w:spacing w:val="5"/>
        </w:rPr>
        <w:t xml:space="preserve"> </w:t>
      </w:r>
      <w:r>
        <w:t>...............................,</w:t>
      </w:r>
      <w:r>
        <w:rPr>
          <w:spacing w:val="5"/>
        </w:rPr>
        <w:t xml:space="preserve"> </w:t>
      </w:r>
      <w:r>
        <w:t>nr.</w:t>
      </w:r>
      <w:r>
        <w:rPr>
          <w:spacing w:val="5"/>
        </w:rPr>
        <w:t xml:space="preserve"> </w:t>
      </w:r>
      <w:r>
        <w:t>…..,</w:t>
      </w:r>
      <w:r>
        <w:rPr>
          <w:spacing w:val="3"/>
        </w:rPr>
        <w:t xml:space="preserve"> </w:t>
      </w:r>
      <w:r>
        <w:t>bl.</w:t>
      </w:r>
      <w:r>
        <w:rPr>
          <w:spacing w:val="5"/>
        </w:rPr>
        <w:t xml:space="preserve"> </w:t>
      </w:r>
      <w:r>
        <w:t>….,</w:t>
      </w:r>
      <w:r>
        <w:rPr>
          <w:spacing w:val="3"/>
        </w:rPr>
        <w:t xml:space="preserve"> </w:t>
      </w:r>
      <w:r>
        <w:t>sc.</w:t>
      </w:r>
      <w:r>
        <w:rPr>
          <w:spacing w:val="5"/>
        </w:rPr>
        <w:t xml:space="preserve"> </w:t>
      </w:r>
      <w:r>
        <w:t>……,</w:t>
      </w:r>
      <w:r>
        <w:rPr>
          <w:spacing w:val="4"/>
        </w:rPr>
        <w:t xml:space="preserve"> </w:t>
      </w:r>
      <w:r>
        <w:rPr>
          <w:spacing w:val="-5"/>
        </w:rPr>
        <w:t>ap.</w:t>
      </w:r>
      <w:r>
        <w:tab/>
      </w:r>
      <w:r>
        <w:rPr>
          <w:spacing w:val="-10"/>
        </w:rPr>
        <w:t>,</w:t>
      </w:r>
    </w:p>
    <w:p w:rsidR="00E6590E" w:rsidRDefault="006E1DF1">
      <w:pPr>
        <w:tabs>
          <w:tab w:val="left" w:leader="dot" w:pos="9863"/>
        </w:tabs>
        <w:ind w:left="285"/>
        <w:rPr>
          <w:b/>
          <w:sz w:val="24"/>
        </w:rPr>
      </w:pPr>
      <w:r>
        <w:rPr>
          <w:sz w:val="24"/>
        </w:rPr>
        <w:t>et.</w:t>
      </w:r>
      <w:r>
        <w:rPr>
          <w:spacing w:val="15"/>
          <w:sz w:val="24"/>
        </w:rPr>
        <w:t xml:space="preserve"> </w:t>
      </w:r>
      <w:r>
        <w:rPr>
          <w:sz w:val="24"/>
        </w:rPr>
        <w:t>…..,</w:t>
      </w:r>
      <w:r>
        <w:rPr>
          <w:spacing w:val="14"/>
          <w:sz w:val="24"/>
        </w:rPr>
        <w:t xml:space="preserve"> </w:t>
      </w:r>
      <w:r>
        <w:rPr>
          <w:sz w:val="24"/>
        </w:rPr>
        <w:t>jud.</w:t>
      </w:r>
      <w:r>
        <w:rPr>
          <w:spacing w:val="16"/>
          <w:sz w:val="24"/>
        </w:rPr>
        <w:t xml:space="preserve"> </w:t>
      </w:r>
      <w:r>
        <w:rPr>
          <w:sz w:val="24"/>
        </w:rPr>
        <w:t>Suceava,</w:t>
      </w:r>
      <w:r>
        <w:rPr>
          <w:spacing w:val="21"/>
          <w:sz w:val="24"/>
        </w:rPr>
        <w:t xml:space="preserve"> </w:t>
      </w:r>
      <w:r>
        <w:rPr>
          <w:b/>
          <w:sz w:val="24"/>
        </w:rPr>
        <w:t>cod</w:t>
      </w:r>
      <w:r>
        <w:rPr>
          <w:b/>
          <w:spacing w:val="17"/>
          <w:sz w:val="24"/>
        </w:rPr>
        <w:t xml:space="preserve"> </w:t>
      </w:r>
      <w:r>
        <w:rPr>
          <w:b/>
          <w:sz w:val="24"/>
        </w:rPr>
        <w:t>fiscal</w:t>
      </w:r>
      <w:r>
        <w:rPr>
          <w:b/>
          <w:spacing w:val="59"/>
          <w:w w:val="150"/>
          <w:sz w:val="24"/>
        </w:rPr>
        <w:t xml:space="preserve"> </w:t>
      </w:r>
      <w:r>
        <w:rPr>
          <w:b/>
          <w:sz w:val="24"/>
        </w:rPr>
        <w:t>…..........,</w:t>
      </w:r>
      <w:r>
        <w:rPr>
          <w:b/>
          <w:spacing w:val="16"/>
          <w:sz w:val="24"/>
        </w:rPr>
        <w:t xml:space="preserve"> </w:t>
      </w:r>
      <w:r>
        <w:rPr>
          <w:sz w:val="24"/>
        </w:rPr>
        <w:t>având</w:t>
      </w:r>
      <w:r>
        <w:rPr>
          <w:spacing w:val="16"/>
          <w:sz w:val="24"/>
        </w:rPr>
        <w:t xml:space="preserve"> </w:t>
      </w:r>
      <w:r>
        <w:rPr>
          <w:sz w:val="24"/>
        </w:rPr>
        <w:t>cont</w:t>
      </w:r>
      <w:r>
        <w:rPr>
          <w:spacing w:val="15"/>
          <w:sz w:val="24"/>
        </w:rPr>
        <w:t xml:space="preserve"> </w:t>
      </w:r>
      <w:r>
        <w:rPr>
          <w:sz w:val="24"/>
        </w:rPr>
        <w:t>bancar</w:t>
      </w:r>
      <w:r>
        <w:rPr>
          <w:spacing w:val="16"/>
          <w:sz w:val="24"/>
        </w:rPr>
        <w:t xml:space="preserve"> </w:t>
      </w:r>
      <w:r>
        <w:rPr>
          <w:sz w:val="24"/>
        </w:rPr>
        <w:t>nr.</w:t>
      </w:r>
      <w:r>
        <w:rPr>
          <w:spacing w:val="21"/>
          <w:sz w:val="24"/>
        </w:rPr>
        <w:t xml:space="preserve"> </w:t>
      </w:r>
      <w:r>
        <w:rPr>
          <w:b/>
          <w:spacing w:val="-5"/>
          <w:sz w:val="24"/>
        </w:rPr>
        <w:t>RO</w:t>
      </w:r>
      <w:r>
        <w:rPr>
          <w:sz w:val="24"/>
        </w:rPr>
        <w:tab/>
      </w:r>
      <w:r>
        <w:rPr>
          <w:b/>
          <w:spacing w:val="-10"/>
          <w:sz w:val="24"/>
        </w:rPr>
        <w:t>,</w:t>
      </w:r>
    </w:p>
    <w:p w:rsidR="00E6590E" w:rsidRDefault="006E1DF1">
      <w:pPr>
        <w:pStyle w:val="BodyText"/>
        <w:tabs>
          <w:tab w:val="left" w:leader="dot" w:pos="9857"/>
        </w:tabs>
      </w:pPr>
      <w:r>
        <w:t>deschis</w:t>
      </w:r>
      <w:r>
        <w:rPr>
          <w:spacing w:val="66"/>
        </w:rPr>
        <w:t xml:space="preserve"> </w:t>
      </w:r>
      <w:r>
        <w:t>la</w:t>
      </w:r>
      <w:r>
        <w:rPr>
          <w:spacing w:val="68"/>
        </w:rPr>
        <w:t xml:space="preserve"> </w:t>
      </w:r>
      <w:r>
        <w:t>…..................</w:t>
      </w:r>
      <w:r>
        <w:rPr>
          <w:b/>
        </w:rPr>
        <w:t>,</w:t>
      </w:r>
      <w:r>
        <w:rPr>
          <w:b/>
          <w:spacing w:val="68"/>
        </w:rPr>
        <w:t xml:space="preserve"> </w:t>
      </w:r>
      <w:r>
        <w:t>sucursala</w:t>
      </w:r>
      <w:r>
        <w:rPr>
          <w:spacing w:val="67"/>
        </w:rPr>
        <w:t xml:space="preserve"> </w:t>
      </w:r>
      <w:r w:rsidR="004139B1">
        <w:rPr>
          <w:spacing w:val="67"/>
        </w:rPr>
        <w:t>..................</w:t>
      </w:r>
      <w:r>
        <w:rPr>
          <w:b/>
        </w:rPr>
        <w:t>,</w:t>
      </w:r>
      <w:r>
        <w:rPr>
          <w:b/>
          <w:spacing w:val="69"/>
        </w:rPr>
        <w:t xml:space="preserve"> </w:t>
      </w:r>
      <w:r>
        <w:t>certificat</w:t>
      </w:r>
      <w:r>
        <w:rPr>
          <w:spacing w:val="67"/>
        </w:rPr>
        <w:t xml:space="preserve"> </w:t>
      </w:r>
      <w:r>
        <w:t>de</w:t>
      </w:r>
      <w:r>
        <w:rPr>
          <w:spacing w:val="67"/>
        </w:rPr>
        <w:t xml:space="preserve"> </w:t>
      </w:r>
      <w:r>
        <w:t>identitate</w:t>
      </w:r>
      <w:r>
        <w:rPr>
          <w:spacing w:val="68"/>
        </w:rPr>
        <w:t xml:space="preserve"> </w:t>
      </w:r>
      <w:r>
        <w:t>sportivă</w:t>
      </w:r>
      <w:r>
        <w:rPr>
          <w:spacing w:val="68"/>
        </w:rPr>
        <w:t xml:space="preserve"> </w:t>
      </w:r>
      <w:r>
        <w:rPr>
          <w:spacing w:val="-5"/>
        </w:rPr>
        <w:t>nr</w:t>
      </w:r>
      <w:r>
        <w:tab/>
      </w:r>
      <w:r>
        <w:rPr>
          <w:spacing w:val="-10"/>
        </w:rPr>
        <w:t>,</w:t>
      </w:r>
    </w:p>
    <w:p w:rsidR="00E6590E" w:rsidRDefault="006E1DF1">
      <w:pPr>
        <w:pStyle w:val="BodyText"/>
        <w:tabs>
          <w:tab w:val="left" w:leader="dot" w:pos="9863"/>
        </w:tabs>
        <w:ind w:right="137"/>
      </w:pPr>
      <w:r>
        <w:t>reprezentată</w:t>
      </w:r>
      <w:r>
        <w:rPr>
          <w:spacing w:val="40"/>
        </w:rPr>
        <w:t xml:space="preserve"> </w:t>
      </w:r>
      <w:r>
        <w:t>prin</w:t>
      </w:r>
      <w:r>
        <w:rPr>
          <w:spacing w:val="39"/>
        </w:rPr>
        <w:t xml:space="preserve"> </w:t>
      </w:r>
      <w:r>
        <w:t>dl./dna.</w:t>
      </w:r>
      <w:r>
        <w:rPr>
          <w:spacing w:val="40"/>
        </w:rPr>
        <w:t xml:space="preserve"> </w:t>
      </w:r>
      <w:r>
        <w:rPr>
          <w:b/>
        </w:rPr>
        <w:t>…................………........</w:t>
      </w:r>
      <w:r>
        <w:t>,</w:t>
      </w:r>
      <w:r>
        <w:rPr>
          <w:spacing w:val="39"/>
        </w:rPr>
        <w:t xml:space="preserve"> </w:t>
      </w:r>
      <w:r>
        <w:t>în</w:t>
      </w:r>
      <w:r>
        <w:rPr>
          <w:spacing w:val="40"/>
        </w:rPr>
        <w:t xml:space="preserve"> </w:t>
      </w:r>
      <w:r>
        <w:t>calitate</w:t>
      </w:r>
      <w:r>
        <w:rPr>
          <w:spacing w:val="40"/>
        </w:rPr>
        <w:t xml:space="preserve"> </w:t>
      </w:r>
      <w:r>
        <w:t>de</w:t>
      </w:r>
      <w:r>
        <w:rPr>
          <w:spacing w:val="39"/>
        </w:rPr>
        <w:t xml:space="preserve"> </w:t>
      </w:r>
      <w:r>
        <w:t>președinte/director/reprezentant legal</w:t>
      </w:r>
      <w:r>
        <w:rPr>
          <w:spacing w:val="28"/>
        </w:rPr>
        <w:t xml:space="preserve">  </w:t>
      </w:r>
      <w:r>
        <w:t>al</w:t>
      </w:r>
      <w:r>
        <w:rPr>
          <w:spacing w:val="28"/>
        </w:rPr>
        <w:t xml:space="preserve">  </w:t>
      </w:r>
      <w:r>
        <w:t>organizației,</w:t>
      </w:r>
      <w:r>
        <w:rPr>
          <w:spacing w:val="29"/>
        </w:rPr>
        <w:t xml:space="preserve">  </w:t>
      </w:r>
      <w:r>
        <w:t>telefon</w:t>
      </w:r>
      <w:r>
        <w:rPr>
          <w:spacing w:val="29"/>
        </w:rPr>
        <w:t xml:space="preserve">  </w:t>
      </w:r>
      <w:r>
        <w:t>…........,</w:t>
      </w:r>
      <w:r>
        <w:rPr>
          <w:spacing w:val="28"/>
        </w:rPr>
        <w:t xml:space="preserve">  </w:t>
      </w:r>
      <w:r>
        <w:t>e-mail:</w:t>
      </w:r>
      <w:r>
        <w:rPr>
          <w:spacing w:val="29"/>
        </w:rPr>
        <w:t xml:space="preserve">  </w:t>
      </w:r>
      <w:r>
        <w:t>…..............</w:t>
      </w:r>
      <w:r>
        <w:rPr>
          <w:spacing w:val="28"/>
        </w:rPr>
        <w:t xml:space="preserve">  </w:t>
      </w:r>
      <w:r>
        <w:t>și</w:t>
      </w:r>
      <w:r>
        <w:rPr>
          <w:spacing w:val="27"/>
        </w:rPr>
        <w:t xml:space="preserve">  </w:t>
      </w:r>
      <w:r>
        <w:rPr>
          <w:spacing w:val="-2"/>
        </w:rPr>
        <w:t>dl./dna</w:t>
      </w:r>
      <w:r>
        <w:tab/>
      </w:r>
      <w:r>
        <w:rPr>
          <w:spacing w:val="-10"/>
        </w:rPr>
        <w:t>,</w:t>
      </w:r>
    </w:p>
    <w:p w:rsidR="00E6590E" w:rsidRDefault="006E1DF1">
      <w:pPr>
        <w:pStyle w:val="BodyText"/>
        <w:tabs>
          <w:tab w:val="left" w:leader="dot" w:pos="5785"/>
        </w:tabs>
      </w:pPr>
      <w:r>
        <w:t>responsabil</w:t>
      </w:r>
      <w:r>
        <w:rPr>
          <w:spacing w:val="-8"/>
        </w:rPr>
        <w:t xml:space="preserve"> </w:t>
      </w:r>
      <w:r>
        <w:t>financiar,</w:t>
      </w:r>
      <w:r>
        <w:rPr>
          <w:spacing w:val="-5"/>
        </w:rPr>
        <w:t xml:space="preserve"> </w:t>
      </w:r>
      <w:r>
        <w:t>telefon</w:t>
      </w:r>
      <w:r>
        <w:rPr>
          <w:spacing w:val="-6"/>
        </w:rPr>
        <w:t xml:space="preserve"> </w:t>
      </w:r>
      <w:r>
        <w:t>…........,</w:t>
      </w:r>
      <w:r>
        <w:rPr>
          <w:spacing w:val="-6"/>
        </w:rPr>
        <w:t xml:space="preserve"> </w:t>
      </w:r>
      <w:r>
        <w:t>e-</w:t>
      </w:r>
      <w:r>
        <w:rPr>
          <w:spacing w:val="-4"/>
        </w:rPr>
        <w:t>mail</w:t>
      </w:r>
      <w:r>
        <w:tab/>
        <w:t>,</w:t>
      </w:r>
      <w:r>
        <w:rPr>
          <w:spacing w:val="-6"/>
        </w:rPr>
        <w:t xml:space="preserve"> </w:t>
      </w:r>
      <w:r>
        <w:t>denumită</w:t>
      </w:r>
      <w:r>
        <w:rPr>
          <w:spacing w:val="-4"/>
        </w:rPr>
        <w:t xml:space="preserve"> </w:t>
      </w:r>
      <w:r>
        <w:t>în</w:t>
      </w:r>
      <w:r>
        <w:rPr>
          <w:spacing w:val="-2"/>
        </w:rPr>
        <w:t xml:space="preserve"> </w:t>
      </w:r>
      <w:r>
        <w:t>continuare</w:t>
      </w:r>
      <w:r>
        <w:rPr>
          <w:spacing w:val="3"/>
        </w:rPr>
        <w:t xml:space="preserve"> </w:t>
      </w:r>
      <w:r>
        <w:rPr>
          <w:b/>
          <w:spacing w:val="-2"/>
        </w:rPr>
        <w:t>Beneficiar</w:t>
      </w:r>
      <w:r>
        <w:rPr>
          <w:spacing w:val="-2"/>
        </w:rPr>
        <w:t>,</w:t>
      </w:r>
    </w:p>
    <w:p w:rsidR="00E6590E" w:rsidRDefault="00E6590E">
      <w:pPr>
        <w:pStyle w:val="BodyText"/>
        <w:ind w:left="0"/>
      </w:pPr>
    </w:p>
    <w:p w:rsidR="00E6590E" w:rsidRDefault="006E1DF1">
      <w:pPr>
        <w:ind w:left="285" w:right="140"/>
        <w:jc w:val="both"/>
        <w:rPr>
          <w:sz w:val="24"/>
        </w:rPr>
      </w:pPr>
      <w:r>
        <w:rPr>
          <w:sz w:val="24"/>
        </w:rPr>
        <w:t xml:space="preserve">în baza dispozițiilor </w:t>
      </w:r>
      <w:r>
        <w:rPr>
          <w:b/>
          <w:sz w:val="24"/>
        </w:rPr>
        <w:t xml:space="preserve">Legii nr. 350/2005 </w:t>
      </w:r>
      <w:r>
        <w:rPr>
          <w:i/>
          <w:sz w:val="24"/>
        </w:rPr>
        <w:t>privind regimul finanţărilor nerambursabile din fonduri publice alocate pentru activităţi nonprofit de interes general</w:t>
      </w:r>
      <w:r>
        <w:rPr>
          <w:sz w:val="24"/>
        </w:rPr>
        <w:t xml:space="preserve">, cu modificările şi completările ulterioare, ale Legii educatiei fizice și sportului nr. 69/2000, cu modificările și completările ulterioare, ale Hotărârii Guvernului nr. </w:t>
      </w:r>
      <w:hyperlink r:id="rId8">
        <w:r>
          <w:rPr>
            <w:sz w:val="24"/>
          </w:rPr>
          <w:t>884/2001</w:t>
        </w:r>
      </w:hyperlink>
      <w:r>
        <w:rPr>
          <w:sz w:val="24"/>
        </w:rPr>
        <w:t xml:space="preserve"> pentru aprobarea Regulamentului de punere în aplicare a dispoziţiilor Legii educaţiei fizice şi sportului nr. 69/2000, Ordinul ministrului tineretului şi</w:t>
      </w:r>
      <w:r>
        <w:rPr>
          <w:spacing w:val="-1"/>
          <w:sz w:val="24"/>
        </w:rPr>
        <w:t xml:space="preserve"> </w:t>
      </w:r>
      <w:r>
        <w:rPr>
          <w:sz w:val="24"/>
        </w:rPr>
        <w:t>sportului</w:t>
      </w:r>
      <w:r>
        <w:rPr>
          <w:spacing w:val="-1"/>
          <w:sz w:val="24"/>
        </w:rPr>
        <w:t xml:space="preserve"> </w:t>
      </w:r>
      <w:r>
        <w:rPr>
          <w:sz w:val="24"/>
        </w:rPr>
        <w:t>nr. 664/2018 privind finanţarea</w:t>
      </w:r>
      <w:r>
        <w:rPr>
          <w:spacing w:val="-1"/>
          <w:sz w:val="24"/>
        </w:rPr>
        <w:t xml:space="preserve"> </w:t>
      </w:r>
      <w:r>
        <w:rPr>
          <w:sz w:val="24"/>
        </w:rPr>
        <w:t>din fonduri</w:t>
      </w:r>
      <w:r>
        <w:rPr>
          <w:spacing w:val="-1"/>
          <w:sz w:val="24"/>
        </w:rPr>
        <w:t xml:space="preserve"> </w:t>
      </w:r>
      <w:r>
        <w:rPr>
          <w:sz w:val="24"/>
        </w:rPr>
        <w:t>publice</w:t>
      </w:r>
      <w:r>
        <w:rPr>
          <w:spacing w:val="-1"/>
          <w:sz w:val="24"/>
        </w:rPr>
        <w:t xml:space="preserve"> </w:t>
      </w:r>
      <w:r>
        <w:rPr>
          <w:sz w:val="24"/>
        </w:rPr>
        <w:t>a proiectelor şi</w:t>
      </w:r>
      <w:r>
        <w:rPr>
          <w:spacing w:val="-1"/>
          <w:sz w:val="24"/>
        </w:rPr>
        <w:t xml:space="preserve"> </w:t>
      </w:r>
      <w:r>
        <w:rPr>
          <w:sz w:val="24"/>
        </w:rPr>
        <w:t xml:space="preserve">programelor sportive și ale Ordonanței nr. 2/2008 privind îmbunătăţirea sistemului de finanţare a programelor și proiectelor culturale, cu modificările şi completările ulterioare, au convenit încheierea prezentului contract, în baza </w:t>
      </w:r>
      <w:r>
        <w:rPr>
          <w:b/>
          <w:sz w:val="24"/>
        </w:rPr>
        <w:t>H.C.L. nr. …......../.....…………….</w:t>
      </w:r>
      <w:r>
        <w:rPr>
          <w:sz w:val="24"/>
        </w:rPr>
        <w:t>.</w:t>
      </w:r>
    </w:p>
    <w:p w:rsidR="00E6590E" w:rsidRDefault="006E1DF1">
      <w:pPr>
        <w:pStyle w:val="BodyText"/>
        <w:spacing w:before="23"/>
        <w:ind w:left="0"/>
        <w:rPr>
          <w:sz w:val="20"/>
        </w:rPr>
      </w:pPr>
      <w:r>
        <w:rPr>
          <w:noProof/>
          <w:sz w:val="20"/>
          <w:lang w:eastAsia="ro-RO"/>
        </w:rPr>
        <mc:AlternateContent>
          <mc:Choice Requires="wps">
            <w:drawing>
              <wp:anchor distT="0" distB="0" distL="0" distR="0" simplePos="0" relativeHeight="487588352" behindDoc="1" locked="0" layoutInCell="1" allowOverlap="1">
                <wp:simplePos x="0" y="0"/>
                <wp:positionH relativeFrom="page">
                  <wp:posOffset>1884045</wp:posOffset>
                </wp:positionH>
                <wp:positionV relativeFrom="paragraph">
                  <wp:posOffset>180975</wp:posOffset>
                </wp:positionV>
                <wp:extent cx="3581400" cy="381635"/>
                <wp:effectExtent l="0" t="0" r="19050" b="18415"/>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81400" cy="381635"/>
                        </a:xfrm>
                        <a:prstGeom prst="rect">
                          <a:avLst/>
                        </a:prstGeom>
                        <a:ln w="6350">
                          <a:solidFill>
                            <a:srgbClr val="000000"/>
                          </a:solidFill>
                          <a:prstDash val="solid"/>
                        </a:ln>
                      </wps:spPr>
                      <wps:txbx>
                        <w:txbxContent>
                          <w:p w:rsidR="00E6590E" w:rsidRDefault="006E1DF1">
                            <w:pPr>
                              <w:spacing w:before="107"/>
                              <w:ind w:left="214"/>
                              <w:rPr>
                                <w:b/>
                                <w:sz w:val="24"/>
                              </w:rPr>
                            </w:pPr>
                            <w:r>
                              <w:rPr>
                                <w:b/>
                                <w:sz w:val="24"/>
                              </w:rPr>
                              <w:t>CAPITOLUL</w:t>
                            </w:r>
                            <w:r>
                              <w:rPr>
                                <w:b/>
                                <w:spacing w:val="-15"/>
                                <w:sz w:val="24"/>
                              </w:rPr>
                              <w:t xml:space="preserve"> </w:t>
                            </w:r>
                            <w:r>
                              <w:rPr>
                                <w:b/>
                                <w:sz w:val="24"/>
                              </w:rPr>
                              <w:t>II</w:t>
                            </w:r>
                            <w:r>
                              <w:rPr>
                                <w:b/>
                                <w:spacing w:val="-8"/>
                                <w:sz w:val="24"/>
                              </w:rPr>
                              <w:t xml:space="preserve"> </w:t>
                            </w:r>
                            <w:r>
                              <w:rPr>
                                <w:b/>
                                <w:sz w:val="24"/>
                              </w:rPr>
                              <w:t>-</w:t>
                            </w:r>
                            <w:r>
                              <w:rPr>
                                <w:b/>
                                <w:spacing w:val="-5"/>
                                <w:sz w:val="24"/>
                              </w:rPr>
                              <w:t xml:space="preserve"> </w:t>
                            </w:r>
                            <w:r>
                              <w:rPr>
                                <w:b/>
                                <w:sz w:val="24"/>
                              </w:rPr>
                              <w:t>Obiectul</w:t>
                            </w:r>
                            <w:r>
                              <w:rPr>
                                <w:b/>
                                <w:spacing w:val="-4"/>
                                <w:sz w:val="24"/>
                              </w:rPr>
                              <w:t xml:space="preserve"> </w:t>
                            </w:r>
                            <w:r>
                              <w:rPr>
                                <w:b/>
                                <w:sz w:val="24"/>
                              </w:rPr>
                              <w:t>şi</w:t>
                            </w:r>
                            <w:r>
                              <w:rPr>
                                <w:b/>
                                <w:spacing w:val="-5"/>
                                <w:sz w:val="24"/>
                              </w:rPr>
                              <w:t xml:space="preserve"> </w:t>
                            </w:r>
                            <w:r>
                              <w:rPr>
                                <w:b/>
                                <w:sz w:val="24"/>
                              </w:rPr>
                              <w:t>valoarea</w:t>
                            </w:r>
                            <w:r>
                              <w:rPr>
                                <w:b/>
                                <w:spacing w:val="-4"/>
                                <w:sz w:val="24"/>
                              </w:rPr>
                              <w:t xml:space="preserve"> </w:t>
                            </w:r>
                            <w:r>
                              <w:rPr>
                                <w:b/>
                                <w:spacing w:val="-2"/>
                                <w:sz w:val="24"/>
                              </w:rPr>
                              <w:t>contractului</w:t>
                            </w:r>
                          </w:p>
                        </w:txbxContent>
                      </wps:txbx>
                      <wps:bodyPr wrap="square" lIns="0" tIns="0" rIns="0" bIns="0" rtlCol="0">
                        <a:noAutofit/>
                      </wps:bodyPr>
                    </wps:wsp>
                  </a:graphicData>
                </a:graphic>
                <wp14:sizeRelV relativeFrom="margin">
                  <wp14:pctHeight>0</wp14:pctHeight>
                </wp14:sizeRelV>
              </wp:anchor>
            </w:drawing>
          </mc:Choice>
          <mc:Fallback>
            <w:pict>
              <v:shape id="Textbox 4" o:spid="_x0000_s1027" type="#_x0000_t202" style="position:absolute;margin-left:148.35pt;margin-top:14.25pt;width:282pt;height:30.05pt;z-index:-15728128;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" filled="f" strokeweight=".5pt">
                <v:path arrowok="t"/>
                <v:textbox inset="0,0,0,0">
                  <w:txbxContent>
                    <w:p w:rsidR="00E6590E" w:rsidRDefault="006E1DF1">
                      <w:pPr>
                        <w:spacing w:before="107"/>
                        <w:ind w:left="214"/>
                        <w:rPr>
                          <w:b/>
                          <w:sz w:val="24"/>
                        </w:rPr>
                      </w:pPr>
                      <w:r>
                        <w:rPr>
                          <w:b/>
                          <w:sz w:val="24"/>
                        </w:rPr>
                        <w:t>CAPITOLUL</w:t>
                      </w:r>
                      <w:r>
                        <w:rPr>
                          <w:b/>
                          <w:spacing w:val="-15"/>
                          <w:sz w:val="24"/>
                        </w:rPr>
                        <w:t xml:space="preserve"> </w:t>
                      </w:r>
                      <w:r>
                        <w:rPr>
                          <w:b/>
                          <w:sz w:val="24"/>
                        </w:rPr>
                        <w:t>II</w:t>
                      </w:r>
                      <w:r>
                        <w:rPr>
                          <w:b/>
                          <w:spacing w:val="-8"/>
                          <w:sz w:val="24"/>
                        </w:rPr>
                        <w:t xml:space="preserve"> </w:t>
                      </w:r>
                      <w:r>
                        <w:rPr>
                          <w:b/>
                          <w:sz w:val="24"/>
                        </w:rPr>
                        <w:t>-</w:t>
                      </w:r>
                      <w:r>
                        <w:rPr>
                          <w:b/>
                          <w:spacing w:val="-5"/>
                          <w:sz w:val="24"/>
                        </w:rPr>
                        <w:t xml:space="preserve"> </w:t>
                      </w:r>
                      <w:r>
                        <w:rPr>
                          <w:b/>
                          <w:sz w:val="24"/>
                        </w:rPr>
                        <w:t>Obiectul</w:t>
                      </w:r>
                      <w:r>
                        <w:rPr>
                          <w:b/>
                          <w:spacing w:val="-4"/>
                          <w:sz w:val="24"/>
                        </w:rPr>
                        <w:t xml:space="preserve"> </w:t>
                      </w:r>
                      <w:r>
                        <w:rPr>
                          <w:b/>
                          <w:sz w:val="24"/>
                        </w:rPr>
                        <w:t>şi</w:t>
                      </w:r>
                      <w:r>
                        <w:rPr>
                          <w:b/>
                          <w:spacing w:val="-5"/>
                          <w:sz w:val="24"/>
                        </w:rPr>
                        <w:t xml:space="preserve"> </w:t>
                      </w:r>
                      <w:r>
                        <w:rPr>
                          <w:b/>
                          <w:sz w:val="24"/>
                        </w:rPr>
                        <w:t>valoarea</w:t>
                      </w:r>
                      <w:r>
                        <w:rPr>
                          <w:b/>
                          <w:spacing w:val="-4"/>
                          <w:sz w:val="24"/>
                        </w:rPr>
                        <w:t xml:space="preserve"> </w:t>
                      </w:r>
                      <w:r>
                        <w:rPr>
                          <w:b/>
                          <w:spacing w:val="-2"/>
                          <w:sz w:val="24"/>
                        </w:rPr>
                        <w:t>contract</w:t>
                      </w:r>
                      <w:r>
                        <w:rPr>
                          <w:b/>
                          <w:spacing w:val="-2"/>
                          <w:sz w:val="24"/>
                        </w:rPr>
                        <w:t>ului</w:t>
                      </w:r>
                    </w:p>
                  </w:txbxContent>
                </v:textbox>
                <w10:wrap type="topAndBottom" anchorx="page"/>
              </v:shape>
            </w:pict>
          </mc:Fallback>
        </mc:AlternateContent>
      </w:r>
    </w:p>
    <w:p w:rsidR="00E6590E" w:rsidRDefault="00E6590E">
      <w:pPr>
        <w:pStyle w:val="BodyText"/>
        <w:spacing w:before="3"/>
        <w:ind w:left="0"/>
      </w:pPr>
    </w:p>
    <w:p w:rsidR="00E6590E" w:rsidRDefault="006E1DF1">
      <w:pPr>
        <w:pStyle w:val="Heading1"/>
        <w:spacing w:before="1"/>
        <w:jc w:val="both"/>
      </w:pPr>
      <w:r>
        <w:t>Art.</w:t>
      </w:r>
      <w:r>
        <w:rPr>
          <w:spacing w:val="-1"/>
        </w:rPr>
        <w:t xml:space="preserve"> </w:t>
      </w:r>
      <w:r>
        <w:t>1.</w:t>
      </w:r>
      <w:r>
        <w:rPr>
          <w:spacing w:val="-1"/>
        </w:rPr>
        <w:t xml:space="preserve"> </w:t>
      </w:r>
      <w:r>
        <w:t>-</w:t>
      </w:r>
      <w:r>
        <w:rPr>
          <w:spacing w:val="-2"/>
        </w:rPr>
        <w:t xml:space="preserve"> </w:t>
      </w:r>
      <w:r>
        <w:t>Obiectul</w:t>
      </w:r>
      <w:r>
        <w:rPr>
          <w:spacing w:val="-1"/>
        </w:rPr>
        <w:t xml:space="preserve"> </w:t>
      </w:r>
      <w:r>
        <w:rPr>
          <w:spacing w:val="-2"/>
        </w:rPr>
        <w:t>contractului</w:t>
      </w:r>
    </w:p>
    <w:p w:rsidR="00E6590E" w:rsidRDefault="006E1DF1">
      <w:pPr>
        <w:pStyle w:val="ListParagraph"/>
        <w:numPr>
          <w:ilvl w:val="0"/>
          <w:numId w:val="19"/>
        </w:numPr>
        <w:tabs>
          <w:tab w:val="left" w:pos="631"/>
          <w:tab w:val="left" w:leader="dot" w:pos="9745"/>
        </w:tabs>
        <w:ind w:left="285" w:right="135" w:firstLine="0"/>
        <w:jc w:val="both"/>
        <w:rPr>
          <w:b/>
          <w:sz w:val="24"/>
        </w:rPr>
      </w:pPr>
      <w:r>
        <w:rPr>
          <w:sz w:val="24"/>
        </w:rPr>
        <w:t xml:space="preserve">Prezentul contract are ca obiect finanţarea de către </w:t>
      </w:r>
      <w:r w:rsidR="00EB4515">
        <w:rPr>
          <w:b/>
          <w:sz w:val="24"/>
        </w:rPr>
        <w:t>Comuna Marginea</w:t>
      </w:r>
      <w:r>
        <w:rPr>
          <w:b/>
          <w:sz w:val="24"/>
        </w:rPr>
        <w:t xml:space="preserve"> </w:t>
      </w:r>
      <w:r>
        <w:rPr>
          <w:sz w:val="24"/>
        </w:rPr>
        <w:t xml:space="preserve">din fondurile publice a acțiunilor/activităţilor pe care </w:t>
      </w:r>
      <w:r>
        <w:rPr>
          <w:b/>
          <w:sz w:val="24"/>
        </w:rPr>
        <w:t xml:space="preserve">Beneficiarul </w:t>
      </w:r>
      <w:r>
        <w:rPr>
          <w:sz w:val="24"/>
        </w:rPr>
        <w:t xml:space="preserve">le va desfăşura în cadrul proiectului cu titlul </w:t>
      </w:r>
      <w:r>
        <w:rPr>
          <w:b/>
          <w:i/>
          <w:sz w:val="24"/>
        </w:rPr>
        <w:t>”………………………………….….”</w:t>
      </w:r>
      <w:r>
        <w:rPr>
          <w:b/>
          <w:sz w:val="24"/>
        </w:rPr>
        <w:t>,</w:t>
      </w:r>
      <w:r>
        <w:rPr>
          <w:b/>
          <w:spacing w:val="37"/>
          <w:sz w:val="24"/>
        </w:rPr>
        <w:t xml:space="preserve"> </w:t>
      </w:r>
      <w:r>
        <w:rPr>
          <w:sz w:val="24"/>
        </w:rPr>
        <w:t>din</w:t>
      </w:r>
      <w:r>
        <w:rPr>
          <w:spacing w:val="39"/>
          <w:sz w:val="24"/>
        </w:rPr>
        <w:t xml:space="preserve"> </w:t>
      </w:r>
      <w:r>
        <w:rPr>
          <w:sz w:val="24"/>
        </w:rPr>
        <w:t>cadrul</w:t>
      </w:r>
      <w:r>
        <w:rPr>
          <w:spacing w:val="39"/>
          <w:sz w:val="24"/>
        </w:rPr>
        <w:t xml:space="preserve"> </w:t>
      </w:r>
      <w:r>
        <w:rPr>
          <w:sz w:val="24"/>
        </w:rPr>
        <w:t>programului</w:t>
      </w:r>
      <w:r>
        <w:rPr>
          <w:spacing w:val="39"/>
          <w:sz w:val="24"/>
        </w:rPr>
        <w:t xml:space="preserve"> </w:t>
      </w:r>
      <w:r>
        <w:rPr>
          <w:sz w:val="24"/>
        </w:rPr>
        <w:t>sportiv</w:t>
      </w:r>
      <w:r>
        <w:rPr>
          <w:spacing w:val="50"/>
          <w:sz w:val="24"/>
        </w:rPr>
        <w:t xml:space="preserve"> </w:t>
      </w:r>
      <w:r>
        <w:rPr>
          <w:b/>
          <w:spacing w:val="-5"/>
          <w:sz w:val="24"/>
        </w:rPr>
        <w:t>”…</w:t>
      </w:r>
      <w:r>
        <w:rPr>
          <w:sz w:val="24"/>
        </w:rPr>
        <w:tab/>
      </w:r>
      <w:r>
        <w:rPr>
          <w:b/>
          <w:spacing w:val="-5"/>
          <w:sz w:val="24"/>
        </w:rPr>
        <w:t>”,</w:t>
      </w:r>
    </w:p>
    <w:p w:rsidR="00E6590E" w:rsidRDefault="006E1DF1">
      <w:pPr>
        <w:pStyle w:val="BodyText"/>
        <w:ind w:right="136"/>
        <w:jc w:val="both"/>
      </w:pPr>
      <w:r>
        <w:t xml:space="preserve">categoria sportivă </w:t>
      </w:r>
      <w:r>
        <w:rPr>
          <w:b/>
        </w:rPr>
        <w:t xml:space="preserve">”……………….…….”, </w:t>
      </w:r>
      <w:r>
        <w:t>în vederea îndeplinirii scopului prevăzut în cererea de finanţare (</w:t>
      </w:r>
      <w:r>
        <w:rPr>
          <w:u w:val="single"/>
        </w:rPr>
        <w:t>Anexa 1</w:t>
      </w:r>
      <w:r>
        <w:t xml:space="preserve"> din dosarul de depunere al proiectului).</w:t>
      </w:r>
    </w:p>
    <w:p w:rsidR="00E6590E" w:rsidRDefault="00E6590E">
      <w:pPr>
        <w:pStyle w:val="BodyText"/>
        <w:jc w:val="both"/>
        <w:sectPr w:rsidR="00E6590E">
          <w:footerReference w:type="default" r:id="rId9"/>
          <w:type w:val="continuous"/>
          <w:pgSz w:w="11910" w:h="16840"/>
          <w:pgMar w:top="480" w:right="992" w:bottom="800" w:left="850" w:header="0" w:footer="606" w:gutter="0"/>
          <w:pgNumType w:start="1"/>
          <w:cols w:space="708"/>
        </w:sectPr>
      </w:pPr>
    </w:p>
    <w:p w:rsidR="00E6590E" w:rsidRDefault="006E1DF1">
      <w:pPr>
        <w:pStyle w:val="Heading1"/>
        <w:spacing w:before="72"/>
        <w:ind w:left="932"/>
        <w:jc w:val="both"/>
      </w:pPr>
      <w:r>
        <w:lastRenderedPageBreak/>
        <w:t>Art.</w:t>
      </w:r>
      <w:r>
        <w:rPr>
          <w:spacing w:val="-3"/>
        </w:rPr>
        <w:t xml:space="preserve"> </w:t>
      </w:r>
      <w:r>
        <w:t>2.</w:t>
      </w:r>
      <w:r>
        <w:rPr>
          <w:spacing w:val="-3"/>
        </w:rPr>
        <w:t xml:space="preserve"> </w:t>
      </w:r>
      <w:r>
        <w:t>-</w:t>
      </w:r>
      <w:r>
        <w:rPr>
          <w:spacing w:val="-3"/>
        </w:rPr>
        <w:t xml:space="preserve"> </w:t>
      </w:r>
      <w:r>
        <w:t>Finanțarea</w:t>
      </w:r>
      <w:r>
        <w:rPr>
          <w:spacing w:val="-2"/>
        </w:rPr>
        <w:t xml:space="preserve"> contractului</w:t>
      </w:r>
    </w:p>
    <w:p w:rsidR="00E6590E" w:rsidRDefault="00EB4515">
      <w:pPr>
        <w:pStyle w:val="ListParagraph"/>
        <w:numPr>
          <w:ilvl w:val="0"/>
          <w:numId w:val="18"/>
        </w:numPr>
        <w:tabs>
          <w:tab w:val="left" w:pos="655"/>
        </w:tabs>
        <w:ind w:left="285" w:right="137" w:firstLine="0"/>
        <w:jc w:val="both"/>
        <w:rPr>
          <w:sz w:val="24"/>
        </w:rPr>
      </w:pPr>
      <w:r>
        <w:rPr>
          <w:b/>
          <w:sz w:val="24"/>
        </w:rPr>
        <w:t>Comuna Marginea</w:t>
      </w:r>
      <w:r w:rsidR="006E1DF1">
        <w:rPr>
          <w:b/>
          <w:sz w:val="24"/>
        </w:rPr>
        <w:t xml:space="preserve"> </w:t>
      </w:r>
      <w:r w:rsidR="006E1DF1">
        <w:rPr>
          <w:sz w:val="24"/>
        </w:rPr>
        <w:t xml:space="preserve">va pune la dispoziţia </w:t>
      </w:r>
      <w:r w:rsidR="006E1DF1">
        <w:rPr>
          <w:b/>
          <w:sz w:val="24"/>
        </w:rPr>
        <w:t xml:space="preserve">Beneficiarului suma de ………..…… lei, </w:t>
      </w:r>
      <w:r w:rsidR="006E1DF1">
        <w:rPr>
          <w:sz w:val="24"/>
        </w:rPr>
        <w:t>pentru finanțarea acțiunilor/activităților prevăzute la art.1.</w:t>
      </w:r>
    </w:p>
    <w:p w:rsidR="00E6590E" w:rsidRDefault="006E1DF1">
      <w:pPr>
        <w:pStyle w:val="ListParagraph"/>
        <w:numPr>
          <w:ilvl w:val="0"/>
          <w:numId w:val="18"/>
        </w:numPr>
        <w:tabs>
          <w:tab w:val="left" w:pos="668"/>
        </w:tabs>
        <w:ind w:left="285" w:right="144" w:firstLine="0"/>
        <w:jc w:val="both"/>
        <w:rPr>
          <w:sz w:val="24"/>
        </w:rPr>
      </w:pPr>
      <w:r>
        <w:rPr>
          <w:b/>
          <w:sz w:val="24"/>
        </w:rPr>
        <w:t xml:space="preserve">Beneficiarul </w:t>
      </w:r>
      <w:r>
        <w:rPr>
          <w:sz w:val="24"/>
        </w:rPr>
        <w:t>îşi asumă responsabilitatea derulării Proiectului. În acest scop, va conduce, va supraveghea şi va desfăşura toate activităţile cuprinse în cadrul Proiectului, a căror executare îi</w:t>
      </w:r>
      <w:r>
        <w:rPr>
          <w:spacing w:val="40"/>
          <w:sz w:val="24"/>
        </w:rPr>
        <w:t xml:space="preserve"> </w:t>
      </w:r>
      <w:r>
        <w:rPr>
          <w:sz w:val="24"/>
        </w:rPr>
        <w:t>revin nemijlocit.</w:t>
      </w:r>
    </w:p>
    <w:p w:rsidR="00E6590E" w:rsidRDefault="006E1DF1">
      <w:pPr>
        <w:pStyle w:val="ListParagraph"/>
        <w:numPr>
          <w:ilvl w:val="0"/>
          <w:numId w:val="18"/>
        </w:numPr>
        <w:tabs>
          <w:tab w:val="left" w:pos="686"/>
        </w:tabs>
        <w:ind w:left="285" w:right="150" w:firstLine="0"/>
        <w:jc w:val="both"/>
        <w:rPr>
          <w:sz w:val="24"/>
        </w:rPr>
      </w:pPr>
      <w:r>
        <w:rPr>
          <w:b/>
          <w:sz w:val="24"/>
        </w:rPr>
        <w:t xml:space="preserve">Beneficiarul </w:t>
      </w:r>
      <w:r>
        <w:rPr>
          <w:sz w:val="24"/>
        </w:rPr>
        <w:t xml:space="preserve">va declara pe propria răspundere dacă la data semnării prezentului contract, Proiectul care face obiectul acestui contract beneficiază de finanţări pentru realizarea sa, din alte surse decât fondurile publice ale </w:t>
      </w:r>
      <w:r w:rsidR="006C6CAC">
        <w:rPr>
          <w:sz w:val="24"/>
        </w:rPr>
        <w:t>Comunei Marginea</w:t>
      </w:r>
      <w:r>
        <w:rPr>
          <w:sz w:val="24"/>
        </w:rPr>
        <w:t>.</w:t>
      </w:r>
    </w:p>
    <w:p w:rsidR="00E6590E" w:rsidRDefault="006E1DF1">
      <w:pPr>
        <w:pStyle w:val="BodyText"/>
        <w:spacing w:before="23"/>
        <w:ind w:left="0"/>
        <w:rPr>
          <w:sz w:val="20"/>
        </w:rPr>
      </w:pPr>
      <w:r>
        <w:rPr>
          <w:noProof/>
          <w:sz w:val="20"/>
          <w:lang w:eastAsia="ro-RO"/>
        </w:rPr>
        <mc:AlternateContent>
          <mc:Choice Requires="wps">
            <w:drawing>
              <wp:anchor distT="0" distB="0" distL="0" distR="0" simplePos="0" relativeHeight="487589376" behindDoc="1" locked="0" layoutInCell="1" allowOverlap="1">
                <wp:simplePos x="0" y="0"/>
                <wp:positionH relativeFrom="page">
                  <wp:posOffset>2377440</wp:posOffset>
                </wp:positionH>
                <wp:positionV relativeFrom="paragraph">
                  <wp:posOffset>179070</wp:posOffset>
                </wp:positionV>
                <wp:extent cx="2813050" cy="421005"/>
                <wp:effectExtent l="0" t="0" r="25400" b="17145"/>
                <wp:wrapTopAndBottom/>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3050" cy="421005"/>
                        </a:xfrm>
                        <a:prstGeom prst="rect">
                          <a:avLst/>
                        </a:prstGeom>
                        <a:ln w="6350">
                          <a:solidFill>
                            <a:srgbClr val="000000"/>
                          </a:solidFill>
                          <a:prstDash val="solid"/>
                        </a:ln>
                      </wps:spPr>
                      <wps:txbx>
                        <w:txbxContent>
                          <w:p w:rsidR="00E6590E" w:rsidRDefault="006E1DF1">
                            <w:pPr>
                              <w:spacing w:before="107"/>
                              <w:ind w:left="214"/>
                              <w:rPr>
                                <w:b/>
                                <w:sz w:val="24"/>
                              </w:rPr>
                            </w:pPr>
                            <w:r>
                              <w:rPr>
                                <w:b/>
                                <w:sz w:val="24"/>
                              </w:rPr>
                              <w:t>CAPITOLUL</w:t>
                            </w:r>
                            <w:r>
                              <w:rPr>
                                <w:b/>
                                <w:spacing w:val="-15"/>
                                <w:sz w:val="24"/>
                              </w:rPr>
                              <w:t xml:space="preserve"> </w:t>
                            </w:r>
                            <w:r>
                              <w:rPr>
                                <w:b/>
                                <w:sz w:val="24"/>
                              </w:rPr>
                              <w:t>III</w:t>
                            </w:r>
                            <w:r>
                              <w:rPr>
                                <w:b/>
                                <w:spacing w:val="-6"/>
                                <w:sz w:val="24"/>
                              </w:rPr>
                              <w:t xml:space="preserve"> </w:t>
                            </w:r>
                            <w:r>
                              <w:rPr>
                                <w:b/>
                                <w:sz w:val="24"/>
                              </w:rPr>
                              <w:t>-</w:t>
                            </w:r>
                            <w:r>
                              <w:rPr>
                                <w:b/>
                                <w:spacing w:val="-4"/>
                                <w:sz w:val="24"/>
                              </w:rPr>
                              <w:t xml:space="preserve"> </w:t>
                            </w:r>
                            <w:r>
                              <w:rPr>
                                <w:b/>
                                <w:sz w:val="24"/>
                              </w:rPr>
                              <w:t>Durata</w:t>
                            </w:r>
                            <w:r>
                              <w:rPr>
                                <w:b/>
                                <w:spacing w:val="-3"/>
                                <w:sz w:val="24"/>
                              </w:rPr>
                              <w:t xml:space="preserve"> </w:t>
                            </w:r>
                            <w:r>
                              <w:rPr>
                                <w:b/>
                                <w:spacing w:val="-2"/>
                                <w:sz w:val="24"/>
                              </w:rPr>
                              <w:t>contractului</w:t>
                            </w:r>
                          </w:p>
                        </w:txbxContent>
                      </wps:txbx>
                      <wps:bodyPr wrap="square" lIns="0" tIns="0" rIns="0" bIns="0" rtlCol="0">
                        <a:noAutofit/>
                      </wps:bodyPr>
                    </wps:wsp>
                  </a:graphicData>
                </a:graphic>
                <wp14:sizeRelV relativeFrom="margin">
                  <wp14:pctHeight>0</wp14:pctHeight>
                </wp14:sizeRelV>
              </wp:anchor>
            </w:drawing>
          </mc:Choice>
          <mc:Fallback>
            <w:pict>
              <v:shape id="Textbox 5" o:spid="_x0000_s1028" type="#_x0000_t202" style="position:absolute;margin-left:187.2pt;margin-top:14.1pt;width:221.5pt;height:33.15pt;z-index:-15727104;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" filled="f" strokeweight=".5pt">
                <v:path arrowok="t"/>
                <v:textbox inset="0,0,0,0">
                  <w:txbxContent>
                    <w:p w:rsidR="00E6590E" w:rsidRDefault="006E1DF1">
                      <w:pPr>
                        <w:spacing w:before="107"/>
                        <w:ind w:left="214"/>
                        <w:rPr>
                          <w:b/>
                          <w:sz w:val="24"/>
                        </w:rPr>
                      </w:pPr>
                      <w:r>
                        <w:rPr>
                          <w:b/>
                          <w:sz w:val="24"/>
                        </w:rPr>
                        <w:t>CAPITOLUL</w:t>
                      </w:r>
                      <w:r>
                        <w:rPr>
                          <w:b/>
                          <w:spacing w:val="-15"/>
                          <w:sz w:val="24"/>
                        </w:rPr>
                        <w:t xml:space="preserve"> </w:t>
                      </w:r>
                      <w:r>
                        <w:rPr>
                          <w:b/>
                          <w:sz w:val="24"/>
                        </w:rPr>
                        <w:t>III</w:t>
                      </w:r>
                      <w:r>
                        <w:rPr>
                          <w:b/>
                          <w:spacing w:val="-6"/>
                          <w:sz w:val="24"/>
                        </w:rPr>
                        <w:t xml:space="preserve"> </w:t>
                      </w:r>
                      <w:r>
                        <w:rPr>
                          <w:b/>
                          <w:sz w:val="24"/>
                        </w:rPr>
                        <w:t>-</w:t>
                      </w:r>
                      <w:r>
                        <w:rPr>
                          <w:b/>
                          <w:spacing w:val="-4"/>
                          <w:sz w:val="24"/>
                        </w:rPr>
                        <w:t xml:space="preserve"> </w:t>
                      </w:r>
                      <w:r>
                        <w:rPr>
                          <w:b/>
                          <w:sz w:val="24"/>
                        </w:rPr>
                        <w:t>Du</w:t>
                      </w:r>
                      <w:r>
                        <w:rPr>
                          <w:b/>
                          <w:sz w:val="24"/>
                        </w:rPr>
                        <w:t>rata</w:t>
                      </w:r>
                      <w:r>
                        <w:rPr>
                          <w:b/>
                          <w:spacing w:val="-3"/>
                          <w:sz w:val="24"/>
                        </w:rPr>
                        <w:t xml:space="preserve"> </w:t>
                      </w:r>
                      <w:r>
                        <w:rPr>
                          <w:b/>
                          <w:spacing w:val="-2"/>
                          <w:sz w:val="24"/>
                        </w:rPr>
                        <w:t>contractului</w:t>
                      </w:r>
                    </w:p>
                  </w:txbxContent>
                </v:textbox>
                <w10:wrap type="topAndBottom" anchorx="page"/>
              </v:shape>
            </w:pict>
          </mc:Fallback>
        </mc:AlternateContent>
      </w:r>
    </w:p>
    <w:p w:rsidR="00E6590E" w:rsidRDefault="00E6590E">
      <w:pPr>
        <w:pStyle w:val="BodyText"/>
        <w:spacing w:before="3"/>
        <w:ind w:left="0"/>
      </w:pPr>
    </w:p>
    <w:p w:rsidR="00E6590E" w:rsidRDefault="006E1DF1">
      <w:pPr>
        <w:pStyle w:val="Heading1"/>
        <w:spacing w:before="1"/>
        <w:jc w:val="both"/>
      </w:pPr>
      <w:r>
        <w:t>Art.</w:t>
      </w:r>
      <w:r>
        <w:rPr>
          <w:spacing w:val="-3"/>
        </w:rPr>
        <w:t xml:space="preserve"> </w:t>
      </w:r>
      <w:r>
        <w:t>3.</w:t>
      </w:r>
      <w:r>
        <w:rPr>
          <w:spacing w:val="-2"/>
        </w:rPr>
        <w:t xml:space="preserve"> </w:t>
      </w:r>
      <w:r>
        <w:t>-</w:t>
      </w:r>
      <w:r>
        <w:rPr>
          <w:spacing w:val="-2"/>
        </w:rPr>
        <w:t xml:space="preserve"> </w:t>
      </w:r>
      <w:r>
        <w:t>Intrarea</w:t>
      </w:r>
      <w:r>
        <w:rPr>
          <w:spacing w:val="-2"/>
        </w:rPr>
        <w:t xml:space="preserve"> </w:t>
      </w:r>
      <w:r>
        <w:t>în</w:t>
      </w:r>
      <w:r>
        <w:rPr>
          <w:spacing w:val="-2"/>
        </w:rPr>
        <w:t xml:space="preserve"> vigoare</w:t>
      </w:r>
    </w:p>
    <w:p w:rsidR="00E6590E" w:rsidRDefault="006E1DF1">
      <w:pPr>
        <w:pStyle w:val="ListParagraph"/>
        <w:numPr>
          <w:ilvl w:val="0"/>
          <w:numId w:val="17"/>
        </w:numPr>
        <w:tabs>
          <w:tab w:val="left" w:pos="637"/>
        </w:tabs>
        <w:ind w:left="285" w:right="141" w:firstLine="0"/>
        <w:jc w:val="both"/>
        <w:rPr>
          <w:b/>
          <w:sz w:val="24"/>
        </w:rPr>
      </w:pPr>
      <w:r>
        <w:rPr>
          <w:sz w:val="24"/>
        </w:rPr>
        <w:t>Prezentul contract intră în vigoare la data semnării lui de către părţi</w:t>
      </w:r>
      <w:r>
        <w:rPr>
          <w:spacing w:val="28"/>
          <w:sz w:val="24"/>
        </w:rPr>
        <w:t xml:space="preserve"> </w:t>
      </w:r>
      <w:r>
        <w:rPr>
          <w:sz w:val="24"/>
        </w:rPr>
        <w:t xml:space="preserve">şi este valabil până la data de </w:t>
      </w:r>
      <w:r>
        <w:rPr>
          <w:b/>
          <w:sz w:val="24"/>
        </w:rPr>
        <w:t>........................ .</w:t>
      </w:r>
    </w:p>
    <w:p w:rsidR="00E6590E" w:rsidRDefault="006E1DF1">
      <w:pPr>
        <w:pStyle w:val="Heading1"/>
        <w:spacing w:before="0"/>
        <w:ind w:left="1006"/>
        <w:jc w:val="both"/>
      </w:pPr>
      <w:r>
        <w:t>Art.</w:t>
      </w:r>
      <w:r>
        <w:rPr>
          <w:spacing w:val="-3"/>
        </w:rPr>
        <w:t xml:space="preserve"> </w:t>
      </w:r>
      <w:r>
        <w:t>4.</w:t>
      </w:r>
      <w:r>
        <w:rPr>
          <w:spacing w:val="-3"/>
        </w:rPr>
        <w:t xml:space="preserve"> </w:t>
      </w:r>
      <w:r>
        <w:t>-</w:t>
      </w:r>
      <w:r>
        <w:rPr>
          <w:spacing w:val="-3"/>
        </w:rPr>
        <w:t xml:space="preserve"> </w:t>
      </w:r>
      <w:r>
        <w:t>Derularea</w:t>
      </w:r>
      <w:r>
        <w:rPr>
          <w:spacing w:val="-2"/>
        </w:rPr>
        <w:t xml:space="preserve"> Proiectului</w:t>
      </w:r>
    </w:p>
    <w:p w:rsidR="00E6590E" w:rsidRDefault="006E1DF1">
      <w:pPr>
        <w:pStyle w:val="ListParagraph"/>
        <w:numPr>
          <w:ilvl w:val="0"/>
          <w:numId w:val="16"/>
        </w:numPr>
        <w:tabs>
          <w:tab w:val="left" w:pos="677"/>
        </w:tabs>
        <w:ind w:left="285" w:firstLine="0"/>
        <w:jc w:val="both"/>
        <w:rPr>
          <w:sz w:val="24"/>
        </w:rPr>
      </w:pPr>
      <w:r>
        <w:rPr>
          <w:sz w:val="24"/>
        </w:rPr>
        <w:t xml:space="preserve">Derularea Proiectului va începe şi va fi finalizată de către </w:t>
      </w:r>
      <w:r>
        <w:rPr>
          <w:b/>
          <w:sz w:val="24"/>
        </w:rPr>
        <w:t xml:space="preserve">Beneficiar </w:t>
      </w:r>
      <w:r>
        <w:rPr>
          <w:sz w:val="24"/>
        </w:rPr>
        <w:t>conform termenelor stabilite în cererea de finanţare, perioadă în care se vor desfăşura activităţile descrise şi prevăzute a se realiza în cadrul Proiectului.</w:t>
      </w:r>
    </w:p>
    <w:p w:rsidR="00E6590E" w:rsidRDefault="006E1DF1">
      <w:pPr>
        <w:pStyle w:val="ListParagraph"/>
        <w:numPr>
          <w:ilvl w:val="0"/>
          <w:numId w:val="16"/>
        </w:numPr>
        <w:tabs>
          <w:tab w:val="left" w:pos="665"/>
        </w:tabs>
        <w:ind w:left="285" w:right="137" w:firstLine="0"/>
        <w:jc w:val="both"/>
        <w:rPr>
          <w:sz w:val="24"/>
        </w:rPr>
      </w:pPr>
      <w:r>
        <w:rPr>
          <w:sz w:val="24"/>
        </w:rPr>
        <w:t>Părţile pot conveni o prelungire a termenului de finalizare, dacă întârzierea este cauzată de neîndeplinirea întocmai şi</w:t>
      </w:r>
      <w:r>
        <w:rPr>
          <w:spacing w:val="-2"/>
          <w:sz w:val="24"/>
        </w:rPr>
        <w:t xml:space="preserve"> </w:t>
      </w:r>
      <w:r>
        <w:rPr>
          <w:sz w:val="24"/>
        </w:rPr>
        <w:t xml:space="preserve">la timp a obligaţiilor contractuale de către </w:t>
      </w:r>
      <w:r>
        <w:rPr>
          <w:b/>
          <w:sz w:val="24"/>
        </w:rPr>
        <w:t>Autoritatea finanțatoare</w:t>
      </w:r>
      <w:r>
        <w:rPr>
          <w:b/>
          <w:spacing w:val="40"/>
          <w:sz w:val="24"/>
        </w:rPr>
        <w:t xml:space="preserve"> </w:t>
      </w:r>
      <w:r>
        <w:rPr>
          <w:sz w:val="24"/>
        </w:rPr>
        <w:t>sau de</w:t>
      </w:r>
      <w:r>
        <w:rPr>
          <w:spacing w:val="-2"/>
          <w:sz w:val="24"/>
        </w:rPr>
        <w:t xml:space="preserve"> </w:t>
      </w:r>
      <w:r>
        <w:rPr>
          <w:sz w:val="24"/>
        </w:rPr>
        <w:t>evenimente</w:t>
      </w:r>
      <w:r>
        <w:rPr>
          <w:spacing w:val="-2"/>
          <w:sz w:val="24"/>
        </w:rPr>
        <w:t xml:space="preserve"> </w:t>
      </w:r>
      <w:r>
        <w:rPr>
          <w:sz w:val="24"/>
        </w:rPr>
        <w:t>de</w:t>
      </w:r>
      <w:r>
        <w:rPr>
          <w:spacing w:val="-2"/>
          <w:sz w:val="24"/>
        </w:rPr>
        <w:t xml:space="preserve"> </w:t>
      </w:r>
      <w:r>
        <w:rPr>
          <w:sz w:val="24"/>
        </w:rPr>
        <w:t>forţă</w:t>
      </w:r>
      <w:r>
        <w:rPr>
          <w:spacing w:val="-2"/>
          <w:sz w:val="24"/>
        </w:rPr>
        <w:t xml:space="preserve"> </w:t>
      </w:r>
      <w:r>
        <w:rPr>
          <w:sz w:val="24"/>
        </w:rPr>
        <w:t>majoră, fără</w:t>
      </w:r>
      <w:r>
        <w:rPr>
          <w:spacing w:val="-2"/>
          <w:sz w:val="24"/>
        </w:rPr>
        <w:t xml:space="preserve"> </w:t>
      </w:r>
      <w:r>
        <w:rPr>
          <w:sz w:val="24"/>
        </w:rPr>
        <w:t>a</w:t>
      </w:r>
      <w:r>
        <w:rPr>
          <w:spacing w:val="-2"/>
          <w:sz w:val="24"/>
        </w:rPr>
        <w:t xml:space="preserve"> </w:t>
      </w:r>
      <w:r>
        <w:rPr>
          <w:sz w:val="24"/>
        </w:rPr>
        <w:t>depăși</w:t>
      </w:r>
      <w:r>
        <w:rPr>
          <w:spacing w:val="-2"/>
          <w:sz w:val="24"/>
        </w:rPr>
        <w:t xml:space="preserve"> </w:t>
      </w:r>
      <w:r>
        <w:rPr>
          <w:sz w:val="24"/>
        </w:rPr>
        <w:t>ultima</w:t>
      </w:r>
      <w:r>
        <w:rPr>
          <w:spacing w:val="-2"/>
          <w:sz w:val="24"/>
        </w:rPr>
        <w:t xml:space="preserve"> </w:t>
      </w:r>
      <w:r>
        <w:rPr>
          <w:sz w:val="24"/>
        </w:rPr>
        <w:t>zi</w:t>
      </w:r>
      <w:r>
        <w:rPr>
          <w:spacing w:val="-2"/>
          <w:sz w:val="24"/>
        </w:rPr>
        <w:t xml:space="preserve"> </w:t>
      </w:r>
      <w:r>
        <w:rPr>
          <w:sz w:val="24"/>
        </w:rPr>
        <w:t>a</w:t>
      </w:r>
      <w:r>
        <w:rPr>
          <w:spacing w:val="-4"/>
          <w:sz w:val="24"/>
        </w:rPr>
        <w:t xml:space="preserve"> </w:t>
      </w:r>
      <w:r>
        <w:rPr>
          <w:sz w:val="24"/>
        </w:rPr>
        <w:t>anului</w:t>
      </w:r>
      <w:r>
        <w:rPr>
          <w:spacing w:val="-2"/>
          <w:sz w:val="24"/>
        </w:rPr>
        <w:t xml:space="preserve"> </w:t>
      </w:r>
      <w:r>
        <w:rPr>
          <w:sz w:val="24"/>
        </w:rPr>
        <w:t>calendaristic/fiscal,</w:t>
      </w:r>
      <w:r>
        <w:rPr>
          <w:spacing w:val="-2"/>
          <w:sz w:val="24"/>
        </w:rPr>
        <w:t xml:space="preserve"> </w:t>
      </w:r>
      <w:r>
        <w:rPr>
          <w:sz w:val="24"/>
        </w:rPr>
        <w:t>pentru</w:t>
      </w:r>
      <w:r>
        <w:rPr>
          <w:spacing w:val="-2"/>
          <w:sz w:val="24"/>
        </w:rPr>
        <w:t xml:space="preserve"> </w:t>
      </w:r>
      <w:r>
        <w:rPr>
          <w:sz w:val="24"/>
        </w:rPr>
        <w:t>care</w:t>
      </w:r>
      <w:r>
        <w:rPr>
          <w:spacing w:val="-2"/>
          <w:sz w:val="24"/>
        </w:rPr>
        <w:t xml:space="preserve"> </w:t>
      </w:r>
      <w:r>
        <w:rPr>
          <w:sz w:val="24"/>
        </w:rPr>
        <w:t>a</w:t>
      </w:r>
      <w:r>
        <w:rPr>
          <w:spacing w:val="-2"/>
          <w:sz w:val="24"/>
        </w:rPr>
        <w:t xml:space="preserve"> </w:t>
      </w:r>
      <w:r>
        <w:rPr>
          <w:sz w:val="24"/>
        </w:rPr>
        <w:t>fost acordată finanțarea.</w:t>
      </w:r>
    </w:p>
    <w:p w:rsidR="00E6590E" w:rsidRDefault="006E1DF1">
      <w:pPr>
        <w:pStyle w:val="Heading1"/>
        <w:numPr>
          <w:ilvl w:val="0"/>
          <w:numId w:val="16"/>
        </w:numPr>
        <w:tabs>
          <w:tab w:val="left" w:pos="629"/>
        </w:tabs>
        <w:spacing w:before="0"/>
        <w:ind w:left="285" w:right="139" w:firstLine="0"/>
        <w:jc w:val="both"/>
      </w:pPr>
      <w:r>
        <w:rPr>
          <w:b w:val="0"/>
        </w:rPr>
        <w:t xml:space="preserve">Beneficiarul finanţării </w:t>
      </w:r>
      <w:r>
        <w:t>are obligaţia să finalizeze Proiectul</w:t>
      </w:r>
      <w:r>
        <w:rPr>
          <w:b w:val="0"/>
        </w:rPr>
        <w:t xml:space="preserve">, </w:t>
      </w:r>
      <w:r>
        <w:rPr>
          <w:u w:val="single"/>
        </w:rPr>
        <w:t>inclusiv</w:t>
      </w:r>
      <w:r>
        <w:t xml:space="preserve"> </w:t>
      </w:r>
      <w:r>
        <w:rPr>
          <w:b w:val="0"/>
        </w:rPr>
        <w:t xml:space="preserve">procedura de </w:t>
      </w:r>
      <w:r>
        <w:t>întocmire şi depunere a raportului final şi tragerea ultimei tranşe a finanţării</w:t>
      </w:r>
      <w:r>
        <w:rPr>
          <w:b w:val="0"/>
        </w:rPr>
        <w:t xml:space="preserve">, </w:t>
      </w:r>
      <w:r>
        <w:rPr>
          <w:u w:val="single"/>
        </w:rPr>
        <w:t>în anul bugetar în care s-a</w:t>
      </w:r>
      <w:r>
        <w:t xml:space="preserve"> </w:t>
      </w:r>
      <w:r>
        <w:rPr>
          <w:u w:val="single"/>
        </w:rPr>
        <w:t>acordat finanţarea</w:t>
      </w:r>
      <w:r>
        <w:t>.</w:t>
      </w:r>
    </w:p>
    <w:p w:rsidR="00E6590E" w:rsidRDefault="006E1DF1">
      <w:pPr>
        <w:pStyle w:val="ListParagraph"/>
        <w:numPr>
          <w:ilvl w:val="0"/>
          <w:numId w:val="16"/>
        </w:numPr>
        <w:tabs>
          <w:tab w:val="left" w:pos="731"/>
        </w:tabs>
        <w:ind w:left="285" w:right="137" w:firstLine="0"/>
        <w:jc w:val="both"/>
        <w:rPr>
          <w:sz w:val="24"/>
        </w:rPr>
      </w:pPr>
      <w:r>
        <w:rPr>
          <w:sz w:val="24"/>
        </w:rPr>
        <w:t xml:space="preserve">În situația în care </w:t>
      </w:r>
      <w:r>
        <w:rPr>
          <w:i/>
          <w:sz w:val="24"/>
        </w:rPr>
        <w:t xml:space="preserve">perioada de desfășurare a proiectului </w:t>
      </w:r>
      <w:r>
        <w:rPr>
          <w:sz w:val="24"/>
        </w:rPr>
        <w:t xml:space="preserve">este </w:t>
      </w:r>
      <w:r>
        <w:rPr>
          <w:i/>
          <w:sz w:val="24"/>
        </w:rPr>
        <w:t>până la data de 31 decembrie/ultima zi lucrătoare a anului bugetar în care s-a acordat finanțarea</w:t>
      </w:r>
      <w:r>
        <w:rPr>
          <w:sz w:val="24"/>
        </w:rPr>
        <w:t xml:space="preserve">, iar </w:t>
      </w:r>
      <w:r>
        <w:rPr>
          <w:b/>
          <w:sz w:val="24"/>
        </w:rPr>
        <w:t>cheltuielile prevăzute în bugetul proiectului sunt de natură a fi plătite în ultima zi lucrătoare din an</w:t>
      </w:r>
      <w:r>
        <w:rPr>
          <w:b/>
          <w:spacing w:val="-15"/>
          <w:sz w:val="24"/>
        </w:rPr>
        <w:t xml:space="preserve"> </w:t>
      </w:r>
      <w:r>
        <w:rPr>
          <w:sz w:val="24"/>
        </w:rPr>
        <w:t xml:space="preserve">, </w:t>
      </w:r>
      <w:r>
        <w:rPr>
          <w:sz w:val="24"/>
          <w:u w:val="single"/>
        </w:rPr>
        <w:t>raportarea intermediară aferentă tranșei din care s-a efectuat plata</w:t>
      </w:r>
      <w:r>
        <w:rPr>
          <w:sz w:val="24"/>
        </w:rPr>
        <w:t xml:space="preserve"> și </w:t>
      </w:r>
      <w:r>
        <w:rPr>
          <w:sz w:val="24"/>
          <w:u w:val="single"/>
        </w:rPr>
        <w:t>raportul final</w:t>
      </w:r>
      <w:r>
        <w:rPr>
          <w:sz w:val="24"/>
        </w:rPr>
        <w:t xml:space="preserve"> </w:t>
      </w:r>
      <w:r>
        <w:rPr>
          <w:b/>
          <w:sz w:val="24"/>
        </w:rPr>
        <w:t xml:space="preserve">se pot transmite și înregistra la </w:t>
      </w:r>
      <w:r w:rsidR="00EB4515">
        <w:rPr>
          <w:b/>
          <w:sz w:val="24"/>
        </w:rPr>
        <w:t>Comuna Marginea</w:t>
      </w:r>
      <w:r>
        <w:rPr>
          <w:b/>
          <w:sz w:val="24"/>
        </w:rPr>
        <w:t xml:space="preserve">, anul următor acordării finanțării </w:t>
      </w:r>
      <w:r>
        <w:rPr>
          <w:b/>
          <w:i/>
          <w:sz w:val="24"/>
          <w:u w:val="single"/>
        </w:rPr>
        <w:t>în termen de 15 zile</w:t>
      </w:r>
      <w:r>
        <w:rPr>
          <w:b/>
          <w:i/>
          <w:sz w:val="24"/>
        </w:rPr>
        <w:t xml:space="preserve"> </w:t>
      </w:r>
      <w:r>
        <w:rPr>
          <w:b/>
          <w:i/>
          <w:spacing w:val="-2"/>
          <w:sz w:val="24"/>
          <w:u w:val="single"/>
        </w:rPr>
        <w:t>calendaristice</w:t>
      </w:r>
      <w:r>
        <w:rPr>
          <w:spacing w:val="-2"/>
          <w:sz w:val="24"/>
          <w:u w:val="single"/>
        </w:rPr>
        <w:t>.</w:t>
      </w:r>
    </w:p>
    <w:p w:rsidR="00E6590E" w:rsidRDefault="006E1DF1">
      <w:pPr>
        <w:pStyle w:val="BodyText"/>
        <w:spacing w:before="23"/>
        <w:ind w:left="0"/>
        <w:rPr>
          <w:sz w:val="20"/>
        </w:rPr>
      </w:pPr>
      <w:r>
        <w:rPr>
          <w:noProof/>
          <w:sz w:val="20"/>
          <w:lang w:eastAsia="ro-RO"/>
        </w:rPr>
        <mc:AlternateContent>
          <mc:Choice Requires="wps">
            <w:drawing>
              <wp:anchor distT="0" distB="0" distL="0" distR="0" simplePos="0" relativeHeight="487589888" behindDoc="1" locked="0" layoutInCell="1" allowOverlap="1">
                <wp:simplePos x="0" y="0"/>
                <wp:positionH relativeFrom="page">
                  <wp:posOffset>2075180</wp:posOffset>
                </wp:positionH>
                <wp:positionV relativeFrom="paragraph">
                  <wp:posOffset>180340</wp:posOffset>
                </wp:positionV>
                <wp:extent cx="2927350" cy="357505"/>
                <wp:effectExtent l="0" t="0" r="25400" b="23495"/>
                <wp:wrapTopAndBottom/>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7350" cy="357505"/>
                        </a:xfrm>
                        <a:prstGeom prst="rect">
                          <a:avLst/>
                        </a:prstGeom>
                        <a:ln w="6350">
                          <a:solidFill>
                            <a:srgbClr val="000000"/>
                          </a:solidFill>
                          <a:prstDash val="solid"/>
                        </a:ln>
                      </wps:spPr>
                      <wps:txbx>
                        <w:txbxContent>
                          <w:p w:rsidR="00E6590E" w:rsidRDefault="006E1DF1">
                            <w:pPr>
                              <w:spacing w:before="81"/>
                              <w:ind w:left="342"/>
                              <w:rPr>
                                <w:b/>
                                <w:sz w:val="24"/>
                              </w:rPr>
                            </w:pPr>
                            <w:r>
                              <w:rPr>
                                <w:b/>
                                <w:sz w:val="24"/>
                              </w:rPr>
                              <w:t>CAPITOLUL</w:t>
                            </w:r>
                            <w:r>
                              <w:rPr>
                                <w:b/>
                                <w:spacing w:val="-15"/>
                                <w:sz w:val="24"/>
                              </w:rPr>
                              <w:t xml:space="preserve"> </w:t>
                            </w:r>
                            <w:r>
                              <w:rPr>
                                <w:b/>
                                <w:sz w:val="24"/>
                              </w:rPr>
                              <w:t>IV</w:t>
                            </w:r>
                            <w:r>
                              <w:rPr>
                                <w:b/>
                                <w:spacing w:val="-9"/>
                                <w:sz w:val="24"/>
                              </w:rPr>
                              <w:t xml:space="preserve"> </w:t>
                            </w:r>
                            <w:r>
                              <w:rPr>
                                <w:b/>
                                <w:sz w:val="24"/>
                              </w:rPr>
                              <w:t>–</w:t>
                            </w:r>
                            <w:r>
                              <w:rPr>
                                <w:b/>
                                <w:spacing w:val="-4"/>
                                <w:sz w:val="24"/>
                              </w:rPr>
                              <w:t xml:space="preserve"> </w:t>
                            </w:r>
                            <w:r>
                              <w:rPr>
                                <w:b/>
                                <w:sz w:val="24"/>
                              </w:rPr>
                              <w:t>Obligaţiile</w:t>
                            </w:r>
                            <w:r>
                              <w:rPr>
                                <w:b/>
                                <w:spacing w:val="-2"/>
                                <w:sz w:val="24"/>
                              </w:rPr>
                              <w:t xml:space="preserve"> părţilor</w:t>
                            </w:r>
                          </w:p>
                        </w:txbxContent>
                      </wps:txbx>
                      <wps:bodyPr wrap="square" lIns="0" tIns="0" rIns="0" bIns="0" rtlCol="0">
                        <a:noAutofit/>
                      </wps:bodyPr>
                    </wps:wsp>
                  </a:graphicData>
                </a:graphic>
                <wp14:sizeRelV relativeFrom="margin">
                  <wp14:pctHeight>0</wp14:pctHeight>
                </wp14:sizeRelV>
              </wp:anchor>
            </w:drawing>
          </mc:Choice>
          <mc:Fallback>
            <w:pict>
              <v:shape id="Textbox 6" o:spid="_x0000_s1029" type="#_x0000_t202" style="position:absolute;margin-left:163.4pt;margin-top:14.2pt;width:230.5pt;height:28.15pt;z-index:-15726592;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" filled="f" strokeweight=".5pt">
                <v:path arrowok="t"/>
                <v:textbox inset="0,0,0,0">
                  <w:txbxContent>
                    <w:p w:rsidR="00E6590E" w:rsidRDefault="006E1DF1">
                      <w:pPr>
                        <w:spacing w:before="81"/>
                        <w:ind w:left="342"/>
                        <w:rPr>
                          <w:b/>
                          <w:sz w:val="24"/>
                        </w:rPr>
                      </w:pPr>
                      <w:r>
                        <w:rPr>
                          <w:b/>
                          <w:sz w:val="24"/>
                        </w:rPr>
                        <w:t>CAPITOLUL</w:t>
                      </w:r>
                      <w:r>
                        <w:rPr>
                          <w:b/>
                          <w:spacing w:val="-15"/>
                          <w:sz w:val="24"/>
                        </w:rPr>
                        <w:t xml:space="preserve"> </w:t>
                      </w:r>
                      <w:r>
                        <w:rPr>
                          <w:b/>
                          <w:sz w:val="24"/>
                        </w:rPr>
                        <w:t>IV</w:t>
                      </w:r>
                      <w:r>
                        <w:rPr>
                          <w:b/>
                          <w:spacing w:val="-9"/>
                          <w:sz w:val="24"/>
                        </w:rPr>
                        <w:t xml:space="preserve"> </w:t>
                      </w:r>
                      <w:r>
                        <w:rPr>
                          <w:b/>
                          <w:sz w:val="24"/>
                        </w:rPr>
                        <w:t>–</w:t>
                      </w:r>
                      <w:r>
                        <w:rPr>
                          <w:b/>
                          <w:spacing w:val="-4"/>
                          <w:sz w:val="24"/>
                        </w:rPr>
                        <w:t xml:space="preserve"> </w:t>
                      </w:r>
                      <w:r>
                        <w:rPr>
                          <w:b/>
                          <w:sz w:val="24"/>
                        </w:rPr>
                        <w:t>Obligaţiil</w:t>
                      </w:r>
                      <w:r>
                        <w:rPr>
                          <w:b/>
                          <w:sz w:val="24"/>
                        </w:rPr>
                        <w:t>e</w:t>
                      </w:r>
                      <w:r>
                        <w:rPr>
                          <w:b/>
                          <w:spacing w:val="-2"/>
                          <w:sz w:val="24"/>
                        </w:rPr>
                        <w:t xml:space="preserve"> părţilor</w:t>
                      </w:r>
                    </w:p>
                  </w:txbxContent>
                </v:textbox>
                <w10:wrap type="topAndBottom" anchorx="page"/>
              </v:shape>
            </w:pict>
          </mc:Fallback>
        </mc:AlternateContent>
      </w:r>
    </w:p>
    <w:p w:rsidR="00E6590E" w:rsidRDefault="00E6590E">
      <w:pPr>
        <w:pStyle w:val="BodyText"/>
        <w:spacing w:before="3"/>
        <w:ind w:left="0"/>
      </w:pPr>
    </w:p>
    <w:p w:rsidR="00E6590E" w:rsidRDefault="006E1DF1">
      <w:pPr>
        <w:pStyle w:val="Heading1"/>
        <w:spacing w:before="1"/>
        <w:ind w:left="1056"/>
        <w:jc w:val="both"/>
      </w:pPr>
      <w:r>
        <w:t>Art.</w:t>
      </w:r>
      <w:r>
        <w:rPr>
          <w:spacing w:val="-3"/>
        </w:rPr>
        <w:t xml:space="preserve"> </w:t>
      </w:r>
      <w:r>
        <w:t>5.</w:t>
      </w:r>
      <w:r>
        <w:rPr>
          <w:spacing w:val="-2"/>
        </w:rPr>
        <w:t xml:space="preserve"> </w:t>
      </w:r>
      <w:r>
        <w:t>-</w:t>
      </w:r>
      <w:r>
        <w:rPr>
          <w:spacing w:val="-3"/>
        </w:rPr>
        <w:t xml:space="preserve"> </w:t>
      </w:r>
      <w:r>
        <w:t>Obligaţiile</w:t>
      </w:r>
      <w:r>
        <w:rPr>
          <w:spacing w:val="-3"/>
        </w:rPr>
        <w:t xml:space="preserve"> </w:t>
      </w:r>
      <w:r>
        <w:t>Beneficiarului</w:t>
      </w:r>
      <w:r>
        <w:rPr>
          <w:spacing w:val="-1"/>
        </w:rPr>
        <w:t xml:space="preserve"> </w:t>
      </w:r>
      <w:r>
        <w:rPr>
          <w:spacing w:val="-2"/>
        </w:rPr>
        <w:t>sunt:</w:t>
      </w:r>
    </w:p>
    <w:p w:rsidR="00E6590E" w:rsidRDefault="006E1DF1">
      <w:pPr>
        <w:pStyle w:val="ListParagraph"/>
        <w:numPr>
          <w:ilvl w:val="1"/>
          <w:numId w:val="16"/>
        </w:numPr>
        <w:tabs>
          <w:tab w:val="left" w:pos="1302"/>
        </w:tabs>
        <w:ind w:left="285" w:firstLine="710"/>
        <w:jc w:val="both"/>
        <w:rPr>
          <w:sz w:val="24"/>
        </w:rPr>
      </w:pPr>
      <w:r>
        <w:rPr>
          <w:sz w:val="24"/>
        </w:rPr>
        <w:t xml:space="preserve">să utilizeze suma prevăzută la </w:t>
      </w:r>
      <w:r>
        <w:rPr>
          <w:b/>
          <w:sz w:val="24"/>
        </w:rPr>
        <w:t xml:space="preserve">art. 2 </w:t>
      </w:r>
      <w:r>
        <w:rPr>
          <w:sz w:val="24"/>
        </w:rPr>
        <w:t>exclusiv pentru finanţarea cheltuielilor aferente acţiunilor/activităţilor prevăzute în cererea de finanţare și în bugetul proiectului (</w:t>
      </w:r>
      <w:r>
        <w:rPr>
          <w:sz w:val="24"/>
          <w:u w:val="single"/>
        </w:rPr>
        <w:t>Anexa 1</w:t>
      </w:r>
      <w:r>
        <w:rPr>
          <w:sz w:val="24"/>
        </w:rPr>
        <w:t xml:space="preserve"> și </w:t>
      </w:r>
      <w:r>
        <w:rPr>
          <w:sz w:val="24"/>
          <w:u w:val="single"/>
        </w:rPr>
        <w:t>Anexa</w:t>
      </w:r>
      <w:r>
        <w:rPr>
          <w:spacing w:val="40"/>
          <w:sz w:val="24"/>
        </w:rPr>
        <w:t xml:space="preserve"> </w:t>
      </w:r>
      <w:r>
        <w:rPr>
          <w:sz w:val="24"/>
          <w:u w:val="single"/>
        </w:rPr>
        <w:t>4</w:t>
      </w:r>
      <w:r>
        <w:rPr>
          <w:sz w:val="24"/>
        </w:rPr>
        <w:t xml:space="preserve"> din dosarul de depunere al proiectului), potrivit destinaţiei stabilite și în conformitate cu dispoziţiile legale în vigoare;</w:t>
      </w:r>
    </w:p>
    <w:p w:rsidR="00E6590E" w:rsidRDefault="006E1DF1">
      <w:pPr>
        <w:pStyle w:val="ListParagraph"/>
        <w:numPr>
          <w:ilvl w:val="1"/>
          <w:numId w:val="16"/>
        </w:numPr>
        <w:tabs>
          <w:tab w:val="left" w:pos="1276"/>
        </w:tabs>
        <w:ind w:left="285" w:right="144" w:firstLine="710"/>
        <w:jc w:val="both"/>
        <w:rPr>
          <w:sz w:val="24"/>
        </w:rPr>
      </w:pPr>
      <w:r>
        <w:rPr>
          <w:sz w:val="24"/>
        </w:rPr>
        <w:t xml:space="preserve">să realizeze acţiunile/activităţile prevăzute la </w:t>
      </w:r>
      <w:r>
        <w:rPr>
          <w:b/>
          <w:sz w:val="24"/>
        </w:rPr>
        <w:t xml:space="preserve">art. 1 </w:t>
      </w:r>
      <w:r>
        <w:rPr>
          <w:sz w:val="24"/>
        </w:rPr>
        <w:t>din contract și în cererea de finanţare (</w:t>
      </w:r>
      <w:r>
        <w:rPr>
          <w:sz w:val="24"/>
          <w:u w:val="single"/>
        </w:rPr>
        <w:t>Anexa 1</w:t>
      </w:r>
      <w:r>
        <w:rPr>
          <w:sz w:val="24"/>
        </w:rPr>
        <w:t xml:space="preserve"> din dosarul de depunere al proiectului), obiectivele şi indicatorii prevăzuţi;</w:t>
      </w:r>
    </w:p>
    <w:p w:rsidR="00E6590E" w:rsidRDefault="006E1DF1">
      <w:pPr>
        <w:pStyle w:val="ListParagraph"/>
        <w:numPr>
          <w:ilvl w:val="1"/>
          <w:numId w:val="16"/>
        </w:numPr>
        <w:tabs>
          <w:tab w:val="left" w:pos="1292"/>
        </w:tabs>
        <w:ind w:left="285" w:right="142" w:firstLine="710"/>
        <w:jc w:val="both"/>
        <w:rPr>
          <w:b/>
          <w:sz w:val="24"/>
        </w:rPr>
      </w:pPr>
      <w:r>
        <w:rPr>
          <w:sz w:val="24"/>
        </w:rPr>
        <w:t xml:space="preserve">să promoveze imaginea </w:t>
      </w:r>
      <w:r w:rsidR="00EB4515">
        <w:rPr>
          <w:sz w:val="24"/>
        </w:rPr>
        <w:t>Comunei Marginea</w:t>
      </w:r>
      <w:r>
        <w:rPr>
          <w:sz w:val="24"/>
        </w:rPr>
        <w:t xml:space="preserve"> și a Consiliului Local al </w:t>
      </w:r>
      <w:r w:rsidR="00EB4515">
        <w:rPr>
          <w:sz w:val="24"/>
        </w:rPr>
        <w:t>Comunei Marginea</w:t>
      </w:r>
      <w:r>
        <w:rPr>
          <w:sz w:val="24"/>
        </w:rPr>
        <w:t xml:space="preserve">, prin inscripționarea vizibilă pe toate materialele promoționale a însemnelor acestora și în spoturile publicitare mass-media, utilizând expresia: </w:t>
      </w:r>
      <w:r>
        <w:rPr>
          <w:b/>
          <w:sz w:val="24"/>
          <w:u w:val="single"/>
        </w:rPr>
        <w:t xml:space="preserve">"Proiect realizat cu sprijinul </w:t>
      </w:r>
      <w:r w:rsidR="00EB4515">
        <w:rPr>
          <w:b/>
          <w:sz w:val="24"/>
          <w:u w:val="single"/>
        </w:rPr>
        <w:t>Comunei Marginea</w:t>
      </w:r>
      <w:r>
        <w:rPr>
          <w:b/>
          <w:sz w:val="24"/>
          <w:u w:val="single"/>
        </w:rPr>
        <w:t xml:space="preserve"> şi al Consiliului Local al </w:t>
      </w:r>
      <w:r w:rsidR="00EB4515">
        <w:rPr>
          <w:b/>
          <w:sz w:val="24"/>
          <w:u w:val="single"/>
        </w:rPr>
        <w:t>Comunei Marginea</w:t>
      </w:r>
      <w:r>
        <w:rPr>
          <w:b/>
          <w:sz w:val="24"/>
          <w:u w:val="single"/>
        </w:rPr>
        <w:t>"</w:t>
      </w:r>
      <w:r>
        <w:rPr>
          <w:b/>
          <w:sz w:val="24"/>
        </w:rPr>
        <w:t>;</w:t>
      </w:r>
    </w:p>
    <w:p w:rsidR="00E6590E" w:rsidRDefault="006E1DF1">
      <w:pPr>
        <w:pStyle w:val="ListParagraph"/>
        <w:numPr>
          <w:ilvl w:val="1"/>
          <w:numId w:val="16"/>
        </w:numPr>
        <w:tabs>
          <w:tab w:val="left" w:pos="1292"/>
        </w:tabs>
        <w:ind w:left="285" w:right="147" w:firstLine="710"/>
        <w:jc w:val="both"/>
        <w:rPr>
          <w:sz w:val="24"/>
        </w:rPr>
      </w:pPr>
      <w:r>
        <w:rPr>
          <w:sz w:val="24"/>
        </w:rPr>
        <w:t xml:space="preserve">să permită persoanelor delegate de </w:t>
      </w:r>
      <w:r>
        <w:rPr>
          <w:b/>
          <w:sz w:val="24"/>
        </w:rPr>
        <w:t xml:space="preserve">Finanţator </w:t>
      </w:r>
      <w:r>
        <w:rPr>
          <w:sz w:val="24"/>
        </w:rPr>
        <w:t xml:space="preserve">să efectueze controlul privind modul de utilizare a fondurilor prevăzute la </w:t>
      </w:r>
      <w:r>
        <w:rPr>
          <w:b/>
          <w:sz w:val="24"/>
        </w:rPr>
        <w:t>art. 2</w:t>
      </w:r>
      <w:r>
        <w:rPr>
          <w:sz w:val="24"/>
        </w:rPr>
        <w:t xml:space="preserve">, </w:t>
      </w:r>
      <w:r>
        <w:rPr>
          <w:b/>
          <w:sz w:val="24"/>
        </w:rPr>
        <w:t xml:space="preserve">care trebuie să fie în concordanță cu bugetul depus la aprobarea proiectului </w:t>
      </w:r>
      <w:r>
        <w:rPr>
          <w:sz w:val="24"/>
        </w:rPr>
        <w:t>(</w:t>
      </w:r>
      <w:r>
        <w:rPr>
          <w:sz w:val="24"/>
          <w:u w:val="single"/>
        </w:rPr>
        <w:t>Anexa 4</w:t>
      </w:r>
      <w:r>
        <w:rPr>
          <w:sz w:val="24"/>
        </w:rPr>
        <w:t>);</w:t>
      </w:r>
    </w:p>
    <w:p w:rsidR="00E6590E" w:rsidRDefault="006E1DF1">
      <w:pPr>
        <w:pStyle w:val="ListParagraph"/>
        <w:numPr>
          <w:ilvl w:val="1"/>
          <w:numId w:val="16"/>
        </w:numPr>
        <w:tabs>
          <w:tab w:val="left" w:pos="1241"/>
        </w:tabs>
        <w:ind w:left="1241" w:right="0" w:hanging="245"/>
        <w:jc w:val="both"/>
        <w:rPr>
          <w:sz w:val="24"/>
        </w:rPr>
      </w:pPr>
      <w:r>
        <w:rPr>
          <w:sz w:val="24"/>
        </w:rPr>
        <w:t>să</w:t>
      </w:r>
      <w:r>
        <w:rPr>
          <w:spacing w:val="-6"/>
          <w:sz w:val="24"/>
        </w:rPr>
        <w:t xml:space="preserve"> </w:t>
      </w:r>
      <w:r>
        <w:rPr>
          <w:sz w:val="24"/>
        </w:rPr>
        <w:t>contribuie</w:t>
      </w:r>
      <w:r>
        <w:rPr>
          <w:spacing w:val="-4"/>
          <w:sz w:val="24"/>
        </w:rPr>
        <w:t xml:space="preserve"> </w:t>
      </w:r>
      <w:r>
        <w:rPr>
          <w:sz w:val="24"/>
        </w:rPr>
        <w:t>cu</w:t>
      </w:r>
      <w:r>
        <w:rPr>
          <w:spacing w:val="1"/>
          <w:sz w:val="24"/>
        </w:rPr>
        <w:t xml:space="preserve"> </w:t>
      </w:r>
      <w:r>
        <w:rPr>
          <w:i/>
          <w:sz w:val="24"/>
        </w:rPr>
        <w:t>minimum</w:t>
      </w:r>
      <w:r>
        <w:rPr>
          <w:i/>
          <w:spacing w:val="-3"/>
          <w:sz w:val="24"/>
        </w:rPr>
        <w:t xml:space="preserve"> </w:t>
      </w:r>
      <w:r>
        <w:rPr>
          <w:i/>
          <w:sz w:val="24"/>
        </w:rPr>
        <w:t>10%</w:t>
      </w:r>
      <w:r>
        <w:rPr>
          <w:i/>
          <w:spacing w:val="-4"/>
          <w:sz w:val="24"/>
        </w:rPr>
        <w:t xml:space="preserve"> </w:t>
      </w:r>
      <w:r>
        <w:rPr>
          <w:sz w:val="24"/>
        </w:rPr>
        <w:t>din</w:t>
      </w:r>
      <w:r>
        <w:rPr>
          <w:spacing w:val="-2"/>
          <w:sz w:val="24"/>
        </w:rPr>
        <w:t xml:space="preserve"> </w:t>
      </w:r>
      <w:r>
        <w:rPr>
          <w:sz w:val="24"/>
        </w:rPr>
        <w:t>valoarea</w:t>
      </w:r>
      <w:r>
        <w:rPr>
          <w:spacing w:val="-4"/>
          <w:sz w:val="24"/>
        </w:rPr>
        <w:t xml:space="preserve"> </w:t>
      </w:r>
      <w:r>
        <w:rPr>
          <w:sz w:val="24"/>
        </w:rPr>
        <w:t>totală</w:t>
      </w:r>
      <w:r>
        <w:rPr>
          <w:spacing w:val="-2"/>
          <w:sz w:val="24"/>
        </w:rPr>
        <w:t xml:space="preserve"> </w:t>
      </w:r>
      <w:r>
        <w:rPr>
          <w:sz w:val="24"/>
        </w:rPr>
        <w:t>de</w:t>
      </w:r>
      <w:r>
        <w:rPr>
          <w:spacing w:val="-3"/>
          <w:sz w:val="24"/>
        </w:rPr>
        <w:t xml:space="preserve"> </w:t>
      </w:r>
      <w:r>
        <w:rPr>
          <w:sz w:val="24"/>
        </w:rPr>
        <w:t>finanțare</w:t>
      </w:r>
      <w:r>
        <w:rPr>
          <w:spacing w:val="-2"/>
          <w:sz w:val="24"/>
        </w:rPr>
        <w:t xml:space="preserve"> </w:t>
      </w:r>
      <w:r>
        <w:rPr>
          <w:sz w:val="24"/>
        </w:rPr>
        <w:t>a</w:t>
      </w:r>
      <w:r>
        <w:rPr>
          <w:spacing w:val="-3"/>
          <w:sz w:val="24"/>
        </w:rPr>
        <w:t xml:space="preserve"> </w:t>
      </w:r>
      <w:r>
        <w:rPr>
          <w:spacing w:val="-2"/>
          <w:sz w:val="24"/>
        </w:rPr>
        <w:t>programului/proiectului;</w:t>
      </w:r>
    </w:p>
    <w:p w:rsidR="00E6590E" w:rsidRDefault="006E1DF1">
      <w:pPr>
        <w:pStyle w:val="ListParagraph"/>
        <w:numPr>
          <w:ilvl w:val="1"/>
          <w:numId w:val="16"/>
        </w:numPr>
        <w:tabs>
          <w:tab w:val="left" w:pos="1319"/>
        </w:tabs>
        <w:ind w:left="1319" w:right="0" w:hanging="323"/>
        <w:jc w:val="both"/>
        <w:rPr>
          <w:b/>
          <w:sz w:val="24"/>
        </w:rPr>
      </w:pPr>
      <w:r>
        <w:rPr>
          <w:sz w:val="24"/>
        </w:rPr>
        <w:t>să</w:t>
      </w:r>
      <w:r>
        <w:rPr>
          <w:spacing w:val="68"/>
          <w:w w:val="150"/>
          <w:sz w:val="24"/>
        </w:rPr>
        <w:t xml:space="preserve"> </w:t>
      </w:r>
      <w:r>
        <w:rPr>
          <w:sz w:val="24"/>
        </w:rPr>
        <w:t>întocmească</w:t>
      </w:r>
      <w:r>
        <w:rPr>
          <w:spacing w:val="71"/>
          <w:w w:val="150"/>
          <w:sz w:val="24"/>
        </w:rPr>
        <w:t xml:space="preserve"> </w:t>
      </w:r>
      <w:r>
        <w:rPr>
          <w:sz w:val="24"/>
        </w:rPr>
        <w:t>şi</w:t>
      </w:r>
      <w:r>
        <w:rPr>
          <w:spacing w:val="70"/>
          <w:w w:val="150"/>
          <w:sz w:val="24"/>
        </w:rPr>
        <w:t xml:space="preserve"> </w:t>
      </w:r>
      <w:r>
        <w:rPr>
          <w:sz w:val="24"/>
        </w:rPr>
        <w:t>să</w:t>
      </w:r>
      <w:r>
        <w:rPr>
          <w:spacing w:val="71"/>
          <w:w w:val="150"/>
          <w:sz w:val="24"/>
        </w:rPr>
        <w:t xml:space="preserve"> </w:t>
      </w:r>
      <w:r>
        <w:rPr>
          <w:sz w:val="24"/>
        </w:rPr>
        <w:t>transmită</w:t>
      </w:r>
      <w:r>
        <w:rPr>
          <w:spacing w:val="78"/>
          <w:w w:val="150"/>
          <w:sz w:val="24"/>
        </w:rPr>
        <w:t xml:space="preserve"> </w:t>
      </w:r>
      <w:r>
        <w:rPr>
          <w:b/>
          <w:sz w:val="24"/>
        </w:rPr>
        <w:t>Autorității</w:t>
      </w:r>
      <w:r>
        <w:rPr>
          <w:b/>
          <w:spacing w:val="72"/>
          <w:w w:val="150"/>
          <w:sz w:val="24"/>
        </w:rPr>
        <w:t xml:space="preserve"> </w:t>
      </w:r>
      <w:r>
        <w:rPr>
          <w:b/>
          <w:sz w:val="24"/>
        </w:rPr>
        <w:t>Finanţatoare</w:t>
      </w:r>
      <w:r>
        <w:rPr>
          <w:sz w:val="24"/>
        </w:rPr>
        <w:t>,</w:t>
      </w:r>
      <w:r>
        <w:rPr>
          <w:spacing w:val="70"/>
          <w:w w:val="150"/>
          <w:sz w:val="24"/>
        </w:rPr>
        <w:t xml:space="preserve"> </w:t>
      </w:r>
      <w:r>
        <w:rPr>
          <w:sz w:val="24"/>
        </w:rPr>
        <w:t>în</w:t>
      </w:r>
      <w:r>
        <w:rPr>
          <w:spacing w:val="72"/>
          <w:w w:val="150"/>
          <w:sz w:val="24"/>
        </w:rPr>
        <w:t xml:space="preserve"> </w:t>
      </w:r>
      <w:r>
        <w:rPr>
          <w:sz w:val="24"/>
        </w:rPr>
        <w:t>termen</w:t>
      </w:r>
      <w:r>
        <w:rPr>
          <w:spacing w:val="72"/>
          <w:w w:val="150"/>
          <w:sz w:val="24"/>
        </w:rPr>
        <w:t xml:space="preserve"> </w:t>
      </w:r>
      <w:r>
        <w:rPr>
          <w:sz w:val="24"/>
        </w:rPr>
        <w:t>de</w:t>
      </w:r>
      <w:r>
        <w:rPr>
          <w:spacing w:val="75"/>
          <w:w w:val="150"/>
          <w:sz w:val="24"/>
        </w:rPr>
        <w:t xml:space="preserve"> </w:t>
      </w:r>
      <w:r>
        <w:rPr>
          <w:b/>
          <w:sz w:val="24"/>
          <w:u w:val="single"/>
        </w:rPr>
        <w:t>15</w:t>
      </w:r>
      <w:r>
        <w:rPr>
          <w:b/>
          <w:spacing w:val="72"/>
          <w:w w:val="150"/>
          <w:sz w:val="24"/>
          <w:u w:val="single"/>
        </w:rPr>
        <w:t xml:space="preserve"> </w:t>
      </w:r>
      <w:r>
        <w:rPr>
          <w:b/>
          <w:spacing w:val="-4"/>
          <w:sz w:val="24"/>
          <w:u w:val="single"/>
        </w:rPr>
        <w:t>zile</w:t>
      </w:r>
    </w:p>
    <w:p w:rsidR="00E6590E" w:rsidRDefault="006E1DF1">
      <w:pPr>
        <w:pStyle w:val="BodyText"/>
        <w:jc w:val="both"/>
      </w:pPr>
      <w:r>
        <w:rPr>
          <w:u w:val="single"/>
        </w:rPr>
        <w:t>calendaristice</w:t>
      </w:r>
      <w:r>
        <w:rPr>
          <w:spacing w:val="-5"/>
        </w:rPr>
        <w:t xml:space="preserve"> </w:t>
      </w:r>
      <w:r>
        <w:t>de</w:t>
      </w:r>
      <w:r>
        <w:rPr>
          <w:spacing w:val="-3"/>
        </w:rPr>
        <w:t xml:space="preserve"> </w:t>
      </w:r>
      <w:r>
        <w:t>la</w:t>
      </w:r>
      <w:r>
        <w:rPr>
          <w:spacing w:val="-5"/>
        </w:rPr>
        <w:t xml:space="preserve"> </w:t>
      </w:r>
      <w:r>
        <w:t>data</w:t>
      </w:r>
      <w:r>
        <w:rPr>
          <w:spacing w:val="-3"/>
        </w:rPr>
        <w:t xml:space="preserve"> </w:t>
      </w:r>
      <w:r>
        <w:t>încheierii</w:t>
      </w:r>
      <w:r>
        <w:rPr>
          <w:spacing w:val="-4"/>
        </w:rPr>
        <w:t xml:space="preserve"> </w:t>
      </w:r>
      <w:r>
        <w:t>acţiunilor/activităţilor</w:t>
      </w:r>
      <w:r>
        <w:rPr>
          <w:spacing w:val="-2"/>
        </w:rPr>
        <w:t xml:space="preserve"> </w:t>
      </w:r>
      <w:r>
        <w:t>un</w:t>
      </w:r>
      <w:r>
        <w:rPr>
          <w:spacing w:val="-4"/>
        </w:rPr>
        <w:t xml:space="preserve"> </w:t>
      </w:r>
      <w:r>
        <w:t>raport</w:t>
      </w:r>
      <w:r>
        <w:rPr>
          <w:spacing w:val="-3"/>
        </w:rPr>
        <w:t xml:space="preserve"> </w:t>
      </w:r>
      <w:r>
        <w:t>final</w:t>
      </w:r>
      <w:r>
        <w:rPr>
          <w:spacing w:val="-4"/>
        </w:rPr>
        <w:t xml:space="preserve"> </w:t>
      </w:r>
      <w:r>
        <w:t>cu</w:t>
      </w:r>
      <w:r>
        <w:rPr>
          <w:spacing w:val="-4"/>
        </w:rPr>
        <w:t xml:space="preserve"> </w:t>
      </w:r>
      <w:r>
        <w:t>următoarele</w:t>
      </w:r>
      <w:r>
        <w:rPr>
          <w:spacing w:val="-4"/>
        </w:rPr>
        <w:t xml:space="preserve"> </w:t>
      </w:r>
      <w:r>
        <w:rPr>
          <w:spacing w:val="-2"/>
        </w:rPr>
        <w:t>documente:</w:t>
      </w:r>
    </w:p>
    <w:p w:rsidR="00E6590E" w:rsidRDefault="00E6590E">
      <w:pPr>
        <w:pStyle w:val="BodyText"/>
        <w:jc w:val="both"/>
        <w:sectPr w:rsidR="00E6590E">
          <w:pgSz w:w="11910" w:h="16840"/>
          <w:pgMar w:top="480" w:right="992" w:bottom="800" w:left="850" w:header="0" w:footer="606" w:gutter="0"/>
          <w:cols w:space="708"/>
        </w:sectPr>
      </w:pPr>
    </w:p>
    <w:p w:rsidR="00E6590E" w:rsidRDefault="006E1DF1">
      <w:pPr>
        <w:pStyle w:val="ListParagraph"/>
        <w:numPr>
          <w:ilvl w:val="0"/>
          <w:numId w:val="15"/>
        </w:numPr>
        <w:tabs>
          <w:tab w:val="left" w:pos="1006"/>
        </w:tabs>
        <w:spacing w:before="70"/>
        <w:ind w:right="155"/>
        <w:rPr>
          <w:sz w:val="24"/>
        </w:rPr>
      </w:pPr>
      <w:r>
        <w:rPr>
          <w:sz w:val="24"/>
        </w:rPr>
        <w:lastRenderedPageBreak/>
        <w:t xml:space="preserve">raport de activitate privind realizarea obiectivului/obiectivelor, după caz, şi a indicatorilor </w:t>
      </w:r>
      <w:r>
        <w:rPr>
          <w:spacing w:val="-2"/>
          <w:sz w:val="24"/>
        </w:rPr>
        <w:t>prevăzuţi;</w:t>
      </w:r>
    </w:p>
    <w:p w:rsidR="00E6590E" w:rsidRDefault="006E1DF1">
      <w:pPr>
        <w:pStyle w:val="ListParagraph"/>
        <w:numPr>
          <w:ilvl w:val="0"/>
          <w:numId w:val="15"/>
        </w:numPr>
        <w:tabs>
          <w:tab w:val="left" w:pos="1005"/>
        </w:tabs>
        <w:ind w:left="1005" w:right="0" w:hanging="359"/>
        <w:rPr>
          <w:sz w:val="24"/>
        </w:rPr>
      </w:pPr>
      <w:r>
        <w:rPr>
          <w:sz w:val="24"/>
        </w:rPr>
        <w:t>raport</w:t>
      </w:r>
      <w:r>
        <w:rPr>
          <w:spacing w:val="-6"/>
          <w:sz w:val="24"/>
        </w:rPr>
        <w:t xml:space="preserve"> </w:t>
      </w:r>
      <w:r>
        <w:rPr>
          <w:sz w:val="24"/>
        </w:rPr>
        <w:t>financiar</w:t>
      </w:r>
      <w:r>
        <w:rPr>
          <w:spacing w:val="-3"/>
          <w:sz w:val="24"/>
        </w:rPr>
        <w:t xml:space="preserve"> </w:t>
      </w:r>
      <w:r>
        <w:rPr>
          <w:sz w:val="24"/>
        </w:rPr>
        <w:t>însoţit</w:t>
      </w:r>
      <w:r>
        <w:rPr>
          <w:spacing w:val="-4"/>
          <w:sz w:val="24"/>
        </w:rPr>
        <w:t xml:space="preserve"> </w:t>
      </w:r>
      <w:r>
        <w:rPr>
          <w:sz w:val="24"/>
        </w:rPr>
        <w:t>de</w:t>
      </w:r>
      <w:r>
        <w:rPr>
          <w:spacing w:val="-5"/>
          <w:sz w:val="24"/>
        </w:rPr>
        <w:t xml:space="preserve"> </w:t>
      </w:r>
      <w:r>
        <w:rPr>
          <w:sz w:val="24"/>
        </w:rPr>
        <w:t>documentele</w:t>
      </w:r>
      <w:r>
        <w:rPr>
          <w:spacing w:val="-6"/>
          <w:sz w:val="24"/>
        </w:rPr>
        <w:t xml:space="preserve"> </w:t>
      </w:r>
      <w:r>
        <w:rPr>
          <w:sz w:val="24"/>
        </w:rPr>
        <w:t>justificative</w:t>
      </w:r>
      <w:r>
        <w:rPr>
          <w:spacing w:val="-5"/>
          <w:sz w:val="24"/>
        </w:rPr>
        <w:t xml:space="preserve"> </w:t>
      </w:r>
      <w:r>
        <w:rPr>
          <w:sz w:val="24"/>
        </w:rPr>
        <w:t>de</w:t>
      </w:r>
      <w:r>
        <w:rPr>
          <w:spacing w:val="-3"/>
          <w:sz w:val="24"/>
        </w:rPr>
        <w:t xml:space="preserve"> </w:t>
      </w:r>
      <w:r>
        <w:rPr>
          <w:spacing w:val="-2"/>
          <w:sz w:val="24"/>
        </w:rPr>
        <w:t>cheltuieli;</w:t>
      </w:r>
    </w:p>
    <w:p w:rsidR="00E6590E" w:rsidRDefault="006E1DF1">
      <w:pPr>
        <w:pStyle w:val="ListParagraph"/>
        <w:numPr>
          <w:ilvl w:val="1"/>
          <w:numId w:val="16"/>
        </w:numPr>
        <w:tabs>
          <w:tab w:val="left" w:pos="1314"/>
        </w:tabs>
        <w:spacing w:before="2"/>
        <w:ind w:left="285" w:right="140" w:firstLine="710"/>
        <w:jc w:val="both"/>
        <w:rPr>
          <w:sz w:val="24"/>
        </w:rPr>
      </w:pPr>
      <w:r>
        <w:rPr>
          <w:sz w:val="24"/>
        </w:rPr>
        <w:t xml:space="preserve">să restituie, în situaţia nerespectării dispoziţiilor legale şi a prevederilor prezentului contract, în termen de </w:t>
      </w:r>
      <w:r>
        <w:rPr>
          <w:b/>
          <w:sz w:val="24"/>
          <w:u w:val="single"/>
        </w:rPr>
        <w:t xml:space="preserve">15 zile </w:t>
      </w:r>
      <w:r>
        <w:rPr>
          <w:sz w:val="24"/>
          <w:u w:val="single"/>
        </w:rPr>
        <w:t>calendaristice</w:t>
      </w:r>
      <w:r>
        <w:rPr>
          <w:sz w:val="24"/>
        </w:rPr>
        <w:t xml:space="preserve"> de la data comunicării somaţiei de plată din partea organului de control, sumele primite, precum şi penalităţile aferente acestora, </w:t>
      </w:r>
      <w:r>
        <w:rPr>
          <w:sz w:val="24"/>
          <w:u w:val="single"/>
        </w:rPr>
        <w:t>calculate potrivit</w:t>
      </w:r>
      <w:r>
        <w:rPr>
          <w:sz w:val="24"/>
        </w:rPr>
        <w:t xml:space="preserve"> </w:t>
      </w:r>
      <w:r>
        <w:rPr>
          <w:sz w:val="24"/>
          <w:u w:val="single"/>
        </w:rPr>
        <w:t>dispoziţiilor legale în vigoare;</w:t>
      </w:r>
    </w:p>
    <w:p w:rsidR="00E6590E" w:rsidRDefault="006E1DF1">
      <w:pPr>
        <w:pStyle w:val="ListParagraph"/>
        <w:numPr>
          <w:ilvl w:val="1"/>
          <w:numId w:val="16"/>
        </w:numPr>
        <w:tabs>
          <w:tab w:val="left" w:pos="1294"/>
        </w:tabs>
        <w:ind w:left="285" w:right="158" w:firstLine="710"/>
        <w:jc w:val="both"/>
        <w:rPr>
          <w:sz w:val="24"/>
        </w:rPr>
      </w:pPr>
      <w:r>
        <w:rPr>
          <w:sz w:val="24"/>
        </w:rPr>
        <w:t>să respecte prevederile actului constitutiv şi ale statutului propriu, precum şi statutul şi regulamentele federaţiei sportive naţionale la care este afiliat clubul/asociația sportivă;</w:t>
      </w:r>
    </w:p>
    <w:p w:rsidR="00E6590E" w:rsidRDefault="006E1DF1">
      <w:pPr>
        <w:pStyle w:val="ListParagraph"/>
        <w:numPr>
          <w:ilvl w:val="1"/>
          <w:numId w:val="16"/>
        </w:numPr>
        <w:tabs>
          <w:tab w:val="left" w:pos="1228"/>
        </w:tabs>
        <w:ind w:left="285" w:right="158" w:firstLine="710"/>
        <w:jc w:val="both"/>
        <w:rPr>
          <w:sz w:val="24"/>
        </w:rPr>
      </w:pPr>
      <w:r>
        <w:rPr>
          <w:sz w:val="24"/>
        </w:rPr>
        <w:t>să promoveze spiritul de fair-play, să întreprindă măsurile necesare pentru prevenirea şi combaterea violenţei şi dopajului în cadrul acţiunilor finanţate potrivit prezentului contract;</w:t>
      </w:r>
    </w:p>
    <w:p w:rsidR="00E6590E" w:rsidRDefault="006E1DF1">
      <w:pPr>
        <w:pStyle w:val="ListParagraph"/>
        <w:numPr>
          <w:ilvl w:val="1"/>
          <w:numId w:val="16"/>
        </w:numPr>
        <w:tabs>
          <w:tab w:val="left" w:pos="1216"/>
        </w:tabs>
        <w:ind w:left="285" w:right="159" w:firstLine="710"/>
        <w:jc w:val="both"/>
        <w:rPr>
          <w:sz w:val="24"/>
        </w:rPr>
      </w:pPr>
      <w:r>
        <w:rPr>
          <w:sz w:val="24"/>
        </w:rPr>
        <w:t>să</w:t>
      </w:r>
      <w:r>
        <w:rPr>
          <w:spacing w:val="-4"/>
          <w:sz w:val="24"/>
        </w:rPr>
        <w:t xml:space="preserve"> </w:t>
      </w:r>
      <w:r>
        <w:rPr>
          <w:sz w:val="24"/>
        </w:rPr>
        <w:t>asigure</w:t>
      </w:r>
      <w:r>
        <w:rPr>
          <w:spacing w:val="-4"/>
          <w:sz w:val="24"/>
        </w:rPr>
        <w:t xml:space="preserve"> </w:t>
      </w:r>
      <w:r>
        <w:rPr>
          <w:sz w:val="24"/>
        </w:rPr>
        <w:t>suportul</w:t>
      </w:r>
      <w:r>
        <w:rPr>
          <w:spacing w:val="-4"/>
          <w:sz w:val="24"/>
        </w:rPr>
        <w:t xml:space="preserve"> </w:t>
      </w:r>
      <w:r>
        <w:rPr>
          <w:sz w:val="24"/>
        </w:rPr>
        <w:t>administrativ,</w:t>
      </w:r>
      <w:r>
        <w:rPr>
          <w:spacing w:val="-3"/>
          <w:sz w:val="24"/>
        </w:rPr>
        <w:t xml:space="preserve"> </w:t>
      </w:r>
      <w:r>
        <w:rPr>
          <w:sz w:val="24"/>
        </w:rPr>
        <w:t>comunicarea</w:t>
      </w:r>
      <w:r>
        <w:rPr>
          <w:spacing w:val="-4"/>
          <w:sz w:val="24"/>
        </w:rPr>
        <w:t xml:space="preserve"> </w:t>
      </w:r>
      <w:r>
        <w:rPr>
          <w:sz w:val="24"/>
        </w:rPr>
        <w:t>eficientă</w:t>
      </w:r>
      <w:r>
        <w:rPr>
          <w:spacing w:val="-4"/>
          <w:sz w:val="24"/>
        </w:rPr>
        <w:t xml:space="preserve"> </w:t>
      </w:r>
      <w:r>
        <w:rPr>
          <w:sz w:val="24"/>
        </w:rPr>
        <w:t>şi</w:t>
      </w:r>
      <w:r>
        <w:rPr>
          <w:spacing w:val="-4"/>
          <w:sz w:val="24"/>
        </w:rPr>
        <w:t xml:space="preserve"> </w:t>
      </w:r>
      <w:r>
        <w:rPr>
          <w:sz w:val="24"/>
        </w:rPr>
        <w:t>operativă</w:t>
      </w:r>
      <w:r>
        <w:rPr>
          <w:spacing w:val="-4"/>
          <w:sz w:val="24"/>
        </w:rPr>
        <w:t xml:space="preserve"> </w:t>
      </w:r>
      <w:r>
        <w:rPr>
          <w:sz w:val="24"/>
        </w:rPr>
        <w:t>a</w:t>
      </w:r>
      <w:r>
        <w:rPr>
          <w:spacing w:val="-4"/>
          <w:sz w:val="24"/>
        </w:rPr>
        <w:t xml:space="preserve"> </w:t>
      </w:r>
      <w:r>
        <w:rPr>
          <w:sz w:val="24"/>
        </w:rPr>
        <w:t>problemelor</w:t>
      </w:r>
      <w:r>
        <w:rPr>
          <w:spacing w:val="-3"/>
          <w:sz w:val="24"/>
        </w:rPr>
        <w:t xml:space="preserve"> </w:t>
      </w:r>
      <w:r>
        <w:rPr>
          <w:sz w:val="24"/>
        </w:rPr>
        <w:t xml:space="preserve">tehnice şi financiare, între </w:t>
      </w:r>
      <w:r>
        <w:rPr>
          <w:b/>
          <w:sz w:val="24"/>
        </w:rPr>
        <w:t xml:space="preserve">Finanţator </w:t>
      </w:r>
      <w:r>
        <w:rPr>
          <w:sz w:val="24"/>
        </w:rPr>
        <w:t xml:space="preserve">şi </w:t>
      </w:r>
      <w:r>
        <w:rPr>
          <w:b/>
          <w:sz w:val="24"/>
        </w:rPr>
        <w:t>Beneficiar</w:t>
      </w:r>
      <w:r>
        <w:rPr>
          <w:sz w:val="24"/>
        </w:rPr>
        <w:t>;</w:t>
      </w:r>
    </w:p>
    <w:p w:rsidR="00E6590E" w:rsidRDefault="006E1DF1">
      <w:pPr>
        <w:pStyle w:val="ListParagraph"/>
        <w:numPr>
          <w:ilvl w:val="1"/>
          <w:numId w:val="16"/>
        </w:numPr>
        <w:tabs>
          <w:tab w:val="left" w:pos="1269"/>
        </w:tabs>
        <w:ind w:left="1269" w:right="0" w:hanging="273"/>
        <w:jc w:val="both"/>
        <w:rPr>
          <w:sz w:val="24"/>
        </w:rPr>
      </w:pPr>
      <w:r>
        <w:rPr>
          <w:sz w:val="24"/>
        </w:rPr>
        <w:t>să</w:t>
      </w:r>
      <w:r>
        <w:rPr>
          <w:spacing w:val="51"/>
          <w:sz w:val="24"/>
        </w:rPr>
        <w:t xml:space="preserve"> </w:t>
      </w:r>
      <w:r>
        <w:rPr>
          <w:sz w:val="24"/>
        </w:rPr>
        <w:t>asigure</w:t>
      </w:r>
      <w:r>
        <w:rPr>
          <w:spacing w:val="-2"/>
          <w:sz w:val="24"/>
        </w:rPr>
        <w:t xml:space="preserve"> </w:t>
      </w:r>
      <w:r>
        <w:rPr>
          <w:sz w:val="24"/>
        </w:rPr>
        <w:t>componenţa</w:t>
      </w:r>
      <w:r>
        <w:rPr>
          <w:spacing w:val="-4"/>
          <w:sz w:val="24"/>
        </w:rPr>
        <w:t xml:space="preserve"> </w:t>
      </w:r>
      <w:r>
        <w:rPr>
          <w:sz w:val="24"/>
        </w:rPr>
        <w:t>şi</w:t>
      </w:r>
      <w:r>
        <w:rPr>
          <w:spacing w:val="-4"/>
          <w:sz w:val="24"/>
        </w:rPr>
        <w:t xml:space="preserve"> </w:t>
      </w:r>
      <w:r>
        <w:rPr>
          <w:sz w:val="24"/>
        </w:rPr>
        <w:t>funcţionalitatea</w:t>
      </w:r>
      <w:r>
        <w:rPr>
          <w:spacing w:val="-4"/>
          <w:sz w:val="24"/>
        </w:rPr>
        <w:t xml:space="preserve"> </w:t>
      </w:r>
      <w:r>
        <w:rPr>
          <w:sz w:val="24"/>
        </w:rPr>
        <w:t>echipei</w:t>
      </w:r>
      <w:r>
        <w:rPr>
          <w:spacing w:val="-2"/>
          <w:sz w:val="24"/>
        </w:rPr>
        <w:t xml:space="preserve"> </w:t>
      </w:r>
      <w:r>
        <w:rPr>
          <w:sz w:val="24"/>
        </w:rPr>
        <w:t>de</w:t>
      </w:r>
      <w:r>
        <w:rPr>
          <w:spacing w:val="-4"/>
          <w:sz w:val="24"/>
        </w:rPr>
        <w:t xml:space="preserve"> </w:t>
      </w:r>
      <w:r>
        <w:rPr>
          <w:sz w:val="24"/>
        </w:rPr>
        <w:t>lucru</w:t>
      </w:r>
      <w:r>
        <w:rPr>
          <w:spacing w:val="-2"/>
          <w:sz w:val="24"/>
        </w:rPr>
        <w:t xml:space="preserve"> </w:t>
      </w:r>
      <w:r>
        <w:rPr>
          <w:sz w:val="24"/>
        </w:rPr>
        <w:t>a</w:t>
      </w:r>
      <w:r>
        <w:rPr>
          <w:spacing w:val="-3"/>
          <w:sz w:val="24"/>
        </w:rPr>
        <w:t xml:space="preserve"> </w:t>
      </w:r>
      <w:r>
        <w:rPr>
          <w:spacing w:val="-2"/>
          <w:sz w:val="24"/>
        </w:rPr>
        <w:t>Proiectului;</w:t>
      </w:r>
    </w:p>
    <w:p w:rsidR="00E6590E" w:rsidRDefault="006E1DF1">
      <w:pPr>
        <w:pStyle w:val="ListParagraph"/>
        <w:numPr>
          <w:ilvl w:val="1"/>
          <w:numId w:val="16"/>
        </w:numPr>
        <w:tabs>
          <w:tab w:val="left" w:pos="1230"/>
        </w:tabs>
        <w:ind w:left="285" w:right="142" w:firstLine="710"/>
        <w:jc w:val="both"/>
        <w:rPr>
          <w:sz w:val="24"/>
        </w:rPr>
      </w:pPr>
      <w:r>
        <w:rPr>
          <w:sz w:val="24"/>
        </w:rPr>
        <w:t>să asigure secretul profesional pe durata contractului şi, după caz, să aplice prevederile privind</w:t>
      </w:r>
      <w:r>
        <w:rPr>
          <w:spacing w:val="-2"/>
          <w:sz w:val="24"/>
        </w:rPr>
        <w:t xml:space="preserve"> </w:t>
      </w:r>
      <w:r>
        <w:rPr>
          <w:sz w:val="24"/>
        </w:rPr>
        <w:t>regimul</w:t>
      </w:r>
      <w:r>
        <w:rPr>
          <w:spacing w:val="-3"/>
          <w:sz w:val="24"/>
        </w:rPr>
        <w:t xml:space="preserve"> </w:t>
      </w:r>
      <w:r>
        <w:rPr>
          <w:sz w:val="24"/>
        </w:rPr>
        <w:t>informaţiilor</w:t>
      </w:r>
      <w:r>
        <w:rPr>
          <w:spacing w:val="-2"/>
          <w:sz w:val="24"/>
        </w:rPr>
        <w:t xml:space="preserve"> </w:t>
      </w:r>
      <w:r>
        <w:rPr>
          <w:sz w:val="24"/>
        </w:rPr>
        <w:t>clasificate,</w:t>
      </w:r>
      <w:r>
        <w:rPr>
          <w:spacing w:val="-2"/>
          <w:sz w:val="24"/>
        </w:rPr>
        <w:t xml:space="preserve"> </w:t>
      </w:r>
      <w:r>
        <w:rPr>
          <w:sz w:val="24"/>
        </w:rPr>
        <w:t xml:space="preserve">conform </w:t>
      </w:r>
      <w:r>
        <w:rPr>
          <w:i/>
          <w:sz w:val="24"/>
        </w:rPr>
        <w:t>Legii</w:t>
      </w:r>
      <w:r>
        <w:rPr>
          <w:i/>
          <w:spacing w:val="-3"/>
          <w:sz w:val="24"/>
        </w:rPr>
        <w:t xml:space="preserve"> </w:t>
      </w:r>
      <w:r>
        <w:rPr>
          <w:i/>
          <w:sz w:val="24"/>
        </w:rPr>
        <w:t>nr.</w:t>
      </w:r>
      <w:r>
        <w:rPr>
          <w:i/>
          <w:spacing w:val="-2"/>
          <w:sz w:val="24"/>
        </w:rPr>
        <w:t xml:space="preserve"> </w:t>
      </w:r>
      <w:r>
        <w:rPr>
          <w:i/>
          <w:sz w:val="24"/>
        </w:rPr>
        <w:t xml:space="preserve">182/2002 </w:t>
      </w:r>
      <w:r>
        <w:rPr>
          <w:sz w:val="24"/>
        </w:rPr>
        <w:t>cu</w:t>
      </w:r>
      <w:r>
        <w:rPr>
          <w:spacing w:val="-2"/>
          <w:sz w:val="24"/>
        </w:rPr>
        <w:t xml:space="preserve"> </w:t>
      </w:r>
      <w:r>
        <w:rPr>
          <w:sz w:val="24"/>
        </w:rPr>
        <w:t>modificările</w:t>
      </w:r>
      <w:r>
        <w:rPr>
          <w:spacing w:val="-3"/>
          <w:sz w:val="24"/>
        </w:rPr>
        <w:t xml:space="preserve"> </w:t>
      </w:r>
      <w:r>
        <w:rPr>
          <w:sz w:val="24"/>
        </w:rPr>
        <w:t>și</w:t>
      </w:r>
      <w:r>
        <w:rPr>
          <w:spacing w:val="-3"/>
          <w:sz w:val="24"/>
        </w:rPr>
        <w:t xml:space="preserve"> </w:t>
      </w:r>
      <w:r>
        <w:rPr>
          <w:sz w:val="24"/>
        </w:rPr>
        <w:t xml:space="preserve">completările ulterioare și a </w:t>
      </w:r>
      <w:r>
        <w:rPr>
          <w:i/>
          <w:sz w:val="24"/>
        </w:rPr>
        <w:t xml:space="preserve">Hotărârii Guvernului nr. 585/2002 </w:t>
      </w:r>
      <w:r>
        <w:rPr>
          <w:sz w:val="24"/>
        </w:rPr>
        <w:t>cu modificările şi completările ulterioare;</w:t>
      </w:r>
    </w:p>
    <w:p w:rsidR="00E6590E" w:rsidRDefault="006E1DF1">
      <w:pPr>
        <w:pStyle w:val="ListParagraph"/>
        <w:numPr>
          <w:ilvl w:val="1"/>
          <w:numId w:val="16"/>
        </w:numPr>
        <w:tabs>
          <w:tab w:val="left" w:pos="1352"/>
        </w:tabs>
        <w:ind w:left="285" w:right="151" w:firstLine="710"/>
        <w:jc w:val="both"/>
        <w:rPr>
          <w:sz w:val="24"/>
        </w:rPr>
      </w:pPr>
      <w:r>
        <w:rPr>
          <w:sz w:val="24"/>
        </w:rPr>
        <w:t>să nu comunice, în nici o situaţie, fără consimţământul prealabil scris al Finanţatorului, informaţii confidenţiale</w:t>
      </w:r>
      <w:r>
        <w:rPr>
          <w:spacing w:val="-2"/>
          <w:sz w:val="24"/>
        </w:rPr>
        <w:t xml:space="preserve"> </w:t>
      </w:r>
      <w:r>
        <w:rPr>
          <w:sz w:val="24"/>
        </w:rPr>
        <w:t xml:space="preserve">aparţinând </w:t>
      </w:r>
      <w:r>
        <w:rPr>
          <w:b/>
          <w:sz w:val="24"/>
        </w:rPr>
        <w:t xml:space="preserve">Finanţatorului </w:t>
      </w:r>
      <w:r>
        <w:rPr>
          <w:sz w:val="24"/>
        </w:rPr>
        <w:t>sau</w:t>
      </w:r>
      <w:r>
        <w:rPr>
          <w:spacing w:val="-1"/>
          <w:sz w:val="24"/>
        </w:rPr>
        <w:t xml:space="preserve"> </w:t>
      </w:r>
      <w:r>
        <w:rPr>
          <w:sz w:val="24"/>
        </w:rPr>
        <w:t>obţinute de</w:t>
      </w:r>
      <w:r>
        <w:rPr>
          <w:spacing w:val="-2"/>
          <w:sz w:val="24"/>
        </w:rPr>
        <w:t xml:space="preserve"> </w:t>
      </w:r>
      <w:r>
        <w:rPr>
          <w:sz w:val="24"/>
        </w:rPr>
        <w:t>el în</w:t>
      </w:r>
      <w:r>
        <w:rPr>
          <w:spacing w:val="-1"/>
          <w:sz w:val="24"/>
        </w:rPr>
        <w:t xml:space="preserve"> </w:t>
      </w:r>
      <w:r>
        <w:rPr>
          <w:sz w:val="24"/>
        </w:rPr>
        <w:t>baza relaţiilor</w:t>
      </w:r>
      <w:r>
        <w:rPr>
          <w:spacing w:val="-1"/>
          <w:sz w:val="24"/>
        </w:rPr>
        <w:t xml:space="preserve"> </w:t>
      </w:r>
      <w:r>
        <w:rPr>
          <w:sz w:val="24"/>
        </w:rPr>
        <w:t>contractuale;</w:t>
      </w:r>
    </w:p>
    <w:p w:rsidR="00E6590E" w:rsidRDefault="006E1DF1">
      <w:pPr>
        <w:pStyle w:val="ListParagraph"/>
        <w:numPr>
          <w:ilvl w:val="1"/>
          <w:numId w:val="16"/>
        </w:numPr>
        <w:tabs>
          <w:tab w:val="left" w:pos="1304"/>
        </w:tabs>
        <w:ind w:left="285" w:right="152" w:firstLine="710"/>
        <w:jc w:val="both"/>
        <w:rPr>
          <w:sz w:val="24"/>
        </w:rPr>
      </w:pPr>
      <w:r>
        <w:rPr>
          <w:sz w:val="24"/>
        </w:rPr>
        <w:t xml:space="preserve">să nu facă publice informaţii şi rezultate ale serviciilor executate fără consimţământul scris al </w:t>
      </w:r>
      <w:r>
        <w:rPr>
          <w:b/>
          <w:sz w:val="24"/>
        </w:rPr>
        <w:t xml:space="preserve">Finanţatorului </w:t>
      </w:r>
      <w:r>
        <w:rPr>
          <w:sz w:val="24"/>
        </w:rPr>
        <w:t>şi să nu folosească în defavoarea acestuia informaţiile primite sau</w:t>
      </w:r>
      <w:r>
        <w:rPr>
          <w:spacing w:val="40"/>
          <w:sz w:val="24"/>
        </w:rPr>
        <w:t xml:space="preserve"> </w:t>
      </w:r>
      <w:r>
        <w:rPr>
          <w:sz w:val="24"/>
        </w:rPr>
        <w:t xml:space="preserve">rezultatele studiilor, testelor, lucrărilor şi cercetărilor efectuate în cursul şi în scopul realizării </w:t>
      </w:r>
      <w:r>
        <w:rPr>
          <w:spacing w:val="-2"/>
          <w:sz w:val="24"/>
        </w:rPr>
        <w:t>contractului;</w:t>
      </w:r>
    </w:p>
    <w:p w:rsidR="00E6590E" w:rsidRDefault="006E1DF1">
      <w:pPr>
        <w:pStyle w:val="ListParagraph"/>
        <w:numPr>
          <w:ilvl w:val="1"/>
          <w:numId w:val="16"/>
        </w:numPr>
        <w:tabs>
          <w:tab w:val="left" w:pos="1256"/>
        </w:tabs>
        <w:ind w:left="285" w:right="147" w:firstLine="710"/>
        <w:jc w:val="both"/>
        <w:rPr>
          <w:sz w:val="24"/>
        </w:rPr>
      </w:pPr>
      <w:r>
        <w:rPr>
          <w:sz w:val="24"/>
        </w:rPr>
        <w:t>să</w:t>
      </w:r>
      <w:r>
        <w:rPr>
          <w:spacing w:val="-2"/>
          <w:sz w:val="24"/>
        </w:rPr>
        <w:t xml:space="preserve"> </w:t>
      </w:r>
      <w:r>
        <w:rPr>
          <w:sz w:val="24"/>
        </w:rPr>
        <w:t>comunice</w:t>
      </w:r>
      <w:r>
        <w:rPr>
          <w:spacing w:val="-1"/>
          <w:sz w:val="24"/>
        </w:rPr>
        <w:t xml:space="preserve"> </w:t>
      </w:r>
      <w:r>
        <w:rPr>
          <w:sz w:val="24"/>
        </w:rPr>
        <w:t xml:space="preserve">în scris </w:t>
      </w:r>
      <w:r>
        <w:rPr>
          <w:b/>
          <w:sz w:val="24"/>
        </w:rPr>
        <w:t xml:space="preserve">Finanţatorului, </w:t>
      </w:r>
      <w:r>
        <w:rPr>
          <w:sz w:val="24"/>
        </w:rPr>
        <w:t xml:space="preserve">în termen de </w:t>
      </w:r>
      <w:r>
        <w:rPr>
          <w:b/>
          <w:sz w:val="24"/>
        </w:rPr>
        <w:t>10</w:t>
      </w:r>
      <w:r>
        <w:rPr>
          <w:b/>
          <w:spacing w:val="-2"/>
          <w:sz w:val="24"/>
        </w:rPr>
        <w:t xml:space="preserve"> </w:t>
      </w:r>
      <w:r>
        <w:rPr>
          <w:b/>
          <w:sz w:val="24"/>
        </w:rPr>
        <w:t>de</w:t>
      </w:r>
      <w:r>
        <w:rPr>
          <w:b/>
          <w:spacing w:val="-1"/>
          <w:sz w:val="24"/>
        </w:rPr>
        <w:t xml:space="preserve"> </w:t>
      </w:r>
      <w:r>
        <w:rPr>
          <w:b/>
          <w:sz w:val="24"/>
        </w:rPr>
        <w:t xml:space="preserve">zile </w:t>
      </w:r>
      <w:r>
        <w:rPr>
          <w:sz w:val="24"/>
        </w:rPr>
        <w:t>de</w:t>
      </w:r>
      <w:r>
        <w:rPr>
          <w:spacing w:val="-1"/>
          <w:sz w:val="24"/>
        </w:rPr>
        <w:t xml:space="preserve"> </w:t>
      </w:r>
      <w:r>
        <w:rPr>
          <w:sz w:val="24"/>
        </w:rPr>
        <w:t>la</w:t>
      </w:r>
      <w:r>
        <w:rPr>
          <w:spacing w:val="-1"/>
          <w:sz w:val="24"/>
        </w:rPr>
        <w:t xml:space="preserve"> </w:t>
      </w:r>
      <w:r>
        <w:rPr>
          <w:sz w:val="24"/>
        </w:rPr>
        <w:t>data</w:t>
      </w:r>
      <w:r>
        <w:rPr>
          <w:spacing w:val="-1"/>
          <w:sz w:val="24"/>
        </w:rPr>
        <w:t xml:space="preserve"> </w:t>
      </w:r>
      <w:r>
        <w:rPr>
          <w:sz w:val="24"/>
        </w:rPr>
        <w:t>declarării</w:t>
      </w:r>
      <w:r>
        <w:rPr>
          <w:spacing w:val="-1"/>
          <w:sz w:val="24"/>
        </w:rPr>
        <w:t xml:space="preserve"> </w:t>
      </w:r>
      <w:r>
        <w:rPr>
          <w:sz w:val="24"/>
        </w:rPr>
        <w:t>stării</w:t>
      </w:r>
      <w:r>
        <w:rPr>
          <w:spacing w:val="-1"/>
          <w:sz w:val="24"/>
        </w:rPr>
        <w:t xml:space="preserve"> </w:t>
      </w:r>
      <w:r>
        <w:rPr>
          <w:sz w:val="24"/>
        </w:rPr>
        <w:t>de faliment sau lichidare sau dacă cedează partea cea mai importantă a activelor sale;</w:t>
      </w:r>
    </w:p>
    <w:p w:rsidR="00E6590E" w:rsidRDefault="006E1DF1">
      <w:pPr>
        <w:pStyle w:val="ListParagraph"/>
        <w:numPr>
          <w:ilvl w:val="1"/>
          <w:numId w:val="16"/>
        </w:numPr>
        <w:tabs>
          <w:tab w:val="left" w:pos="1284"/>
        </w:tabs>
        <w:ind w:left="285" w:right="141" w:firstLine="710"/>
        <w:jc w:val="both"/>
        <w:rPr>
          <w:b/>
          <w:sz w:val="24"/>
        </w:rPr>
      </w:pPr>
      <w:r>
        <w:rPr>
          <w:sz w:val="24"/>
        </w:rPr>
        <w:t xml:space="preserve">să permită pe toată durata contractului, precum şi pe o perioadă de </w:t>
      </w:r>
      <w:r>
        <w:rPr>
          <w:b/>
          <w:sz w:val="24"/>
        </w:rPr>
        <w:t xml:space="preserve">5 ani </w:t>
      </w:r>
      <w:r>
        <w:rPr>
          <w:sz w:val="24"/>
        </w:rPr>
        <w:t>de la încetarea acestuia, în</w:t>
      </w:r>
      <w:r>
        <w:rPr>
          <w:spacing w:val="-1"/>
          <w:sz w:val="24"/>
        </w:rPr>
        <w:t xml:space="preserve"> </w:t>
      </w:r>
      <w:r>
        <w:rPr>
          <w:sz w:val="24"/>
        </w:rPr>
        <w:t xml:space="preserve">decurs de </w:t>
      </w:r>
      <w:r>
        <w:rPr>
          <w:b/>
          <w:sz w:val="24"/>
        </w:rPr>
        <w:t>3</w:t>
      </w:r>
      <w:r>
        <w:rPr>
          <w:b/>
          <w:spacing w:val="-1"/>
          <w:sz w:val="24"/>
        </w:rPr>
        <w:t xml:space="preserve"> </w:t>
      </w:r>
      <w:r>
        <w:rPr>
          <w:b/>
          <w:sz w:val="24"/>
        </w:rPr>
        <w:t xml:space="preserve">zile </w:t>
      </w:r>
      <w:r>
        <w:rPr>
          <w:sz w:val="24"/>
        </w:rPr>
        <w:t>lucrătoare de la primirea unei notificări în acest sens,</w:t>
      </w:r>
      <w:r>
        <w:rPr>
          <w:spacing w:val="-1"/>
          <w:sz w:val="24"/>
        </w:rPr>
        <w:t xml:space="preserve"> </w:t>
      </w:r>
      <w:r>
        <w:rPr>
          <w:sz w:val="24"/>
        </w:rPr>
        <w:t xml:space="preserve">accesul neîngrădit al reprezentanţilor </w:t>
      </w:r>
      <w:r>
        <w:rPr>
          <w:b/>
          <w:sz w:val="24"/>
        </w:rPr>
        <w:t xml:space="preserve">Autorității Finanţatoare </w:t>
      </w:r>
      <w:r>
        <w:rPr>
          <w:sz w:val="24"/>
        </w:rPr>
        <w:t xml:space="preserve">sau </w:t>
      </w:r>
      <w:r>
        <w:rPr>
          <w:b/>
          <w:sz w:val="24"/>
        </w:rPr>
        <w:t>a Curții de Conturi</w:t>
      </w:r>
      <w:r>
        <w:rPr>
          <w:sz w:val="24"/>
        </w:rPr>
        <w:t>, pentru a controla documentele</w:t>
      </w:r>
      <w:r>
        <w:rPr>
          <w:spacing w:val="-2"/>
          <w:sz w:val="24"/>
        </w:rPr>
        <w:t xml:space="preserve"> </w:t>
      </w:r>
      <w:r>
        <w:rPr>
          <w:sz w:val="24"/>
        </w:rPr>
        <w:t>pe</w:t>
      </w:r>
      <w:r>
        <w:rPr>
          <w:spacing w:val="-4"/>
          <w:sz w:val="24"/>
        </w:rPr>
        <w:t xml:space="preserve"> </w:t>
      </w:r>
      <w:r>
        <w:rPr>
          <w:sz w:val="24"/>
        </w:rPr>
        <w:t>baza</w:t>
      </w:r>
      <w:r>
        <w:rPr>
          <w:spacing w:val="-2"/>
          <w:sz w:val="24"/>
        </w:rPr>
        <w:t xml:space="preserve"> </w:t>
      </w:r>
      <w:r>
        <w:rPr>
          <w:sz w:val="24"/>
        </w:rPr>
        <w:t>cărora</w:t>
      </w:r>
      <w:r>
        <w:rPr>
          <w:spacing w:val="-2"/>
          <w:sz w:val="24"/>
        </w:rPr>
        <w:t xml:space="preserve"> </w:t>
      </w:r>
      <w:r>
        <w:rPr>
          <w:sz w:val="24"/>
        </w:rPr>
        <w:t>se</w:t>
      </w:r>
      <w:r>
        <w:rPr>
          <w:spacing w:val="-4"/>
          <w:sz w:val="24"/>
        </w:rPr>
        <w:t xml:space="preserve"> </w:t>
      </w:r>
      <w:r>
        <w:rPr>
          <w:sz w:val="24"/>
        </w:rPr>
        <w:t>ţine</w:t>
      </w:r>
      <w:r>
        <w:rPr>
          <w:spacing w:val="-4"/>
          <w:sz w:val="24"/>
        </w:rPr>
        <w:t xml:space="preserve"> </w:t>
      </w:r>
      <w:r>
        <w:rPr>
          <w:sz w:val="24"/>
        </w:rPr>
        <w:t>evidenţa</w:t>
      </w:r>
      <w:r>
        <w:rPr>
          <w:spacing w:val="-2"/>
          <w:sz w:val="24"/>
        </w:rPr>
        <w:t xml:space="preserve"> </w:t>
      </w:r>
      <w:r>
        <w:rPr>
          <w:sz w:val="24"/>
        </w:rPr>
        <w:t>activităţilor</w:t>
      </w:r>
      <w:r>
        <w:rPr>
          <w:spacing w:val="-2"/>
          <w:sz w:val="24"/>
        </w:rPr>
        <w:t xml:space="preserve"> </w:t>
      </w:r>
      <w:r>
        <w:rPr>
          <w:sz w:val="24"/>
        </w:rPr>
        <w:t>derulate</w:t>
      </w:r>
      <w:r>
        <w:rPr>
          <w:spacing w:val="-4"/>
          <w:sz w:val="24"/>
        </w:rPr>
        <w:t xml:space="preserve"> </w:t>
      </w:r>
      <w:r>
        <w:rPr>
          <w:sz w:val="24"/>
        </w:rPr>
        <w:t>în</w:t>
      </w:r>
      <w:r>
        <w:rPr>
          <w:spacing w:val="-2"/>
          <w:sz w:val="24"/>
        </w:rPr>
        <w:t xml:space="preserve"> </w:t>
      </w:r>
      <w:r>
        <w:rPr>
          <w:sz w:val="24"/>
        </w:rPr>
        <w:t>cadrul</w:t>
      </w:r>
      <w:r>
        <w:rPr>
          <w:spacing w:val="-4"/>
          <w:sz w:val="24"/>
        </w:rPr>
        <w:t xml:space="preserve"> </w:t>
      </w:r>
      <w:r>
        <w:rPr>
          <w:sz w:val="24"/>
        </w:rPr>
        <w:t>contractului.</w:t>
      </w:r>
      <w:r>
        <w:rPr>
          <w:spacing w:val="-2"/>
          <w:sz w:val="24"/>
        </w:rPr>
        <w:t xml:space="preserve"> </w:t>
      </w:r>
      <w:r>
        <w:rPr>
          <w:sz w:val="24"/>
        </w:rPr>
        <w:t>Controlul</w:t>
      </w:r>
      <w:r>
        <w:rPr>
          <w:spacing w:val="-2"/>
          <w:sz w:val="24"/>
        </w:rPr>
        <w:t xml:space="preserve"> </w:t>
      </w:r>
      <w:r>
        <w:rPr>
          <w:sz w:val="24"/>
        </w:rPr>
        <w:t xml:space="preserve">se efectuează la locul unde aceste documente sunt păstrate de către </w:t>
      </w:r>
      <w:r>
        <w:rPr>
          <w:b/>
          <w:sz w:val="24"/>
        </w:rPr>
        <w:t>Beneficiar;</w:t>
      </w:r>
    </w:p>
    <w:p w:rsidR="00E6590E" w:rsidRDefault="006E1DF1">
      <w:pPr>
        <w:pStyle w:val="ListParagraph"/>
        <w:numPr>
          <w:ilvl w:val="1"/>
          <w:numId w:val="16"/>
        </w:numPr>
        <w:tabs>
          <w:tab w:val="left" w:pos="1326"/>
        </w:tabs>
        <w:ind w:left="285" w:right="141" w:firstLine="710"/>
        <w:jc w:val="both"/>
        <w:rPr>
          <w:sz w:val="24"/>
        </w:rPr>
      </w:pPr>
      <w:r>
        <w:rPr>
          <w:sz w:val="24"/>
        </w:rPr>
        <w:t xml:space="preserve">să prezinte, la solicitarea </w:t>
      </w:r>
      <w:r>
        <w:rPr>
          <w:b/>
          <w:sz w:val="24"/>
        </w:rPr>
        <w:t xml:space="preserve">Finanţatorului, </w:t>
      </w:r>
      <w:r>
        <w:rPr>
          <w:sz w:val="24"/>
        </w:rPr>
        <w:t xml:space="preserve">orice informaţie sau document ce privesc derularea proiectului, inclusiv documentele originale ce justificã plăţile, în termen </w:t>
      </w:r>
      <w:r>
        <w:rPr>
          <w:b/>
          <w:sz w:val="24"/>
        </w:rPr>
        <w:t xml:space="preserve">de 5 zile </w:t>
      </w:r>
      <w:r>
        <w:rPr>
          <w:sz w:val="24"/>
        </w:rPr>
        <w:t>de la solicitarea acestora.</w:t>
      </w:r>
    </w:p>
    <w:p w:rsidR="00E6590E" w:rsidRDefault="006E1DF1">
      <w:pPr>
        <w:pStyle w:val="ListParagraph"/>
        <w:numPr>
          <w:ilvl w:val="1"/>
          <w:numId w:val="16"/>
        </w:numPr>
        <w:tabs>
          <w:tab w:val="left" w:pos="1298"/>
        </w:tabs>
        <w:ind w:left="285" w:right="142" w:firstLine="710"/>
        <w:jc w:val="both"/>
        <w:rPr>
          <w:sz w:val="24"/>
        </w:rPr>
      </w:pPr>
      <w:r>
        <w:rPr>
          <w:sz w:val="24"/>
        </w:rPr>
        <w:t xml:space="preserve">să aplice procedura de achiziţie prevăzută de </w:t>
      </w:r>
      <w:r>
        <w:rPr>
          <w:i/>
          <w:sz w:val="24"/>
        </w:rPr>
        <w:t>Legea nr. 98/2016</w:t>
      </w:r>
      <w:r>
        <w:rPr>
          <w:sz w:val="24"/>
        </w:rPr>
        <w:t>, cu completările și modificările ulterioare;</w:t>
      </w:r>
    </w:p>
    <w:p w:rsidR="00E6590E" w:rsidRDefault="006E1DF1">
      <w:pPr>
        <w:pStyle w:val="Heading1"/>
        <w:numPr>
          <w:ilvl w:val="1"/>
          <w:numId w:val="16"/>
        </w:numPr>
        <w:tabs>
          <w:tab w:val="left" w:pos="1384"/>
        </w:tabs>
        <w:spacing w:before="0"/>
        <w:ind w:left="285" w:right="139" w:firstLine="710"/>
        <w:jc w:val="both"/>
      </w:pPr>
      <w:r>
        <w:rPr>
          <w:b w:val="0"/>
        </w:rPr>
        <w:t>să respecte toate prevederile ''</w:t>
      </w:r>
      <w:r>
        <w:t>Regulamentului privind regimul finanţărilor nerambursabile acordate din fonduri publice pentru activități nonprofit de interes local''.</w:t>
      </w:r>
    </w:p>
    <w:p w:rsidR="00E6590E" w:rsidRDefault="00E6590E">
      <w:pPr>
        <w:pStyle w:val="BodyText"/>
        <w:ind w:left="0"/>
        <w:rPr>
          <w:b/>
        </w:rPr>
      </w:pPr>
    </w:p>
    <w:p w:rsidR="00E6590E" w:rsidRDefault="006E1DF1">
      <w:pPr>
        <w:ind w:left="992"/>
        <w:jc w:val="both"/>
        <w:rPr>
          <w:b/>
          <w:sz w:val="24"/>
        </w:rPr>
      </w:pPr>
      <w:r>
        <w:rPr>
          <w:b/>
          <w:sz w:val="24"/>
        </w:rPr>
        <w:t>Art.</w:t>
      </w:r>
      <w:r>
        <w:rPr>
          <w:b/>
          <w:spacing w:val="-6"/>
          <w:sz w:val="24"/>
        </w:rPr>
        <w:t xml:space="preserve"> </w:t>
      </w:r>
      <w:r>
        <w:rPr>
          <w:b/>
          <w:sz w:val="24"/>
        </w:rPr>
        <w:t>6.</w:t>
      </w:r>
      <w:r>
        <w:rPr>
          <w:b/>
          <w:spacing w:val="-4"/>
          <w:sz w:val="24"/>
        </w:rPr>
        <w:t xml:space="preserve"> </w:t>
      </w:r>
      <w:r>
        <w:rPr>
          <w:b/>
          <w:sz w:val="24"/>
        </w:rPr>
        <w:t>-</w:t>
      </w:r>
      <w:r>
        <w:rPr>
          <w:b/>
          <w:spacing w:val="-4"/>
          <w:sz w:val="24"/>
        </w:rPr>
        <w:t xml:space="preserve"> </w:t>
      </w:r>
      <w:r>
        <w:rPr>
          <w:b/>
          <w:sz w:val="24"/>
        </w:rPr>
        <w:t>Obligaţiile</w:t>
      </w:r>
      <w:r>
        <w:rPr>
          <w:b/>
          <w:spacing w:val="-2"/>
          <w:sz w:val="24"/>
        </w:rPr>
        <w:t xml:space="preserve"> </w:t>
      </w:r>
      <w:r>
        <w:rPr>
          <w:b/>
          <w:sz w:val="24"/>
        </w:rPr>
        <w:t>Autorității</w:t>
      </w:r>
      <w:r>
        <w:rPr>
          <w:b/>
          <w:spacing w:val="-5"/>
          <w:sz w:val="24"/>
        </w:rPr>
        <w:t xml:space="preserve"> </w:t>
      </w:r>
      <w:r>
        <w:rPr>
          <w:b/>
          <w:sz w:val="24"/>
        </w:rPr>
        <w:t>Finanţatoare</w:t>
      </w:r>
      <w:r>
        <w:rPr>
          <w:b/>
          <w:spacing w:val="-4"/>
          <w:sz w:val="24"/>
        </w:rPr>
        <w:t xml:space="preserve"> </w:t>
      </w:r>
      <w:r>
        <w:rPr>
          <w:b/>
          <w:spacing w:val="-2"/>
          <w:sz w:val="24"/>
        </w:rPr>
        <w:t>sunt:</w:t>
      </w:r>
    </w:p>
    <w:p w:rsidR="00E6590E" w:rsidRDefault="006E1DF1">
      <w:pPr>
        <w:pStyle w:val="ListParagraph"/>
        <w:numPr>
          <w:ilvl w:val="0"/>
          <w:numId w:val="14"/>
        </w:numPr>
        <w:tabs>
          <w:tab w:val="left" w:pos="1274"/>
        </w:tabs>
        <w:ind w:left="285" w:right="140" w:firstLine="710"/>
        <w:jc w:val="both"/>
        <w:rPr>
          <w:sz w:val="24"/>
        </w:rPr>
      </w:pPr>
      <w:r>
        <w:rPr>
          <w:sz w:val="24"/>
        </w:rPr>
        <w:t>să supravegheze și să controleze modul de utilizare și documentele justificative a sumei repartizate și utilizate de către beneficiar, precum şi modul de respectare a dispoziţiilor legale;</w:t>
      </w:r>
    </w:p>
    <w:p w:rsidR="00E6590E" w:rsidRDefault="006E1DF1">
      <w:pPr>
        <w:pStyle w:val="ListParagraph"/>
        <w:numPr>
          <w:ilvl w:val="0"/>
          <w:numId w:val="14"/>
        </w:numPr>
        <w:tabs>
          <w:tab w:val="left" w:pos="1318"/>
        </w:tabs>
        <w:spacing w:before="1"/>
        <w:ind w:left="285" w:firstLine="710"/>
        <w:jc w:val="both"/>
        <w:rPr>
          <w:sz w:val="24"/>
        </w:rPr>
      </w:pPr>
      <w:r>
        <w:rPr>
          <w:sz w:val="24"/>
        </w:rPr>
        <w:t xml:space="preserve">să plătească suma prevăzută la </w:t>
      </w:r>
      <w:r>
        <w:rPr>
          <w:b/>
          <w:sz w:val="24"/>
        </w:rPr>
        <w:t>art. 2</w:t>
      </w:r>
      <w:r>
        <w:rPr>
          <w:sz w:val="24"/>
        </w:rPr>
        <w:t xml:space="preserve">, </w:t>
      </w:r>
      <w:r>
        <w:rPr>
          <w:b/>
          <w:sz w:val="24"/>
        </w:rPr>
        <w:t xml:space="preserve">conform detalierii menționate la art. 9 </w:t>
      </w:r>
      <w:r>
        <w:rPr>
          <w:sz w:val="24"/>
        </w:rPr>
        <w:t>din prezentul contract;</w:t>
      </w:r>
    </w:p>
    <w:p w:rsidR="00E6590E" w:rsidRDefault="006E1DF1">
      <w:pPr>
        <w:pStyle w:val="ListParagraph"/>
        <w:numPr>
          <w:ilvl w:val="0"/>
          <w:numId w:val="14"/>
        </w:numPr>
        <w:tabs>
          <w:tab w:val="left" w:pos="1246"/>
        </w:tabs>
        <w:ind w:left="285" w:right="137" w:firstLine="710"/>
        <w:jc w:val="both"/>
        <w:rPr>
          <w:sz w:val="24"/>
        </w:rPr>
      </w:pPr>
      <w:r>
        <w:rPr>
          <w:sz w:val="24"/>
        </w:rPr>
        <w:t xml:space="preserve">să pună la dispoziţia </w:t>
      </w:r>
      <w:r>
        <w:rPr>
          <w:b/>
          <w:sz w:val="24"/>
        </w:rPr>
        <w:t xml:space="preserve">Beneficiarului </w:t>
      </w:r>
      <w:r>
        <w:rPr>
          <w:sz w:val="24"/>
        </w:rPr>
        <w:t xml:space="preserve">informaţiile şi/sau documentaţiile pe care le deţine şi care pot fi relevante pentru realizarea contractului. Aceste documente vor fi returnate </w:t>
      </w:r>
      <w:r>
        <w:rPr>
          <w:b/>
          <w:sz w:val="24"/>
        </w:rPr>
        <w:t xml:space="preserve">Autorității Finanţatoare </w:t>
      </w:r>
      <w:r>
        <w:rPr>
          <w:sz w:val="24"/>
        </w:rPr>
        <w:t>la finalizarea contractului;</w:t>
      </w:r>
    </w:p>
    <w:p w:rsidR="00E6590E" w:rsidRDefault="006E1DF1">
      <w:pPr>
        <w:pStyle w:val="ListParagraph"/>
        <w:numPr>
          <w:ilvl w:val="0"/>
          <w:numId w:val="14"/>
        </w:numPr>
        <w:tabs>
          <w:tab w:val="left" w:pos="1310"/>
        </w:tabs>
        <w:ind w:left="285" w:firstLine="710"/>
        <w:jc w:val="both"/>
        <w:rPr>
          <w:sz w:val="24"/>
        </w:rPr>
      </w:pPr>
      <w:r>
        <w:rPr>
          <w:sz w:val="24"/>
        </w:rPr>
        <w:t xml:space="preserve">să vireze, în funcţie de încasările bugetare (execuţia bugetară), sumele alocate pentru finanţarea Proiectului, către </w:t>
      </w:r>
      <w:r>
        <w:rPr>
          <w:b/>
          <w:sz w:val="24"/>
        </w:rPr>
        <w:t>Beneficiar</w:t>
      </w:r>
      <w:r>
        <w:rPr>
          <w:sz w:val="24"/>
        </w:rPr>
        <w:t xml:space="preserve">, </w:t>
      </w:r>
      <w:r>
        <w:rPr>
          <w:b/>
          <w:sz w:val="24"/>
        </w:rPr>
        <w:t xml:space="preserve">conform detalierii menționate la art. 11 </w:t>
      </w:r>
      <w:r>
        <w:rPr>
          <w:sz w:val="24"/>
        </w:rPr>
        <w:t xml:space="preserve">din prezentul </w:t>
      </w:r>
      <w:r>
        <w:rPr>
          <w:spacing w:val="-2"/>
          <w:sz w:val="24"/>
        </w:rPr>
        <w:t>contract;</w:t>
      </w:r>
    </w:p>
    <w:p w:rsidR="00E6590E" w:rsidRDefault="006E1DF1">
      <w:pPr>
        <w:pStyle w:val="ListParagraph"/>
        <w:numPr>
          <w:ilvl w:val="0"/>
          <w:numId w:val="14"/>
        </w:numPr>
        <w:tabs>
          <w:tab w:val="left" w:pos="1258"/>
        </w:tabs>
        <w:ind w:left="285" w:right="137" w:firstLine="710"/>
        <w:jc w:val="both"/>
        <w:rPr>
          <w:sz w:val="24"/>
        </w:rPr>
      </w:pPr>
      <w:r>
        <w:rPr>
          <w:sz w:val="24"/>
        </w:rPr>
        <w:t xml:space="preserve">să nu comunice, în nici o situaţie, fără consimţământul prealabil scris al </w:t>
      </w:r>
      <w:r>
        <w:rPr>
          <w:b/>
          <w:sz w:val="24"/>
        </w:rPr>
        <w:t>Beneficiarului</w:t>
      </w:r>
      <w:r>
        <w:rPr>
          <w:sz w:val="24"/>
        </w:rPr>
        <w:t xml:space="preserve">, informaţii confidenţiale aparţinând </w:t>
      </w:r>
      <w:r>
        <w:rPr>
          <w:b/>
          <w:sz w:val="24"/>
        </w:rPr>
        <w:t xml:space="preserve">Beneficiarului </w:t>
      </w:r>
      <w:r>
        <w:rPr>
          <w:sz w:val="24"/>
        </w:rPr>
        <w:t xml:space="preserve">sau obţinute de </w:t>
      </w:r>
      <w:r>
        <w:rPr>
          <w:b/>
          <w:sz w:val="24"/>
        </w:rPr>
        <w:t xml:space="preserve">Autoritatea Finanţatoare </w:t>
      </w:r>
      <w:r>
        <w:rPr>
          <w:sz w:val="24"/>
        </w:rPr>
        <w:t>în baza relaţiilor contractuale;</w:t>
      </w:r>
    </w:p>
    <w:p w:rsidR="00E6590E" w:rsidRDefault="00E6590E">
      <w:pPr>
        <w:pStyle w:val="ListParagraph"/>
        <w:rPr>
          <w:sz w:val="24"/>
        </w:rPr>
        <w:sectPr w:rsidR="00E6590E">
          <w:pgSz w:w="11910" w:h="16840"/>
          <w:pgMar w:top="480" w:right="992" w:bottom="800" w:left="850" w:header="0" w:footer="606" w:gutter="0"/>
          <w:cols w:space="708"/>
        </w:sectPr>
      </w:pPr>
    </w:p>
    <w:p w:rsidR="00E6590E" w:rsidRDefault="006E1DF1">
      <w:pPr>
        <w:pStyle w:val="ListParagraph"/>
        <w:numPr>
          <w:ilvl w:val="0"/>
          <w:numId w:val="14"/>
        </w:numPr>
        <w:tabs>
          <w:tab w:val="left" w:pos="1220"/>
        </w:tabs>
        <w:spacing w:before="72"/>
        <w:ind w:left="285" w:right="144" w:firstLine="710"/>
        <w:jc w:val="both"/>
        <w:rPr>
          <w:sz w:val="24"/>
        </w:rPr>
      </w:pPr>
      <w:r>
        <w:rPr>
          <w:sz w:val="24"/>
        </w:rPr>
        <w:lastRenderedPageBreak/>
        <w:t xml:space="preserve">să asigure prin </w:t>
      </w:r>
      <w:r w:rsidRPr="00EB4515">
        <w:rPr>
          <w:sz w:val="24"/>
        </w:rPr>
        <w:t xml:space="preserve">Serviciul </w:t>
      </w:r>
      <w:r w:rsidR="00EB4515" w:rsidRPr="00EB4515">
        <w:rPr>
          <w:sz w:val="24"/>
        </w:rPr>
        <w:t>financiar contabil, achiziții publice, investiții, programe și fonduri europene</w:t>
      </w:r>
      <w:r w:rsidRPr="00EB4515">
        <w:rPr>
          <w:sz w:val="24"/>
        </w:rPr>
        <w:t>, evaluarea</w:t>
      </w:r>
      <w:r>
        <w:rPr>
          <w:sz w:val="24"/>
        </w:rPr>
        <w:t xml:space="preserve"> intermediară şi finală a</w:t>
      </w:r>
      <w:r>
        <w:rPr>
          <w:spacing w:val="-2"/>
          <w:sz w:val="24"/>
        </w:rPr>
        <w:t xml:space="preserve"> </w:t>
      </w:r>
      <w:r>
        <w:rPr>
          <w:sz w:val="24"/>
        </w:rPr>
        <w:t>Proiectului</w:t>
      </w:r>
      <w:r>
        <w:rPr>
          <w:spacing w:val="-2"/>
          <w:sz w:val="24"/>
        </w:rPr>
        <w:t xml:space="preserve"> </w:t>
      </w:r>
      <w:r>
        <w:rPr>
          <w:sz w:val="24"/>
        </w:rPr>
        <w:t>prin</w:t>
      </w:r>
      <w:r>
        <w:rPr>
          <w:spacing w:val="-3"/>
          <w:sz w:val="24"/>
        </w:rPr>
        <w:t xml:space="preserve"> </w:t>
      </w:r>
      <w:r>
        <w:rPr>
          <w:sz w:val="24"/>
        </w:rPr>
        <w:t>verificarea</w:t>
      </w:r>
      <w:r>
        <w:rPr>
          <w:spacing w:val="-2"/>
          <w:sz w:val="24"/>
        </w:rPr>
        <w:t xml:space="preserve"> </w:t>
      </w:r>
      <w:r>
        <w:rPr>
          <w:sz w:val="24"/>
        </w:rPr>
        <w:t>documentelor</w:t>
      </w:r>
      <w:r>
        <w:rPr>
          <w:spacing w:val="-2"/>
          <w:sz w:val="24"/>
        </w:rPr>
        <w:t xml:space="preserve"> </w:t>
      </w:r>
      <w:r>
        <w:rPr>
          <w:sz w:val="24"/>
        </w:rPr>
        <w:t>justificative</w:t>
      </w:r>
      <w:r>
        <w:rPr>
          <w:spacing w:val="-2"/>
          <w:sz w:val="24"/>
        </w:rPr>
        <w:t xml:space="preserve"> </w:t>
      </w:r>
      <w:r>
        <w:rPr>
          <w:sz w:val="24"/>
        </w:rPr>
        <w:t>și</w:t>
      </w:r>
      <w:r>
        <w:rPr>
          <w:spacing w:val="-2"/>
          <w:sz w:val="24"/>
        </w:rPr>
        <w:t xml:space="preserve"> </w:t>
      </w:r>
      <w:r>
        <w:rPr>
          <w:sz w:val="24"/>
        </w:rPr>
        <w:t>a</w:t>
      </w:r>
      <w:r>
        <w:rPr>
          <w:spacing w:val="-4"/>
          <w:sz w:val="24"/>
        </w:rPr>
        <w:t xml:space="preserve"> </w:t>
      </w:r>
      <w:r>
        <w:rPr>
          <w:sz w:val="24"/>
        </w:rPr>
        <w:t>cheltuielilor</w:t>
      </w:r>
      <w:r>
        <w:rPr>
          <w:spacing w:val="-2"/>
          <w:sz w:val="24"/>
        </w:rPr>
        <w:t xml:space="preserve"> </w:t>
      </w:r>
      <w:r>
        <w:rPr>
          <w:sz w:val="24"/>
        </w:rPr>
        <w:t>efectuate</w:t>
      </w:r>
      <w:r>
        <w:rPr>
          <w:spacing w:val="-2"/>
          <w:sz w:val="24"/>
        </w:rPr>
        <w:t xml:space="preserve"> </w:t>
      </w:r>
      <w:r>
        <w:rPr>
          <w:sz w:val="24"/>
        </w:rPr>
        <w:t>în</w:t>
      </w:r>
      <w:r>
        <w:rPr>
          <w:spacing w:val="-2"/>
          <w:sz w:val="24"/>
        </w:rPr>
        <w:t xml:space="preserve"> </w:t>
      </w:r>
      <w:r>
        <w:rPr>
          <w:sz w:val="24"/>
        </w:rPr>
        <w:t>concordanță</w:t>
      </w:r>
      <w:r>
        <w:rPr>
          <w:spacing w:val="-2"/>
          <w:sz w:val="24"/>
        </w:rPr>
        <w:t xml:space="preserve"> </w:t>
      </w:r>
      <w:r>
        <w:rPr>
          <w:sz w:val="24"/>
        </w:rPr>
        <w:t>cu bugetul aprobat;</w:t>
      </w:r>
    </w:p>
    <w:p w:rsidR="00E6590E" w:rsidRDefault="006E1DF1">
      <w:pPr>
        <w:pStyle w:val="ListParagraph"/>
        <w:numPr>
          <w:ilvl w:val="0"/>
          <w:numId w:val="14"/>
        </w:numPr>
        <w:tabs>
          <w:tab w:val="left" w:pos="1265"/>
        </w:tabs>
        <w:ind w:left="1265" w:right="0" w:hanging="259"/>
        <w:jc w:val="both"/>
        <w:rPr>
          <w:sz w:val="24"/>
        </w:rPr>
      </w:pPr>
      <w:r>
        <w:rPr>
          <w:sz w:val="24"/>
        </w:rPr>
        <w:t>să</w:t>
      </w:r>
      <w:r>
        <w:rPr>
          <w:spacing w:val="-9"/>
          <w:sz w:val="24"/>
        </w:rPr>
        <w:t xml:space="preserve"> </w:t>
      </w:r>
      <w:r>
        <w:rPr>
          <w:sz w:val="24"/>
        </w:rPr>
        <w:t>urmărească</w:t>
      </w:r>
      <w:r>
        <w:rPr>
          <w:spacing w:val="-6"/>
          <w:sz w:val="24"/>
        </w:rPr>
        <w:t xml:space="preserve"> </w:t>
      </w:r>
      <w:r>
        <w:rPr>
          <w:sz w:val="24"/>
        </w:rPr>
        <w:t>cofinanţarea</w:t>
      </w:r>
      <w:r>
        <w:rPr>
          <w:spacing w:val="-5"/>
          <w:sz w:val="24"/>
        </w:rPr>
        <w:t xml:space="preserve"> </w:t>
      </w:r>
      <w:r>
        <w:rPr>
          <w:sz w:val="24"/>
        </w:rPr>
        <w:t>proiectelor</w:t>
      </w:r>
      <w:r>
        <w:rPr>
          <w:spacing w:val="-5"/>
          <w:sz w:val="24"/>
        </w:rPr>
        <w:t xml:space="preserve"> </w:t>
      </w:r>
      <w:r>
        <w:rPr>
          <w:sz w:val="24"/>
        </w:rPr>
        <w:t>prin</w:t>
      </w:r>
      <w:r>
        <w:rPr>
          <w:spacing w:val="-6"/>
          <w:sz w:val="24"/>
        </w:rPr>
        <w:t xml:space="preserve"> </w:t>
      </w:r>
      <w:r>
        <w:rPr>
          <w:sz w:val="24"/>
        </w:rPr>
        <w:t>verificarea</w:t>
      </w:r>
      <w:r>
        <w:rPr>
          <w:spacing w:val="-5"/>
          <w:sz w:val="24"/>
        </w:rPr>
        <w:t xml:space="preserve"> </w:t>
      </w:r>
      <w:r>
        <w:rPr>
          <w:sz w:val="24"/>
        </w:rPr>
        <w:t>documentelor</w:t>
      </w:r>
      <w:r>
        <w:rPr>
          <w:spacing w:val="-5"/>
          <w:sz w:val="24"/>
        </w:rPr>
        <w:t xml:space="preserve"> </w:t>
      </w:r>
      <w:r>
        <w:rPr>
          <w:spacing w:val="-2"/>
          <w:sz w:val="24"/>
        </w:rPr>
        <w:t>justificative;</w:t>
      </w:r>
    </w:p>
    <w:p w:rsidR="00E6590E" w:rsidRDefault="006E1DF1">
      <w:pPr>
        <w:pStyle w:val="ListParagraph"/>
        <w:numPr>
          <w:ilvl w:val="0"/>
          <w:numId w:val="14"/>
        </w:numPr>
        <w:tabs>
          <w:tab w:val="left" w:pos="1282"/>
        </w:tabs>
        <w:ind w:left="285" w:firstLine="710"/>
        <w:jc w:val="both"/>
        <w:rPr>
          <w:sz w:val="24"/>
        </w:rPr>
      </w:pPr>
      <w:r>
        <w:rPr>
          <w:sz w:val="24"/>
        </w:rPr>
        <w:t xml:space="preserve">să organizeze sistemul propriu de protecţie a informaţiilor clasificate, în conformitate cu ''Standardele naţionale de protecţie a informaţiilor clasificat'' aprobate prin </w:t>
      </w:r>
      <w:r>
        <w:rPr>
          <w:i/>
          <w:sz w:val="24"/>
        </w:rPr>
        <w:t>Hotărârea Guvernului nr. 585/2002</w:t>
      </w:r>
      <w:r>
        <w:rPr>
          <w:sz w:val="24"/>
        </w:rPr>
        <w:t xml:space="preserve">, cu modificările şi completările ulterioare şi dispoziţiile legale în vigoare, în cazul în care Proiectul monitorizat şi gestionat de </w:t>
      </w:r>
      <w:r>
        <w:rPr>
          <w:b/>
          <w:sz w:val="24"/>
        </w:rPr>
        <w:t xml:space="preserve">Autoritatea Finanţatoare </w:t>
      </w:r>
      <w:r>
        <w:rPr>
          <w:sz w:val="24"/>
        </w:rPr>
        <w:t xml:space="preserve">conţine informaţii de natura celor prevăzute în conformitate cu </w:t>
      </w:r>
      <w:r>
        <w:rPr>
          <w:i/>
          <w:sz w:val="24"/>
        </w:rPr>
        <w:t xml:space="preserve">Legea nr. 182/2002 </w:t>
      </w:r>
      <w:r>
        <w:rPr>
          <w:sz w:val="24"/>
        </w:rPr>
        <w:t>cu modificările și completările ulterioare;</w:t>
      </w:r>
    </w:p>
    <w:p w:rsidR="00E6590E" w:rsidRDefault="006E1DF1">
      <w:pPr>
        <w:pStyle w:val="ListParagraph"/>
        <w:numPr>
          <w:ilvl w:val="0"/>
          <w:numId w:val="14"/>
        </w:numPr>
        <w:tabs>
          <w:tab w:val="left" w:pos="1236"/>
        </w:tabs>
        <w:ind w:left="285" w:right="138" w:firstLine="710"/>
        <w:jc w:val="both"/>
        <w:rPr>
          <w:sz w:val="24"/>
        </w:rPr>
      </w:pPr>
      <w:r>
        <w:rPr>
          <w:sz w:val="24"/>
        </w:rPr>
        <w:t xml:space="preserve">în cazul în care </w:t>
      </w:r>
      <w:r>
        <w:rPr>
          <w:b/>
          <w:sz w:val="24"/>
        </w:rPr>
        <w:t xml:space="preserve">Beneficiarul </w:t>
      </w:r>
      <w:r>
        <w:rPr>
          <w:sz w:val="24"/>
        </w:rPr>
        <w:t xml:space="preserve">nu respectă prevederile prezentului contract, </w:t>
      </w:r>
      <w:r>
        <w:rPr>
          <w:b/>
          <w:sz w:val="24"/>
        </w:rPr>
        <w:t xml:space="preserve">Autoritatea Finanţatoare </w:t>
      </w:r>
      <w:r>
        <w:rPr>
          <w:sz w:val="24"/>
        </w:rPr>
        <w:t>are dreptul de a solicita restituirea sumelor acordate, precum şi sistarea virării sau diminuarea sumei repartizate, după caz.</w:t>
      </w:r>
    </w:p>
    <w:p w:rsidR="00E6590E" w:rsidRDefault="006E1DF1">
      <w:pPr>
        <w:pStyle w:val="BodyText"/>
        <w:spacing w:before="23"/>
        <w:ind w:left="0"/>
        <w:rPr>
          <w:sz w:val="20"/>
        </w:rPr>
      </w:pPr>
      <w:r>
        <w:rPr>
          <w:noProof/>
          <w:sz w:val="20"/>
          <w:lang w:eastAsia="ro-RO"/>
        </w:rPr>
        <mc:AlternateContent>
          <mc:Choice Requires="wps">
            <w:drawing>
              <wp:anchor distT="0" distB="0" distL="0" distR="0" simplePos="0" relativeHeight="487590400" behindDoc="1" locked="0" layoutInCell="1" allowOverlap="1">
                <wp:simplePos x="0" y="0"/>
                <wp:positionH relativeFrom="page">
                  <wp:posOffset>2329180</wp:posOffset>
                </wp:positionH>
                <wp:positionV relativeFrom="paragraph">
                  <wp:posOffset>177800</wp:posOffset>
                </wp:positionV>
                <wp:extent cx="2879090" cy="365760"/>
                <wp:effectExtent l="0" t="0" r="16510" b="15240"/>
                <wp:wrapTopAndBottom/>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79090" cy="365760"/>
                        </a:xfrm>
                        <a:prstGeom prst="rect">
                          <a:avLst/>
                        </a:prstGeom>
                        <a:ln w="6350">
                          <a:solidFill>
                            <a:srgbClr val="000000"/>
                          </a:solidFill>
                          <a:prstDash val="solid"/>
                        </a:ln>
                      </wps:spPr>
                      <wps:txbx>
                        <w:txbxContent>
                          <w:p w:rsidR="00E6590E" w:rsidRDefault="006E1DF1">
                            <w:pPr>
                              <w:spacing w:before="107"/>
                              <w:ind w:left="482"/>
                              <w:rPr>
                                <w:b/>
                                <w:sz w:val="24"/>
                              </w:rPr>
                            </w:pPr>
                            <w:r>
                              <w:rPr>
                                <w:b/>
                                <w:sz w:val="24"/>
                              </w:rPr>
                              <w:t>CAPITOLUL</w:t>
                            </w:r>
                            <w:r>
                              <w:rPr>
                                <w:b/>
                                <w:spacing w:val="-17"/>
                                <w:sz w:val="24"/>
                              </w:rPr>
                              <w:t xml:space="preserve"> </w:t>
                            </w:r>
                            <w:r>
                              <w:rPr>
                                <w:b/>
                                <w:sz w:val="24"/>
                              </w:rPr>
                              <w:t>V</w:t>
                            </w:r>
                            <w:r>
                              <w:rPr>
                                <w:b/>
                                <w:spacing w:val="-15"/>
                                <w:sz w:val="24"/>
                              </w:rPr>
                              <w:t xml:space="preserve"> </w:t>
                            </w:r>
                            <w:r>
                              <w:rPr>
                                <w:b/>
                                <w:sz w:val="24"/>
                              </w:rPr>
                              <w:t>–</w:t>
                            </w:r>
                            <w:r>
                              <w:rPr>
                                <w:b/>
                                <w:spacing w:val="-7"/>
                                <w:sz w:val="24"/>
                              </w:rPr>
                              <w:t xml:space="preserve"> </w:t>
                            </w:r>
                            <w:r>
                              <w:rPr>
                                <w:b/>
                                <w:sz w:val="24"/>
                              </w:rPr>
                              <w:t>Participarea</w:t>
                            </w:r>
                            <w:r>
                              <w:rPr>
                                <w:b/>
                                <w:spacing w:val="-5"/>
                                <w:sz w:val="24"/>
                              </w:rPr>
                              <w:t xml:space="preserve"> </w:t>
                            </w:r>
                            <w:r>
                              <w:rPr>
                                <w:b/>
                                <w:spacing w:val="-2"/>
                                <w:sz w:val="24"/>
                              </w:rPr>
                              <w:t>terţilor</w:t>
                            </w:r>
                          </w:p>
                        </w:txbxContent>
                      </wps:txbx>
                      <wps:bodyPr wrap="square" lIns="0" tIns="0" rIns="0" bIns="0" rtlCol="0">
                        <a:noAutofit/>
                      </wps:bodyPr>
                    </wps:wsp>
                  </a:graphicData>
                </a:graphic>
                <wp14:sizeRelV relativeFrom="margin">
                  <wp14:pctHeight>0</wp14:pctHeight>
                </wp14:sizeRelV>
              </wp:anchor>
            </w:drawing>
          </mc:Choice>
          <mc:Fallback>
            <w:pict>
              <v:shape id="Textbox 7" o:spid="_x0000_s1030" type="#_x0000_t202" style="position:absolute;margin-left:183.4pt;margin-top:14pt;width:226.7pt;height:28.8pt;z-index:-15726080;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" filled="f" strokeweight=".5pt">
                <v:path arrowok="t"/>
                <v:textbox inset="0,0,0,0">
                  <w:txbxContent>
                    <w:p w:rsidR="00E6590E" w:rsidRDefault="006E1DF1">
                      <w:pPr>
                        <w:spacing w:before="107"/>
                        <w:ind w:left="482"/>
                        <w:rPr>
                          <w:b/>
                          <w:sz w:val="24"/>
                        </w:rPr>
                      </w:pPr>
                      <w:r>
                        <w:rPr>
                          <w:b/>
                          <w:sz w:val="24"/>
                        </w:rPr>
                        <w:t>CAPITOLUL</w:t>
                      </w:r>
                      <w:r>
                        <w:rPr>
                          <w:b/>
                          <w:spacing w:val="-17"/>
                          <w:sz w:val="24"/>
                        </w:rPr>
                        <w:t xml:space="preserve"> </w:t>
                      </w:r>
                      <w:r>
                        <w:rPr>
                          <w:b/>
                          <w:sz w:val="24"/>
                        </w:rPr>
                        <w:t>V</w:t>
                      </w:r>
                      <w:r>
                        <w:rPr>
                          <w:b/>
                          <w:spacing w:val="-15"/>
                          <w:sz w:val="24"/>
                        </w:rPr>
                        <w:t xml:space="preserve"> </w:t>
                      </w:r>
                      <w:r>
                        <w:rPr>
                          <w:b/>
                          <w:sz w:val="24"/>
                        </w:rPr>
                        <w:t>–</w:t>
                      </w:r>
                      <w:r>
                        <w:rPr>
                          <w:b/>
                          <w:spacing w:val="-7"/>
                          <w:sz w:val="24"/>
                        </w:rPr>
                        <w:t xml:space="preserve"> </w:t>
                      </w:r>
                      <w:r>
                        <w:rPr>
                          <w:b/>
                          <w:sz w:val="24"/>
                        </w:rPr>
                        <w:t>Participarea</w:t>
                      </w:r>
                      <w:r>
                        <w:rPr>
                          <w:b/>
                          <w:spacing w:val="-5"/>
                          <w:sz w:val="24"/>
                        </w:rPr>
                        <w:t xml:space="preserve"> </w:t>
                      </w:r>
                      <w:r>
                        <w:rPr>
                          <w:b/>
                          <w:spacing w:val="-2"/>
                          <w:sz w:val="24"/>
                        </w:rPr>
                        <w:t>terţilor</w:t>
                      </w:r>
                    </w:p>
                  </w:txbxContent>
                </v:textbox>
                <w10:wrap type="topAndBottom" anchorx="page"/>
              </v:shape>
            </w:pict>
          </mc:Fallback>
        </mc:AlternateContent>
      </w:r>
    </w:p>
    <w:p w:rsidR="00E6590E" w:rsidRDefault="00E6590E">
      <w:pPr>
        <w:pStyle w:val="BodyText"/>
        <w:spacing w:before="3"/>
        <w:ind w:left="0"/>
      </w:pPr>
    </w:p>
    <w:p w:rsidR="00E6590E" w:rsidRDefault="006E1DF1">
      <w:pPr>
        <w:pStyle w:val="BodyText"/>
        <w:spacing w:before="1"/>
        <w:ind w:firstLine="710"/>
      </w:pPr>
      <w:r>
        <w:rPr>
          <w:b/>
        </w:rPr>
        <w:t>Art.</w:t>
      </w:r>
      <w:r>
        <w:rPr>
          <w:b/>
          <w:spacing w:val="40"/>
        </w:rPr>
        <w:t xml:space="preserve"> </w:t>
      </w:r>
      <w:r>
        <w:rPr>
          <w:b/>
        </w:rPr>
        <w:t>7.</w:t>
      </w:r>
      <w:r>
        <w:rPr>
          <w:b/>
          <w:spacing w:val="40"/>
        </w:rPr>
        <w:t xml:space="preserve"> </w:t>
      </w:r>
      <w:r>
        <w:t>În</w:t>
      </w:r>
      <w:r>
        <w:rPr>
          <w:spacing w:val="40"/>
        </w:rPr>
        <w:t xml:space="preserve"> </w:t>
      </w:r>
      <w:r>
        <w:t>sensul</w:t>
      </w:r>
      <w:r>
        <w:rPr>
          <w:spacing w:val="40"/>
        </w:rPr>
        <w:t xml:space="preserve"> </w:t>
      </w:r>
      <w:r>
        <w:t>prezentului</w:t>
      </w:r>
      <w:r>
        <w:rPr>
          <w:spacing w:val="40"/>
        </w:rPr>
        <w:t xml:space="preserve"> </w:t>
      </w:r>
      <w:r>
        <w:t>articol,</w:t>
      </w:r>
      <w:r>
        <w:rPr>
          <w:spacing w:val="40"/>
        </w:rPr>
        <w:t xml:space="preserve"> </w:t>
      </w:r>
      <w:r>
        <w:t>prin</w:t>
      </w:r>
      <w:r>
        <w:rPr>
          <w:spacing w:val="40"/>
        </w:rPr>
        <w:t xml:space="preserve"> </w:t>
      </w:r>
      <w:r>
        <w:t>terţă</w:t>
      </w:r>
      <w:r>
        <w:rPr>
          <w:spacing w:val="40"/>
        </w:rPr>
        <w:t xml:space="preserve"> </w:t>
      </w:r>
      <w:r>
        <w:t>persoană</w:t>
      </w:r>
      <w:r>
        <w:rPr>
          <w:spacing w:val="40"/>
        </w:rPr>
        <w:t xml:space="preserve"> </w:t>
      </w:r>
      <w:r>
        <w:t>se</w:t>
      </w:r>
      <w:r>
        <w:rPr>
          <w:spacing w:val="40"/>
        </w:rPr>
        <w:t xml:space="preserve"> </w:t>
      </w:r>
      <w:r>
        <w:t>înţelege</w:t>
      </w:r>
      <w:r>
        <w:rPr>
          <w:spacing w:val="40"/>
        </w:rPr>
        <w:t xml:space="preserve"> </w:t>
      </w:r>
      <w:r>
        <w:t>beneficiar,</w:t>
      </w:r>
      <w:r>
        <w:rPr>
          <w:spacing w:val="40"/>
        </w:rPr>
        <w:t xml:space="preserve"> </w:t>
      </w:r>
      <w:r>
        <w:t>asociat şi/sau subbeneficiar.</w:t>
      </w:r>
    </w:p>
    <w:p w:rsidR="00E6590E" w:rsidRDefault="006E1DF1">
      <w:pPr>
        <w:pStyle w:val="BodyText"/>
        <w:ind w:left="992"/>
      </w:pPr>
      <w:r>
        <w:rPr>
          <w:b/>
        </w:rPr>
        <w:t>Art.</w:t>
      </w:r>
      <w:r>
        <w:rPr>
          <w:b/>
          <w:spacing w:val="-3"/>
        </w:rPr>
        <w:t xml:space="preserve"> </w:t>
      </w:r>
      <w:r>
        <w:rPr>
          <w:b/>
        </w:rPr>
        <w:t xml:space="preserve">8. </w:t>
      </w:r>
      <w:r>
        <w:t>Participarea</w:t>
      </w:r>
      <w:r>
        <w:rPr>
          <w:spacing w:val="-4"/>
        </w:rPr>
        <w:t xml:space="preserve"> </w:t>
      </w:r>
      <w:r>
        <w:t>terţilor</w:t>
      </w:r>
      <w:r>
        <w:rPr>
          <w:spacing w:val="-1"/>
        </w:rPr>
        <w:t xml:space="preserve"> </w:t>
      </w:r>
      <w:r>
        <w:t>părţi</w:t>
      </w:r>
      <w:r>
        <w:rPr>
          <w:spacing w:val="-2"/>
        </w:rPr>
        <w:t xml:space="preserve"> </w:t>
      </w:r>
      <w:r>
        <w:t>nu</w:t>
      </w:r>
      <w:r>
        <w:rPr>
          <w:spacing w:val="-2"/>
        </w:rPr>
        <w:t xml:space="preserve"> </w:t>
      </w:r>
      <w:r>
        <w:t>este</w:t>
      </w:r>
      <w:r>
        <w:rPr>
          <w:spacing w:val="-3"/>
        </w:rPr>
        <w:t xml:space="preserve"> </w:t>
      </w:r>
      <w:r>
        <w:rPr>
          <w:spacing w:val="-2"/>
        </w:rPr>
        <w:t>permisă.</w:t>
      </w:r>
    </w:p>
    <w:p w:rsidR="00E6590E" w:rsidRDefault="006E1DF1">
      <w:pPr>
        <w:pStyle w:val="BodyText"/>
        <w:spacing w:before="23"/>
        <w:ind w:left="0"/>
        <w:rPr>
          <w:sz w:val="20"/>
        </w:rPr>
      </w:pPr>
      <w:r>
        <w:rPr>
          <w:noProof/>
          <w:sz w:val="20"/>
          <w:lang w:eastAsia="ro-RO"/>
        </w:rPr>
        <mc:AlternateContent>
          <mc:Choice Requires="wps">
            <w:drawing>
              <wp:anchor distT="0" distB="0" distL="0" distR="0" simplePos="0" relativeHeight="487590912" behindDoc="1" locked="0" layoutInCell="1" allowOverlap="1">
                <wp:simplePos x="0" y="0"/>
                <wp:positionH relativeFrom="page">
                  <wp:posOffset>985520</wp:posOffset>
                </wp:positionH>
                <wp:positionV relativeFrom="paragraph">
                  <wp:posOffset>179705</wp:posOffset>
                </wp:positionV>
                <wp:extent cx="5327650" cy="397510"/>
                <wp:effectExtent l="0" t="0" r="25400" b="21590"/>
                <wp:wrapTopAndBottom/>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27650" cy="397510"/>
                        </a:xfrm>
                        <a:prstGeom prst="rect">
                          <a:avLst/>
                        </a:prstGeom>
                        <a:ln w="6350">
                          <a:solidFill>
                            <a:srgbClr val="000000"/>
                          </a:solidFill>
                          <a:prstDash val="solid"/>
                        </a:ln>
                      </wps:spPr>
                      <wps:txbx>
                        <w:txbxContent>
                          <w:p w:rsidR="00E6590E" w:rsidRDefault="006E1DF1">
                            <w:pPr>
                              <w:spacing w:before="107"/>
                              <w:ind w:left="310"/>
                              <w:rPr>
                                <w:b/>
                                <w:sz w:val="24"/>
                              </w:rPr>
                            </w:pPr>
                            <w:r>
                              <w:rPr>
                                <w:b/>
                                <w:sz w:val="24"/>
                              </w:rPr>
                              <w:t>CAPITOLUL</w:t>
                            </w:r>
                            <w:r>
                              <w:rPr>
                                <w:b/>
                                <w:spacing w:val="-21"/>
                                <w:sz w:val="24"/>
                              </w:rPr>
                              <w:t xml:space="preserve"> </w:t>
                            </w:r>
                            <w:r>
                              <w:rPr>
                                <w:b/>
                                <w:sz w:val="24"/>
                              </w:rPr>
                              <w:t>VI</w:t>
                            </w:r>
                            <w:r>
                              <w:rPr>
                                <w:b/>
                                <w:spacing w:val="-15"/>
                                <w:sz w:val="24"/>
                              </w:rPr>
                              <w:t xml:space="preserve"> </w:t>
                            </w:r>
                            <w:r>
                              <w:rPr>
                                <w:b/>
                                <w:sz w:val="24"/>
                              </w:rPr>
                              <w:t>–</w:t>
                            </w:r>
                            <w:r>
                              <w:rPr>
                                <w:b/>
                                <w:spacing w:val="-13"/>
                                <w:sz w:val="24"/>
                              </w:rPr>
                              <w:t xml:space="preserve"> </w:t>
                            </w:r>
                            <w:r>
                              <w:rPr>
                                <w:b/>
                                <w:sz w:val="24"/>
                              </w:rPr>
                              <w:t>Virarea</w:t>
                            </w:r>
                            <w:r>
                              <w:rPr>
                                <w:b/>
                                <w:spacing w:val="-8"/>
                                <w:sz w:val="24"/>
                              </w:rPr>
                              <w:t xml:space="preserve"> </w:t>
                            </w:r>
                            <w:r>
                              <w:rPr>
                                <w:b/>
                                <w:sz w:val="24"/>
                              </w:rPr>
                              <w:t>sumelor</w:t>
                            </w:r>
                            <w:r>
                              <w:rPr>
                                <w:b/>
                                <w:spacing w:val="-13"/>
                                <w:sz w:val="24"/>
                              </w:rPr>
                              <w:t xml:space="preserve"> </w:t>
                            </w:r>
                            <w:r>
                              <w:rPr>
                                <w:b/>
                                <w:sz w:val="24"/>
                              </w:rPr>
                              <w:t>reprezentând</w:t>
                            </w:r>
                            <w:r>
                              <w:rPr>
                                <w:b/>
                                <w:spacing w:val="-9"/>
                                <w:sz w:val="24"/>
                              </w:rPr>
                              <w:t xml:space="preserve"> </w:t>
                            </w:r>
                            <w:r>
                              <w:rPr>
                                <w:b/>
                                <w:sz w:val="24"/>
                              </w:rPr>
                              <w:t>finanţare</w:t>
                            </w:r>
                            <w:r>
                              <w:rPr>
                                <w:b/>
                                <w:spacing w:val="-7"/>
                                <w:sz w:val="24"/>
                              </w:rPr>
                              <w:t xml:space="preserve"> </w:t>
                            </w:r>
                            <w:r>
                              <w:rPr>
                                <w:b/>
                                <w:spacing w:val="-2"/>
                                <w:sz w:val="24"/>
                              </w:rPr>
                              <w:t>nerambursabilă</w:t>
                            </w:r>
                          </w:p>
                        </w:txbxContent>
                      </wps:txbx>
                      <wps:bodyPr wrap="square" lIns="0" tIns="0" rIns="0" bIns="0" rtlCol="0">
                        <a:noAutofit/>
                      </wps:bodyPr>
                    </wps:wsp>
                  </a:graphicData>
                </a:graphic>
                <wp14:sizeRelV relativeFrom="margin">
                  <wp14:pctHeight>0</wp14:pctHeight>
                </wp14:sizeRelV>
              </wp:anchor>
            </w:drawing>
          </mc:Choice>
          <mc:Fallback>
            <w:pict>
              <v:shape id="Textbox 8" o:spid="_x0000_s1031" type="#_x0000_t202" style="position:absolute;margin-left:77.6pt;margin-top:14.15pt;width:419.5pt;height:31.3pt;z-index:-15725568;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" filled="f" strokeweight=".5pt">
                <v:path arrowok="t"/>
                <v:textbox inset="0,0,0,0">
                  <w:txbxContent>
                    <w:p w:rsidR="00E6590E" w:rsidRDefault="006E1DF1">
                      <w:pPr>
                        <w:spacing w:before="107"/>
                        <w:ind w:left="310"/>
                        <w:rPr>
                          <w:b/>
                          <w:sz w:val="24"/>
                        </w:rPr>
                      </w:pPr>
                      <w:r>
                        <w:rPr>
                          <w:b/>
                          <w:sz w:val="24"/>
                        </w:rPr>
                        <w:t>CAPITOLUL</w:t>
                      </w:r>
                      <w:r>
                        <w:rPr>
                          <w:b/>
                          <w:spacing w:val="-21"/>
                          <w:sz w:val="24"/>
                        </w:rPr>
                        <w:t xml:space="preserve"> </w:t>
                      </w:r>
                      <w:r>
                        <w:rPr>
                          <w:b/>
                          <w:sz w:val="24"/>
                        </w:rPr>
                        <w:t>VI</w:t>
                      </w:r>
                      <w:r>
                        <w:rPr>
                          <w:b/>
                          <w:spacing w:val="-15"/>
                          <w:sz w:val="24"/>
                        </w:rPr>
                        <w:t xml:space="preserve"> </w:t>
                      </w:r>
                      <w:r>
                        <w:rPr>
                          <w:b/>
                          <w:sz w:val="24"/>
                        </w:rPr>
                        <w:t>–</w:t>
                      </w:r>
                      <w:r>
                        <w:rPr>
                          <w:b/>
                          <w:spacing w:val="-13"/>
                          <w:sz w:val="24"/>
                        </w:rPr>
                        <w:t xml:space="preserve"> </w:t>
                      </w:r>
                      <w:r>
                        <w:rPr>
                          <w:b/>
                          <w:sz w:val="24"/>
                        </w:rPr>
                        <w:t>Virarea</w:t>
                      </w:r>
                      <w:r>
                        <w:rPr>
                          <w:b/>
                          <w:spacing w:val="-8"/>
                          <w:sz w:val="24"/>
                        </w:rPr>
                        <w:t xml:space="preserve"> </w:t>
                      </w:r>
                      <w:r>
                        <w:rPr>
                          <w:b/>
                          <w:sz w:val="24"/>
                        </w:rPr>
                        <w:t>sumelor</w:t>
                      </w:r>
                      <w:r>
                        <w:rPr>
                          <w:b/>
                          <w:spacing w:val="-13"/>
                          <w:sz w:val="24"/>
                        </w:rPr>
                        <w:t xml:space="preserve"> </w:t>
                      </w:r>
                      <w:r>
                        <w:rPr>
                          <w:b/>
                          <w:sz w:val="24"/>
                        </w:rPr>
                        <w:t>reprezentând</w:t>
                      </w:r>
                      <w:r>
                        <w:rPr>
                          <w:b/>
                          <w:spacing w:val="-9"/>
                          <w:sz w:val="24"/>
                        </w:rPr>
                        <w:t xml:space="preserve"> </w:t>
                      </w:r>
                      <w:r>
                        <w:rPr>
                          <w:b/>
                          <w:sz w:val="24"/>
                        </w:rPr>
                        <w:t>finanţare</w:t>
                      </w:r>
                      <w:r>
                        <w:rPr>
                          <w:b/>
                          <w:spacing w:val="-7"/>
                          <w:sz w:val="24"/>
                        </w:rPr>
                        <w:t xml:space="preserve"> </w:t>
                      </w:r>
                      <w:r>
                        <w:rPr>
                          <w:b/>
                          <w:spacing w:val="-2"/>
                          <w:sz w:val="24"/>
                        </w:rPr>
                        <w:t>nerambursabilă</w:t>
                      </w:r>
                    </w:p>
                  </w:txbxContent>
                </v:textbox>
                <w10:wrap type="topAndBottom" anchorx="page"/>
              </v:shape>
            </w:pict>
          </mc:Fallback>
        </mc:AlternateContent>
      </w:r>
    </w:p>
    <w:p w:rsidR="00E6590E" w:rsidRDefault="00E6590E">
      <w:pPr>
        <w:pStyle w:val="BodyText"/>
        <w:spacing w:before="3"/>
        <w:ind w:left="0"/>
      </w:pPr>
    </w:p>
    <w:p w:rsidR="00E6590E" w:rsidRDefault="006E1DF1">
      <w:pPr>
        <w:pStyle w:val="Heading1"/>
        <w:spacing w:before="1"/>
        <w:ind w:left="1006"/>
        <w:jc w:val="both"/>
      </w:pPr>
      <w:r>
        <w:t>Art.</w:t>
      </w:r>
      <w:r>
        <w:rPr>
          <w:spacing w:val="-4"/>
        </w:rPr>
        <w:t xml:space="preserve"> </w:t>
      </w:r>
      <w:r>
        <w:t>9.</w:t>
      </w:r>
      <w:r>
        <w:rPr>
          <w:spacing w:val="-3"/>
        </w:rPr>
        <w:t xml:space="preserve"> </w:t>
      </w:r>
      <w:r>
        <w:t>-</w:t>
      </w:r>
      <w:r>
        <w:rPr>
          <w:spacing w:val="-3"/>
        </w:rPr>
        <w:t xml:space="preserve"> </w:t>
      </w:r>
      <w:r>
        <w:t>Efectuarea</w:t>
      </w:r>
      <w:r>
        <w:rPr>
          <w:spacing w:val="-3"/>
        </w:rPr>
        <w:t xml:space="preserve"> </w:t>
      </w:r>
      <w:r>
        <w:rPr>
          <w:spacing w:val="-2"/>
        </w:rPr>
        <w:t>viramentelor</w:t>
      </w:r>
    </w:p>
    <w:p w:rsidR="00E6590E" w:rsidRDefault="00EB4515">
      <w:pPr>
        <w:pStyle w:val="ListParagraph"/>
        <w:numPr>
          <w:ilvl w:val="0"/>
          <w:numId w:val="13"/>
        </w:numPr>
        <w:tabs>
          <w:tab w:val="left" w:pos="759"/>
        </w:tabs>
        <w:ind w:left="285" w:right="144" w:firstLine="0"/>
        <w:jc w:val="both"/>
        <w:rPr>
          <w:sz w:val="24"/>
        </w:rPr>
      </w:pPr>
      <w:r>
        <w:rPr>
          <w:b/>
          <w:sz w:val="24"/>
        </w:rPr>
        <w:t>Comuna Marginea</w:t>
      </w:r>
      <w:r w:rsidR="006E1DF1">
        <w:rPr>
          <w:b/>
          <w:sz w:val="24"/>
        </w:rPr>
        <w:t xml:space="preserve"> </w:t>
      </w:r>
      <w:r w:rsidR="006E1DF1">
        <w:rPr>
          <w:sz w:val="24"/>
        </w:rPr>
        <w:t xml:space="preserve">virează direct în contul </w:t>
      </w:r>
      <w:r w:rsidR="006E1DF1">
        <w:rPr>
          <w:b/>
          <w:sz w:val="24"/>
        </w:rPr>
        <w:t>Beneficiarului</w:t>
      </w:r>
      <w:r w:rsidR="006E1DF1">
        <w:rPr>
          <w:sz w:val="24"/>
        </w:rPr>
        <w:t>, sumele reprezentând finanţare nerambursabilă alocată Proiectului, conform prezentului contract, astfel:</w:t>
      </w:r>
    </w:p>
    <w:p w:rsidR="00E6590E" w:rsidRDefault="006E1DF1">
      <w:pPr>
        <w:pStyle w:val="ListParagraph"/>
        <w:numPr>
          <w:ilvl w:val="1"/>
          <w:numId w:val="13"/>
        </w:numPr>
        <w:tabs>
          <w:tab w:val="left" w:pos="2086"/>
        </w:tabs>
        <w:rPr>
          <w:sz w:val="24"/>
        </w:rPr>
      </w:pPr>
      <w:r>
        <w:rPr>
          <w:b/>
          <w:sz w:val="24"/>
        </w:rPr>
        <w:t xml:space="preserve">30% din suma alocată, </w:t>
      </w:r>
      <w:r>
        <w:rPr>
          <w:sz w:val="24"/>
        </w:rPr>
        <w:t xml:space="preserve">reprezentând prima tranşă, </w:t>
      </w:r>
      <w:r>
        <w:rPr>
          <w:sz w:val="24"/>
          <w:u w:val="single"/>
        </w:rPr>
        <w:t>se va vira</w:t>
      </w:r>
      <w:r>
        <w:rPr>
          <w:sz w:val="24"/>
        </w:rPr>
        <w:t xml:space="preserve"> în contul beneficiarului, după încheierea contractului de finanțare nerambursabilă, </w:t>
      </w:r>
      <w:r>
        <w:rPr>
          <w:sz w:val="24"/>
          <w:u w:val="single"/>
        </w:rPr>
        <w:t>integral</w:t>
      </w:r>
      <w:r>
        <w:rPr>
          <w:sz w:val="24"/>
        </w:rPr>
        <w:t xml:space="preserve"> </w:t>
      </w:r>
      <w:r>
        <w:rPr>
          <w:sz w:val="24"/>
          <w:u w:val="single"/>
        </w:rPr>
        <w:t>sau eşalonat, în funcţie de încasările bugetare (execuţia bugetară)</w:t>
      </w:r>
      <w:r>
        <w:rPr>
          <w:sz w:val="24"/>
        </w:rPr>
        <w:t>;</w:t>
      </w:r>
    </w:p>
    <w:p w:rsidR="00E6590E" w:rsidRDefault="006E1DF1">
      <w:pPr>
        <w:pStyle w:val="ListParagraph"/>
        <w:numPr>
          <w:ilvl w:val="1"/>
          <w:numId w:val="13"/>
        </w:numPr>
        <w:tabs>
          <w:tab w:val="left" w:pos="2086"/>
        </w:tabs>
        <w:ind w:right="138"/>
        <w:rPr>
          <w:sz w:val="24"/>
        </w:rPr>
      </w:pPr>
      <w:r>
        <w:rPr>
          <w:b/>
          <w:sz w:val="24"/>
        </w:rPr>
        <w:t xml:space="preserve">55% din suma alocată, </w:t>
      </w:r>
      <w:r>
        <w:rPr>
          <w:sz w:val="24"/>
        </w:rPr>
        <w:t xml:space="preserve">reprezentând tranşa intermediară, </w:t>
      </w:r>
      <w:r>
        <w:rPr>
          <w:sz w:val="24"/>
          <w:u w:val="single"/>
        </w:rPr>
        <w:t>se va vira</w:t>
      </w:r>
      <w:r>
        <w:rPr>
          <w:sz w:val="24"/>
        </w:rPr>
        <w:t xml:space="preserve"> în contul beneficiarului, după data depunerii raportării intermediare ce va cuprinde justificarea sumelor primite la tranşa anterioară (tranșa 1), în baza cererii de solicitare a tranșei 2 (</w:t>
      </w:r>
      <w:r>
        <w:rPr>
          <w:sz w:val="24"/>
          <w:u w:val="single"/>
        </w:rPr>
        <w:t>Anexa 11</w:t>
      </w:r>
      <w:r>
        <w:rPr>
          <w:sz w:val="24"/>
        </w:rPr>
        <w:t xml:space="preserve">), </w:t>
      </w:r>
      <w:r>
        <w:rPr>
          <w:sz w:val="24"/>
          <w:u w:val="single"/>
        </w:rPr>
        <w:t>integral sau eșalonat, în funcție de încasările</w:t>
      </w:r>
      <w:r>
        <w:rPr>
          <w:sz w:val="24"/>
        </w:rPr>
        <w:t xml:space="preserve"> </w:t>
      </w:r>
      <w:r>
        <w:rPr>
          <w:sz w:val="24"/>
          <w:u w:val="single"/>
        </w:rPr>
        <w:t>bugetare (execuția bugetară)</w:t>
      </w:r>
      <w:r>
        <w:rPr>
          <w:sz w:val="24"/>
        </w:rPr>
        <w:t>;</w:t>
      </w:r>
    </w:p>
    <w:p w:rsidR="00E6590E" w:rsidRDefault="006E1DF1">
      <w:pPr>
        <w:pStyle w:val="ListParagraph"/>
        <w:numPr>
          <w:ilvl w:val="1"/>
          <w:numId w:val="13"/>
        </w:numPr>
        <w:tabs>
          <w:tab w:val="left" w:pos="2086"/>
        </w:tabs>
        <w:ind w:right="140"/>
        <w:rPr>
          <w:sz w:val="24"/>
        </w:rPr>
      </w:pPr>
      <w:r>
        <w:rPr>
          <w:b/>
          <w:sz w:val="24"/>
        </w:rPr>
        <w:t xml:space="preserve">15% din suma alocată, </w:t>
      </w:r>
      <w:r>
        <w:rPr>
          <w:sz w:val="24"/>
        </w:rPr>
        <w:t xml:space="preserve">reprezentând tranşa finală </w:t>
      </w:r>
      <w:r>
        <w:rPr>
          <w:sz w:val="24"/>
          <w:u w:val="single"/>
        </w:rPr>
        <w:t>se va vira</w:t>
      </w:r>
      <w:r>
        <w:rPr>
          <w:sz w:val="24"/>
        </w:rPr>
        <w:t xml:space="preserve"> în contul beneficiarului, după data depunerii raportării aferentă tranșei 2 și a tranșei 3 adusă în avans (</w:t>
      </w:r>
      <w:r>
        <w:rPr>
          <w:i/>
          <w:sz w:val="24"/>
        </w:rPr>
        <w:t>cu excepția prevăzută la art. 9, alin. 3 din contract</w:t>
      </w:r>
      <w:r>
        <w:rPr>
          <w:sz w:val="24"/>
        </w:rPr>
        <w:t>), în baza cererii de solicitare a tranșei 3 (</w:t>
      </w:r>
      <w:r>
        <w:rPr>
          <w:b/>
          <w:sz w:val="24"/>
          <w:u w:val="single"/>
        </w:rPr>
        <w:t>Anexa 11</w:t>
      </w:r>
      <w:r>
        <w:rPr>
          <w:sz w:val="24"/>
        </w:rPr>
        <w:t xml:space="preserve">), </w:t>
      </w:r>
      <w:r>
        <w:rPr>
          <w:sz w:val="24"/>
          <w:u w:val="single"/>
        </w:rPr>
        <w:t>integral sau eșalonat, în funcție de</w:t>
      </w:r>
      <w:r>
        <w:rPr>
          <w:sz w:val="24"/>
        </w:rPr>
        <w:t xml:space="preserve"> </w:t>
      </w:r>
      <w:r>
        <w:rPr>
          <w:sz w:val="24"/>
          <w:u w:val="single"/>
        </w:rPr>
        <w:t>încasările bugetare (execuția bugetară)</w:t>
      </w:r>
      <w:r>
        <w:rPr>
          <w:sz w:val="24"/>
        </w:rPr>
        <w:t>.</w:t>
      </w:r>
    </w:p>
    <w:p w:rsidR="00E6590E" w:rsidRDefault="006E1DF1">
      <w:pPr>
        <w:pStyle w:val="ListParagraph"/>
        <w:numPr>
          <w:ilvl w:val="0"/>
          <w:numId w:val="13"/>
        </w:numPr>
        <w:tabs>
          <w:tab w:val="left" w:pos="644"/>
        </w:tabs>
        <w:ind w:left="285" w:right="146" w:firstLine="0"/>
        <w:jc w:val="both"/>
        <w:rPr>
          <w:sz w:val="24"/>
        </w:rPr>
      </w:pPr>
      <w:r>
        <w:rPr>
          <w:sz w:val="24"/>
        </w:rPr>
        <w:t xml:space="preserve">Finanțarea pentru o tranșă aferentă unei etape următoare a programului/proiectului </w:t>
      </w:r>
      <w:r>
        <w:rPr>
          <w:b/>
          <w:sz w:val="24"/>
        </w:rPr>
        <w:t>se acordă numai</w:t>
      </w:r>
      <w:r>
        <w:rPr>
          <w:b/>
          <w:spacing w:val="-3"/>
          <w:sz w:val="24"/>
        </w:rPr>
        <w:t xml:space="preserve"> </w:t>
      </w:r>
      <w:r>
        <w:rPr>
          <w:b/>
          <w:sz w:val="24"/>
        </w:rPr>
        <w:t>după</w:t>
      </w:r>
      <w:r>
        <w:rPr>
          <w:b/>
          <w:spacing w:val="-4"/>
          <w:sz w:val="24"/>
        </w:rPr>
        <w:t xml:space="preserve"> </w:t>
      </w:r>
      <w:r>
        <w:rPr>
          <w:b/>
          <w:sz w:val="24"/>
        </w:rPr>
        <w:t>justificarea</w:t>
      </w:r>
      <w:r>
        <w:rPr>
          <w:b/>
          <w:spacing w:val="-2"/>
          <w:sz w:val="24"/>
        </w:rPr>
        <w:t xml:space="preserve"> </w:t>
      </w:r>
      <w:r>
        <w:rPr>
          <w:b/>
          <w:sz w:val="24"/>
        </w:rPr>
        <w:t>utilizării</w:t>
      </w:r>
      <w:r>
        <w:rPr>
          <w:b/>
          <w:spacing w:val="-4"/>
          <w:sz w:val="24"/>
        </w:rPr>
        <w:t xml:space="preserve"> </w:t>
      </w:r>
      <w:r>
        <w:rPr>
          <w:b/>
          <w:sz w:val="24"/>
        </w:rPr>
        <w:t>tranșei</w:t>
      </w:r>
      <w:r>
        <w:rPr>
          <w:b/>
          <w:spacing w:val="-3"/>
          <w:sz w:val="24"/>
        </w:rPr>
        <w:t xml:space="preserve"> </w:t>
      </w:r>
      <w:r>
        <w:rPr>
          <w:b/>
          <w:sz w:val="24"/>
        </w:rPr>
        <w:t xml:space="preserve">anterioare, </w:t>
      </w:r>
      <w:r>
        <w:rPr>
          <w:sz w:val="24"/>
        </w:rPr>
        <w:t>prin</w:t>
      </w:r>
      <w:r>
        <w:rPr>
          <w:spacing w:val="-2"/>
          <w:sz w:val="24"/>
        </w:rPr>
        <w:t xml:space="preserve"> </w:t>
      </w:r>
      <w:r>
        <w:rPr>
          <w:sz w:val="24"/>
        </w:rPr>
        <w:t>depunerea</w:t>
      </w:r>
      <w:r>
        <w:rPr>
          <w:spacing w:val="-3"/>
          <w:sz w:val="24"/>
        </w:rPr>
        <w:t xml:space="preserve"> </w:t>
      </w:r>
      <w:r>
        <w:rPr>
          <w:sz w:val="24"/>
        </w:rPr>
        <w:t>rapoartelor</w:t>
      </w:r>
      <w:r>
        <w:rPr>
          <w:spacing w:val="-4"/>
          <w:sz w:val="24"/>
        </w:rPr>
        <w:t xml:space="preserve"> </w:t>
      </w:r>
      <w:r>
        <w:rPr>
          <w:sz w:val="24"/>
        </w:rPr>
        <w:t>intermediare</w:t>
      </w:r>
      <w:r>
        <w:rPr>
          <w:spacing w:val="-4"/>
          <w:sz w:val="24"/>
        </w:rPr>
        <w:t xml:space="preserve"> </w:t>
      </w:r>
      <w:r>
        <w:rPr>
          <w:sz w:val="24"/>
        </w:rPr>
        <w:t>și</w:t>
      </w:r>
      <w:r>
        <w:rPr>
          <w:spacing w:val="-4"/>
          <w:sz w:val="24"/>
        </w:rPr>
        <w:t xml:space="preserve"> </w:t>
      </w:r>
      <w:r>
        <w:rPr>
          <w:sz w:val="24"/>
        </w:rPr>
        <w:t>a documentelor justificative.</w:t>
      </w:r>
    </w:p>
    <w:p w:rsidR="00E6590E" w:rsidRDefault="00EB4515">
      <w:pPr>
        <w:pStyle w:val="ListParagraph"/>
        <w:numPr>
          <w:ilvl w:val="0"/>
          <w:numId w:val="13"/>
        </w:numPr>
        <w:tabs>
          <w:tab w:val="left" w:pos="654"/>
        </w:tabs>
        <w:ind w:left="285" w:right="153" w:firstLine="0"/>
        <w:jc w:val="both"/>
        <w:rPr>
          <w:sz w:val="24"/>
        </w:rPr>
      </w:pPr>
      <w:r>
        <w:rPr>
          <w:b/>
          <w:sz w:val="24"/>
        </w:rPr>
        <w:t>Comuna Marginea</w:t>
      </w:r>
      <w:r w:rsidR="006E1DF1">
        <w:rPr>
          <w:b/>
          <w:sz w:val="24"/>
        </w:rPr>
        <w:t xml:space="preserve"> </w:t>
      </w:r>
      <w:r w:rsidR="006E1DF1">
        <w:rPr>
          <w:sz w:val="24"/>
        </w:rPr>
        <w:t xml:space="preserve">poate suspenda, cu notificare scrisă, în întregime sau parțial, plata, fără rezilierea contractului, în cazul nerespectării de către </w:t>
      </w:r>
      <w:r w:rsidR="006E1DF1">
        <w:rPr>
          <w:b/>
          <w:sz w:val="24"/>
        </w:rPr>
        <w:t xml:space="preserve">Beneficiar </w:t>
      </w:r>
      <w:r w:rsidR="006E1DF1">
        <w:rPr>
          <w:sz w:val="24"/>
        </w:rPr>
        <w:t>a oricăreia dintre obligațiile sale contractuale și să procedeze la verificarea întregii documentații privind derularea proiectului</w:t>
      </w:r>
      <w:r w:rsidR="006E1DF1">
        <w:rPr>
          <w:spacing w:val="40"/>
          <w:sz w:val="24"/>
        </w:rPr>
        <w:t xml:space="preserve"> </w:t>
      </w:r>
      <w:r w:rsidR="006E1DF1">
        <w:rPr>
          <w:sz w:val="24"/>
        </w:rPr>
        <w:t>finanțat și utilizarea finanțării.</w:t>
      </w:r>
    </w:p>
    <w:p w:rsidR="00E6590E" w:rsidRDefault="006E1DF1">
      <w:pPr>
        <w:pStyle w:val="BodyText"/>
        <w:spacing w:before="23"/>
        <w:ind w:left="0"/>
        <w:rPr>
          <w:sz w:val="20"/>
        </w:rPr>
      </w:pPr>
      <w:r>
        <w:rPr>
          <w:noProof/>
          <w:sz w:val="20"/>
          <w:lang w:eastAsia="ro-RO"/>
        </w:rPr>
        <mc:AlternateContent>
          <mc:Choice Requires="wps">
            <w:drawing>
              <wp:anchor distT="0" distB="0" distL="0" distR="0" simplePos="0" relativeHeight="487591424" behindDoc="1" locked="0" layoutInCell="1" allowOverlap="1">
                <wp:simplePos x="0" y="0"/>
                <wp:positionH relativeFrom="page">
                  <wp:posOffset>2129154</wp:posOffset>
                </wp:positionH>
                <wp:positionV relativeFrom="paragraph">
                  <wp:posOffset>179057</wp:posOffset>
                </wp:positionV>
                <wp:extent cx="3509010" cy="361950"/>
                <wp:effectExtent l="0" t="0" r="0" b="0"/>
                <wp:wrapTopAndBottom/>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09010" cy="361950"/>
                        </a:xfrm>
                        <a:prstGeom prst="rect">
                          <a:avLst/>
                        </a:prstGeom>
                        <a:ln w="6350">
                          <a:solidFill>
                            <a:srgbClr val="000000"/>
                          </a:solidFill>
                          <a:prstDash val="solid"/>
                        </a:ln>
                      </wps:spPr>
                      <wps:txbx>
                        <w:txbxContent>
                          <w:p w:rsidR="00E6590E" w:rsidRDefault="006E1DF1">
                            <w:pPr>
                              <w:spacing w:before="141"/>
                              <w:ind w:left="1218"/>
                              <w:rPr>
                                <w:b/>
                                <w:sz w:val="24"/>
                              </w:rPr>
                            </w:pPr>
                            <w:r>
                              <w:rPr>
                                <w:b/>
                                <w:sz w:val="24"/>
                              </w:rPr>
                              <w:t>CAPITOLUL</w:t>
                            </w:r>
                            <w:r>
                              <w:rPr>
                                <w:b/>
                                <w:spacing w:val="-15"/>
                                <w:sz w:val="24"/>
                              </w:rPr>
                              <w:t xml:space="preserve"> </w:t>
                            </w:r>
                            <w:r>
                              <w:rPr>
                                <w:b/>
                                <w:sz w:val="24"/>
                              </w:rPr>
                              <w:t>VII</w:t>
                            </w:r>
                            <w:r>
                              <w:rPr>
                                <w:b/>
                                <w:spacing w:val="-5"/>
                                <w:sz w:val="24"/>
                              </w:rPr>
                              <w:t xml:space="preserve"> </w:t>
                            </w:r>
                            <w:r>
                              <w:rPr>
                                <w:b/>
                                <w:sz w:val="24"/>
                              </w:rPr>
                              <w:t>-</w:t>
                            </w:r>
                            <w:r>
                              <w:rPr>
                                <w:b/>
                                <w:spacing w:val="-4"/>
                                <w:sz w:val="24"/>
                              </w:rPr>
                              <w:t xml:space="preserve"> </w:t>
                            </w:r>
                            <w:r>
                              <w:rPr>
                                <w:b/>
                                <w:spacing w:val="-2"/>
                                <w:sz w:val="24"/>
                              </w:rPr>
                              <w:t>Fiscalitate</w:t>
                            </w:r>
                          </w:p>
                        </w:txbxContent>
                      </wps:txbx>
                      <wps:bodyPr wrap="square" lIns="0" tIns="0" rIns="0" bIns="0" rtlCol="0">
                        <a:noAutofit/>
                      </wps:bodyPr>
                    </wps:wsp>
                  </a:graphicData>
                </a:graphic>
              </wp:anchor>
            </w:drawing>
          </mc:Choice>
          <mc:Fallback>
            <w:pict>
              <v:shape id="Textbox 9" o:spid="_x0000_s1032" type="#_x0000_t202" style="position:absolute;margin-left:167.65pt;margin-top:14.1pt;width:276.3pt;height:28.5pt;z-index:-157250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" filled="f" strokeweight=".5pt">
                <v:path arrowok="t"/>
                <v:textbox inset="0,0,0,0">
                  <w:txbxContent>
                    <w:p w:rsidR="00E6590E" w:rsidRDefault="006E1DF1">
                      <w:pPr>
                        <w:spacing w:before="141"/>
                        <w:ind w:left="1218"/>
                        <w:rPr>
                          <w:b/>
                          <w:sz w:val="24"/>
                        </w:rPr>
                      </w:pPr>
                      <w:r>
                        <w:rPr>
                          <w:b/>
                          <w:sz w:val="24"/>
                        </w:rPr>
                        <w:t>CAPITOLUL</w:t>
                      </w:r>
                      <w:r>
                        <w:rPr>
                          <w:b/>
                          <w:spacing w:val="-15"/>
                          <w:sz w:val="24"/>
                        </w:rPr>
                        <w:t xml:space="preserve"> </w:t>
                      </w:r>
                      <w:r>
                        <w:rPr>
                          <w:b/>
                          <w:sz w:val="24"/>
                        </w:rPr>
                        <w:t>VII</w:t>
                      </w:r>
                      <w:r>
                        <w:rPr>
                          <w:b/>
                          <w:spacing w:val="-5"/>
                          <w:sz w:val="24"/>
                        </w:rPr>
                        <w:t xml:space="preserve"> </w:t>
                      </w:r>
                      <w:r>
                        <w:rPr>
                          <w:b/>
                          <w:sz w:val="24"/>
                        </w:rPr>
                        <w:t>-</w:t>
                      </w:r>
                      <w:r>
                        <w:rPr>
                          <w:b/>
                          <w:spacing w:val="-4"/>
                          <w:sz w:val="24"/>
                        </w:rPr>
                        <w:t xml:space="preserve"> </w:t>
                      </w:r>
                      <w:r>
                        <w:rPr>
                          <w:b/>
                          <w:spacing w:val="-2"/>
                          <w:sz w:val="24"/>
                        </w:rPr>
                        <w:t>Fiscalitate</w:t>
                      </w:r>
                    </w:p>
                  </w:txbxContent>
                </v:textbox>
                <w10:wrap type="topAndBottom" anchorx="page"/>
              </v:shape>
            </w:pict>
          </mc:Fallback>
        </mc:AlternateContent>
      </w:r>
    </w:p>
    <w:p w:rsidR="00E6590E" w:rsidRDefault="00E6590E">
      <w:pPr>
        <w:pStyle w:val="BodyText"/>
        <w:rPr>
          <w:sz w:val="20"/>
        </w:rPr>
        <w:sectPr w:rsidR="00E6590E">
          <w:pgSz w:w="11910" w:h="16840"/>
          <w:pgMar w:top="480" w:right="992" w:bottom="800" w:left="850" w:header="0" w:footer="606" w:gutter="0"/>
          <w:cols w:space="708"/>
        </w:sectPr>
      </w:pPr>
    </w:p>
    <w:p w:rsidR="00E6590E" w:rsidRDefault="006E1DF1">
      <w:pPr>
        <w:pStyle w:val="BodyText"/>
        <w:spacing w:before="72"/>
        <w:ind w:right="147" w:firstLine="710"/>
        <w:jc w:val="both"/>
      </w:pPr>
      <w:r>
        <w:rPr>
          <w:b/>
        </w:rPr>
        <w:lastRenderedPageBreak/>
        <w:t xml:space="preserve">Art. 10. </w:t>
      </w:r>
      <w:r>
        <w:t>Cheltuielile Beneficiarului ocazionate de plata obligaţiilor ce decurg din reglementările fiscale în vigoare, cheltuieli aferente serviciilor şi lucrărilor executate în cadrul prezentului contract sunt cheltuieli eligibile şi vor fi decontate pe baza documentelor justificative prezentate de către Beneficiar.</w:t>
      </w:r>
    </w:p>
    <w:p w:rsidR="00E6590E" w:rsidRDefault="006E1DF1">
      <w:pPr>
        <w:pStyle w:val="BodyText"/>
        <w:spacing w:before="23"/>
        <w:ind w:left="0"/>
        <w:rPr>
          <w:sz w:val="20"/>
        </w:rPr>
      </w:pPr>
      <w:r>
        <w:rPr>
          <w:noProof/>
          <w:sz w:val="20"/>
          <w:lang w:eastAsia="ro-RO"/>
        </w:rPr>
        <mc:AlternateContent>
          <mc:Choice Requires="wps">
            <w:drawing>
              <wp:anchor distT="0" distB="0" distL="0" distR="0" simplePos="0" relativeHeight="487591936" behindDoc="1" locked="0" layoutInCell="1" allowOverlap="1">
                <wp:simplePos x="0" y="0"/>
                <wp:positionH relativeFrom="page">
                  <wp:posOffset>2146300</wp:posOffset>
                </wp:positionH>
                <wp:positionV relativeFrom="paragraph">
                  <wp:posOffset>180340</wp:posOffset>
                </wp:positionV>
                <wp:extent cx="3489960" cy="405130"/>
                <wp:effectExtent l="0" t="0" r="15240" b="13970"/>
                <wp:wrapTopAndBottom/>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89960" cy="405130"/>
                        </a:xfrm>
                        <a:prstGeom prst="rect">
                          <a:avLst/>
                        </a:prstGeom>
                        <a:ln w="6350">
                          <a:solidFill>
                            <a:srgbClr val="000000"/>
                          </a:solidFill>
                          <a:prstDash val="solid"/>
                        </a:ln>
                      </wps:spPr>
                      <wps:txbx>
                        <w:txbxContent>
                          <w:p w:rsidR="00E6590E" w:rsidRDefault="006E1DF1">
                            <w:pPr>
                              <w:spacing w:before="107"/>
                              <w:ind w:left="1185"/>
                              <w:rPr>
                                <w:b/>
                                <w:sz w:val="24"/>
                              </w:rPr>
                            </w:pPr>
                            <w:r>
                              <w:rPr>
                                <w:b/>
                                <w:sz w:val="24"/>
                              </w:rPr>
                              <w:t>CAPITOLUL</w:t>
                            </w:r>
                            <w:r>
                              <w:rPr>
                                <w:b/>
                                <w:spacing w:val="-17"/>
                                <w:sz w:val="24"/>
                              </w:rPr>
                              <w:t xml:space="preserve"> </w:t>
                            </w:r>
                            <w:r>
                              <w:rPr>
                                <w:b/>
                                <w:sz w:val="24"/>
                              </w:rPr>
                              <w:t>VIII</w:t>
                            </w:r>
                            <w:r>
                              <w:rPr>
                                <w:b/>
                                <w:spacing w:val="-9"/>
                                <w:sz w:val="24"/>
                              </w:rPr>
                              <w:t xml:space="preserve"> </w:t>
                            </w:r>
                            <w:r>
                              <w:rPr>
                                <w:b/>
                                <w:sz w:val="24"/>
                              </w:rPr>
                              <w:t>-</w:t>
                            </w:r>
                            <w:r>
                              <w:rPr>
                                <w:b/>
                                <w:spacing w:val="-4"/>
                                <w:sz w:val="24"/>
                              </w:rPr>
                              <w:t xml:space="preserve"> </w:t>
                            </w:r>
                            <w:r>
                              <w:rPr>
                                <w:b/>
                                <w:spacing w:val="-2"/>
                                <w:sz w:val="24"/>
                              </w:rPr>
                              <w:t>Cheltuieli</w:t>
                            </w:r>
                          </w:p>
                        </w:txbxContent>
                      </wps:txbx>
                      <wps:bodyPr wrap="square" lIns="0" tIns="0" rIns="0" bIns="0" rtlCol="0">
                        <a:noAutofit/>
                      </wps:bodyPr>
                    </wps:wsp>
                  </a:graphicData>
                </a:graphic>
                <wp14:sizeRelV relativeFrom="margin">
                  <wp14:pctHeight>0</wp14:pctHeight>
                </wp14:sizeRelV>
              </wp:anchor>
            </w:drawing>
          </mc:Choice>
          <mc:Fallback>
            <w:pict>
              <v:shape id="Textbox 10" o:spid="_x0000_s1033" type="#_x0000_t202" style="position:absolute;margin-left:169pt;margin-top:14.2pt;width:274.8pt;height:31.9pt;z-index:-15724544;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" filled="f" strokeweight=".5pt">
                <v:path arrowok="t"/>
                <v:textbox inset="0,0,0,0">
                  <w:txbxContent>
                    <w:p w:rsidR="00E6590E" w:rsidRDefault="006E1DF1">
                      <w:pPr>
                        <w:spacing w:before="107"/>
                        <w:ind w:left="1185"/>
                        <w:rPr>
                          <w:b/>
                          <w:sz w:val="24"/>
                        </w:rPr>
                      </w:pPr>
                      <w:r>
                        <w:rPr>
                          <w:b/>
                          <w:sz w:val="24"/>
                        </w:rPr>
                        <w:t>CAPITOLUL</w:t>
                      </w:r>
                      <w:r>
                        <w:rPr>
                          <w:b/>
                          <w:spacing w:val="-17"/>
                          <w:sz w:val="24"/>
                        </w:rPr>
                        <w:t xml:space="preserve"> </w:t>
                      </w:r>
                      <w:r>
                        <w:rPr>
                          <w:b/>
                          <w:sz w:val="24"/>
                        </w:rPr>
                        <w:t>VIII</w:t>
                      </w:r>
                      <w:r>
                        <w:rPr>
                          <w:b/>
                          <w:spacing w:val="-9"/>
                          <w:sz w:val="24"/>
                        </w:rPr>
                        <w:t xml:space="preserve"> </w:t>
                      </w:r>
                      <w:r>
                        <w:rPr>
                          <w:b/>
                          <w:sz w:val="24"/>
                        </w:rPr>
                        <w:t>-</w:t>
                      </w:r>
                      <w:r>
                        <w:rPr>
                          <w:b/>
                          <w:spacing w:val="-4"/>
                          <w:sz w:val="24"/>
                        </w:rPr>
                        <w:t xml:space="preserve"> </w:t>
                      </w:r>
                      <w:r>
                        <w:rPr>
                          <w:b/>
                          <w:spacing w:val="-2"/>
                          <w:sz w:val="24"/>
                        </w:rPr>
                        <w:t>Cheltuieli</w:t>
                      </w:r>
                    </w:p>
                  </w:txbxContent>
                </v:textbox>
                <w10:wrap type="topAndBottom" anchorx="page"/>
              </v:shape>
            </w:pict>
          </mc:Fallback>
        </mc:AlternateContent>
      </w:r>
    </w:p>
    <w:p w:rsidR="00E6590E" w:rsidRDefault="00E6590E">
      <w:pPr>
        <w:pStyle w:val="BodyText"/>
        <w:spacing w:before="3"/>
        <w:ind w:left="0"/>
      </w:pPr>
    </w:p>
    <w:p w:rsidR="00E6590E" w:rsidRDefault="006E1DF1">
      <w:pPr>
        <w:pStyle w:val="Heading1"/>
        <w:spacing w:before="1"/>
        <w:ind w:left="932"/>
        <w:jc w:val="both"/>
      </w:pPr>
      <w:r>
        <w:t>Art.</w:t>
      </w:r>
      <w:r>
        <w:rPr>
          <w:spacing w:val="-6"/>
        </w:rPr>
        <w:t xml:space="preserve"> </w:t>
      </w:r>
      <w:r>
        <w:t>11.</w:t>
      </w:r>
      <w:r>
        <w:rPr>
          <w:spacing w:val="-5"/>
        </w:rPr>
        <w:t xml:space="preserve"> </w:t>
      </w:r>
      <w:r>
        <w:t>-</w:t>
      </w:r>
      <w:r>
        <w:rPr>
          <w:spacing w:val="-6"/>
        </w:rPr>
        <w:t xml:space="preserve"> </w:t>
      </w:r>
      <w:r>
        <w:t>Efectuarea</w:t>
      </w:r>
      <w:r>
        <w:rPr>
          <w:spacing w:val="-6"/>
        </w:rPr>
        <w:t xml:space="preserve"> </w:t>
      </w:r>
      <w:r>
        <w:t>cheltuielilor</w:t>
      </w:r>
      <w:r>
        <w:rPr>
          <w:spacing w:val="-11"/>
        </w:rPr>
        <w:t xml:space="preserve"> </w:t>
      </w:r>
      <w:r>
        <w:t>de</w:t>
      </w:r>
      <w:r>
        <w:rPr>
          <w:spacing w:val="-6"/>
        </w:rPr>
        <w:t xml:space="preserve"> </w:t>
      </w:r>
      <w:r>
        <w:t>către</w:t>
      </w:r>
      <w:r>
        <w:rPr>
          <w:spacing w:val="-5"/>
        </w:rPr>
        <w:t xml:space="preserve"> </w:t>
      </w:r>
      <w:r>
        <w:rPr>
          <w:spacing w:val="-2"/>
        </w:rPr>
        <w:t>Beneficiar</w:t>
      </w:r>
    </w:p>
    <w:p w:rsidR="00E6590E" w:rsidRDefault="006E1DF1">
      <w:pPr>
        <w:pStyle w:val="ListParagraph"/>
        <w:numPr>
          <w:ilvl w:val="0"/>
          <w:numId w:val="12"/>
        </w:numPr>
        <w:tabs>
          <w:tab w:val="left" w:pos="633"/>
        </w:tabs>
        <w:ind w:left="285" w:right="145" w:firstLine="0"/>
        <w:jc w:val="both"/>
        <w:rPr>
          <w:sz w:val="24"/>
        </w:rPr>
      </w:pPr>
      <w:r>
        <w:rPr>
          <w:sz w:val="24"/>
        </w:rPr>
        <w:t xml:space="preserve">Orice sumă primită ca finanţare de la </w:t>
      </w:r>
      <w:r w:rsidR="00EB4515">
        <w:rPr>
          <w:sz w:val="24"/>
        </w:rPr>
        <w:t>Comuna Marginea</w:t>
      </w:r>
      <w:r>
        <w:rPr>
          <w:b/>
          <w:sz w:val="24"/>
        </w:rPr>
        <w:t xml:space="preserve"> </w:t>
      </w:r>
      <w:r>
        <w:rPr>
          <w:sz w:val="24"/>
        </w:rPr>
        <w:t xml:space="preserve">în temeiul prezentului contract va fi cheltuită de către </w:t>
      </w:r>
      <w:r>
        <w:rPr>
          <w:b/>
          <w:sz w:val="24"/>
        </w:rPr>
        <w:t xml:space="preserve">Beneficiar </w:t>
      </w:r>
      <w:r>
        <w:rPr>
          <w:sz w:val="24"/>
        </w:rPr>
        <w:t>numai pentru realizarea Proiectului.</w:t>
      </w:r>
    </w:p>
    <w:p w:rsidR="00E6590E" w:rsidRDefault="006E1DF1">
      <w:pPr>
        <w:pStyle w:val="ListParagraph"/>
        <w:numPr>
          <w:ilvl w:val="0"/>
          <w:numId w:val="12"/>
        </w:numPr>
        <w:tabs>
          <w:tab w:val="left" w:pos="682"/>
        </w:tabs>
        <w:ind w:left="285" w:right="141" w:firstLine="0"/>
        <w:jc w:val="both"/>
        <w:rPr>
          <w:sz w:val="24"/>
        </w:rPr>
      </w:pPr>
      <w:r>
        <w:rPr>
          <w:sz w:val="24"/>
        </w:rPr>
        <w:t xml:space="preserve">Cheltuielile vor fi efectuate de către </w:t>
      </w:r>
      <w:r w:rsidRPr="00EB4515">
        <w:rPr>
          <w:sz w:val="24"/>
        </w:rPr>
        <w:t>Beneficiar potrivit bugetului detaliat al proiectului</w:t>
      </w:r>
      <w:r>
        <w:rPr>
          <w:b/>
          <w:sz w:val="24"/>
        </w:rPr>
        <w:t xml:space="preserve"> </w:t>
      </w:r>
      <w:r>
        <w:rPr>
          <w:sz w:val="24"/>
        </w:rPr>
        <w:t xml:space="preserve">prezentat în documentația depusă pentru acordarea finanțării nerambursabile, conform detalierii din </w:t>
      </w:r>
      <w:r>
        <w:rPr>
          <w:b/>
          <w:sz w:val="24"/>
          <w:u w:val="single"/>
        </w:rPr>
        <w:t>Anexa 1</w:t>
      </w:r>
      <w:r>
        <w:rPr>
          <w:b/>
          <w:sz w:val="24"/>
        </w:rPr>
        <w:t xml:space="preserve"> </w:t>
      </w:r>
      <w:r>
        <w:rPr>
          <w:sz w:val="24"/>
        </w:rPr>
        <w:t xml:space="preserve">și </w:t>
      </w:r>
      <w:r>
        <w:rPr>
          <w:b/>
          <w:sz w:val="24"/>
          <w:u w:val="single"/>
        </w:rPr>
        <w:t>Anexa 4</w:t>
      </w:r>
      <w:r>
        <w:rPr>
          <w:b/>
          <w:sz w:val="24"/>
        </w:rPr>
        <w:t xml:space="preserve"> </w:t>
      </w:r>
      <w:r>
        <w:rPr>
          <w:sz w:val="24"/>
        </w:rPr>
        <w:t>și prevederilor prezentului contract.</w:t>
      </w:r>
    </w:p>
    <w:p w:rsidR="00E6590E" w:rsidRDefault="006E1DF1">
      <w:pPr>
        <w:pStyle w:val="ListParagraph"/>
        <w:numPr>
          <w:ilvl w:val="0"/>
          <w:numId w:val="12"/>
        </w:numPr>
        <w:tabs>
          <w:tab w:val="left" w:pos="628"/>
        </w:tabs>
        <w:ind w:left="285" w:right="137" w:firstLine="0"/>
        <w:jc w:val="both"/>
        <w:rPr>
          <w:b/>
          <w:sz w:val="24"/>
        </w:rPr>
      </w:pPr>
      <w:r>
        <w:rPr>
          <w:sz w:val="24"/>
        </w:rPr>
        <w:t>Categoriile de</w:t>
      </w:r>
      <w:r>
        <w:rPr>
          <w:spacing w:val="-1"/>
          <w:sz w:val="24"/>
        </w:rPr>
        <w:t xml:space="preserve"> </w:t>
      </w:r>
      <w:r>
        <w:rPr>
          <w:sz w:val="24"/>
        </w:rPr>
        <w:t>cheltuieli eligibile şi</w:t>
      </w:r>
      <w:r>
        <w:rPr>
          <w:spacing w:val="-1"/>
          <w:sz w:val="24"/>
        </w:rPr>
        <w:t xml:space="preserve"> </w:t>
      </w:r>
      <w:r>
        <w:rPr>
          <w:sz w:val="24"/>
        </w:rPr>
        <w:t>neeligibile</w:t>
      </w:r>
      <w:r>
        <w:rPr>
          <w:spacing w:val="-1"/>
          <w:sz w:val="24"/>
        </w:rPr>
        <w:t xml:space="preserve"> </w:t>
      </w:r>
      <w:r>
        <w:rPr>
          <w:sz w:val="24"/>
        </w:rPr>
        <w:t>sunt</w:t>
      </w:r>
      <w:r>
        <w:rPr>
          <w:spacing w:val="-1"/>
          <w:sz w:val="24"/>
        </w:rPr>
        <w:t xml:space="preserve"> </w:t>
      </w:r>
      <w:r>
        <w:rPr>
          <w:sz w:val="24"/>
        </w:rPr>
        <w:t>cuprinse la</w:t>
      </w:r>
      <w:r>
        <w:rPr>
          <w:spacing w:val="-1"/>
          <w:sz w:val="24"/>
        </w:rPr>
        <w:t xml:space="preserve"> </w:t>
      </w:r>
      <w:r>
        <w:rPr>
          <w:sz w:val="24"/>
        </w:rPr>
        <w:t xml:space="preserve">punctele II şi III din </w:t>
      </w:r>
      <w:r>
        <w:rPr>
          <w:b/>
          <w:sz w:val="24"/>
          <w:u w:val="single"/>
        </w:rPr>
        <w:t>Anexele 8a,</w:t>
      </w:r>
      <w:r>
        <w:rPr>
          <w:b/>
          <w:sz w:val="24"/>
        </w:rPr>
        <w:t xml:space="preserve"> </w:t>
      </w:r>
      <w:r>
        <w:rPr>
          <w:b/>
          <w:sz w:val="24"/>
          <w:u w:val="single"/>
        </w:rPr>
        <w:t>8b şi 8c</w:t>
      </w:r>
      <w:r>
        <w:rPr>
          <w:sz w:val="24"/>
        </w:rPr>
        <w:t xml:space="preserve">, </w:t>
      </w:r>
      <w:r>
        <w:rPr>
          <w:b/>
          <w:sz w:val="24"/>
        </w:rPr>
        <w:t xml:space="preserve">în funcție de domeniul în care se încadrează proiectul, prezentată în documentația </w:t>
      </w:r>
      <w:r>
        <w:rPr>
          <w:b/>
          <w:spacing w:val="-2"/>
          <w:sz w:val="24"/>
        </w:rPr>
        <w:t>depusă.</w:t>
      </w:r>
    </w:p>
    <w:p w:rsidR="00E6590E" w:rsidRDefault="006E1DF1">
      <w:pPr>
        <w:pStyle w:val="ListParagraph"/>
        <w:numPr>
          <w:ilvl w:val="0"/>
          <w:numId w:val="12"/>
        </w:numPr>
        <w:tabs>
          <w:tab w:val="left" w:pos="630"/>
        </w:tabs>
        <w:ind w:left="285" w:right="152" w:firstLine="0"/>
        <w:jc w:val="both"/>
        <w:rPr>
          <w:sz w:val="24"/>
        </w:rPr>
      </w:pPr>
      <w:r>
        <w:rPr>
          <w:b/>
          <w:sz w:val="24"/>
          <w:u w:val="single"/>
        </w:rPr>
        <w:t>Cheltuielile efectuate înainte şi după perioada de derulare a proiectului prevăzută la art. 3</w:t>
      </w:r>
      <w:r>
        <w:rPr>
          <w:b/>
          <w:sz w:val="24"/>
        </w:rPr>
        <w:t xml:space="preserve"> </w:t>
      </w:r>
      <w:r>
        <w:rPr>
          <w:b/>
          <w:sz w:val="24"/>
          <w:u w:val="single"/>
        </w:rPr>
        <w:t>din prezentul contract, nu sunt eligibile şi nu pot fi decontate de către Beneficiar,</w:t>
      </w:r>
      <w:r>
        <w:rPr>
          <w:b/>
          <w:sz w:val="24"/>
        </w:rPr>
        <w:t xml:space="preserve"> </w:t>
      </w:r>
      <w:r>
        <w:rPr>
          <w:i/>
          <w:sz w:val="24"/>
        </w:rPr>
        <w:t xml:space="preserve">cu excepția </w:t>
      </w:r>
      <w:r>
        <w:rPr>
          <w:sz w:val="24"/>
        </w:rPr>
        <w:t>fondurilor financiare cheltuite de beneficiar pentru continuarea programului, în limita plafonului de cofinanțare (în sensul că finanțările nerambursabile trebuie însoțite de o contribuție de minim 10% din valoarea totală a finanțării din partea beneficiarului).</w:t>
      </w:r>
    </w:p>
    <w:p w:rsidR="00E6590E" w:rsidRDefault="006E1DF1">
      <w:pPr>
        <w:pStyle w:val="ListParagraph"/>
        <w:numPr>
          <w:ilvl w:val="0"/>
          <w:numId w:val="12"/>
        </w:numPr>
        <w:tabs>
          <w:tab w:val="left" w:pos="632"/>
        </w:tabs>
        <w:ind w:left="285" w:right="137" w:firstLine="0"/>
        <w:jc w:val="both"/>
        <w:rPr>
          <w:sz w:val="24"/>
        </w:rPr>
      </w:pPr>
      <w:r>
        <w:rPr>
          <w:b/>
          <w:sz w:val="24"/>
        </w:rPr>
        <w:t xml:space="preserve">Documentele </w:t>
      </w:r>
      <w:r>
        <w:rPr>
          <w:sz w:val="24"/>
        </w:rPr>
        <w:t xml:space="preserve">care atestă bunurile livrate, lucrările executate și serviciile prestate </w:t>
      </w:r>
      <w:r>
        <w:rPr>
          <w:b/>
          <w:sz w:val="24"/>
        </w:rPr>
        <w:t xml:space="preserve">din care reies obligații de plată certe </w:t>
      </w:r>
      <w:r>
        <w:rPr>
          <w:i/>
          <w:sz w:val="24"/>
        </w:rPr>
        <w:t xml:space="preserve">(e-facturi, bonuri fiscale de carburant, state de plată, etc.), </w:t>
      </w:r>
      <w:r>
        <w:rPr>
          <w:sz w:val="24"/>
        </w:rPr>
        <w:t>emise și/sau plătite înainte de încheierea contractului de finanțare nerambursabilă și/sau care nu au viza ''Bun de plată'' nu sunt eligibile şi nu pot fi decontate, cu excepția prevăzută la alin. (4).</w:t>
      </w:r>
    </w:p>
    <w:p w:rsidR="00E6590E" w:rsidRDefault="006E1DF1">
      <w:pPr>
        <w:pStyle w:val="ListParagraph"/>
        <w:numPr>
          <w:ilvl w:val="0"/>
          <w:numId w:val="12"/>
        </w:numPr>
        <w:tabs>
          <w:tab w:val="left" w:pos="623"/>
        </w:tabs>
        <w:ind w:left="285" w:right="150" w:firstLine="0"/>
        <w:jc w:val="both"/>
        <w:rPr>
          <w:sz w:val="24"/>
        </w:rPr>
      </w:pPr>
      <w:r>
        <w:rPr>
          <w:sz w:val="24"/>
        </w:rPr>
        <w:t xml:space="preserve">Atunci când </w:t>
      </w:r>
      <w:r>
        <w:rPr>
          <w:b/>
          <w:sz w:val="24"/>
        </w:rPr>
        <w:t xml:space="preserve">Autoritatea finanţatoare </w:t>
      </w:r>
      <w:r>
        <w:rPr>
          <w:sz w:val="24"/>
        </w:rPr>
        <w:t xml:space="preserve">constată, pe baza rapoartelor financiare sau ca urmare a verificărilor efectuate, că </w:t>
      </w:r>
      <w:r>
        <w:rPr>
          <w:b/>
          <w:sz w:val="24"/>
        </w:rPr>
        <w:t xml:space="preserve">Beneficiarul </w:t>
      </w:r>
      <w:r>
        <w:rPr>
          <w:sz w:val="24"/>
        </w:rPr>
        <w:t>a folosit sau foloseşte fondurile şi/sau bunurile achiziţionate pentru derularea Proiectului, într-o manieră neconformă cu clauzele contractuale sau că nu justifică utilizarea sumelor, va solicita în scris restituirea acestora.</w:t>
      </w:r>
    </w:p>
    <w:p w:rsidR="00E6590E" w:rsidRDefault="006E1DF1">
      <w:pPr>
        <w:pStyle w:val="ListParagraph"/>
        <w:numPr>
          <w:ilvl w:val="0"/>
          <w:numId w:val="12"/>
        </w:numPr>
        <w:tabs>
          <w:tab w:val="left" w:pos="644"/>
        </w:tabs>
        <w:ind w:left="285" w:right="140" w:firstLine="0"/>
        <w:jc w:val="both"/>
        <w:rPr>
          <w:b/>
          <w:sz w:val="24"/>
        </w:rPr>
      </w:pPr>
      <w:r>
        <w:rPr>
          <w:b/>
          <w:sz w:val="24"/>
        </w:rPr>
        <w:t xml:space="preserve">Beneficiarul </w:t>
      </w:r>
      <w:r>
        <w:rPr>
          <w:sz w:val="24"/>
        </w:rPr>
        <w:t xml:space="preserve">are obligaţia de a restitui </w:t>
      </w:r>
      <w:r>
        <w:rPr>
          <w:b/>
          <w:sz w:val="24"/>
        </w:rPr>
        <w:t xml:space="preserve">Autorității finanţatoare </w:t>
      </w:r>
      <w:r>
        <w:rPr>
          <w:sz w:val="24"/>
        </w:rPr>
        <w:t xml:space="preserve">în termen de </w:t>
      </w:r>
      <w:r>
        <w:rPr>
          <w:b/>
          <w:sz w:val="24"/>
          <w:u w:val="single"/>
        </w:rPr>
        <w:t xml:space="preserve">5 zile </w:t>
      </w:r>
      <w:r>
        <w:rPr>
          <w:sz w:val="24"/>
          <w:u w:val="single"/>
        </w:rPr>
        <w:t>lucrătoare</w:t>
      </w:r>
      <w:r>
        <w:rPr>
          <w:spacing w:val="40"/>
          <w:sz w:val="24"/>
        </w:rPr>
        <w:t xml:space="preserve"> </w:t>
      </w:r>
      <w:r>
        <w:rPr>
          <w:sz w:val="24"/>
        </w:rPr>
        <w:t xml:space="preserve">de la primirea solicitării scrise, sumele întrebuinţate în alte scopuri decât pentru desfăşurarea </w:t>
      </w:r>
      <w:r>
        <w:rPr>
          <w:spacing w:val="-2"/>
          <w:sz w:val="24"/>
        </w:rPr>
        <w:t>proiectului</w:t>
      </w:r>
      <w:r>
        <w:rPr>
          <w:b/>
          <w:spacing w:val="-2"/>
          <w:sz w:val="24"/>
        </w:rPr>
        <w:t>;</w:t>
      </w:r>
    </w:p>
    <w:p w:rsidR="00E6590E" w:rsidRDefault="006E1DF1">
      <w:pPr>
        <w:pStyle w:val="Heading1"/>
        <w:numPr>
          <w:ilvl w:val="0"/>
          <w:numId w:val="12"/>
        </w:numPr>
        <w:tabs>
          <w:tab w:val="left" w:pos="674"/>
        </w:tabs>
        <w:spacing w:before="0"/>
        <w:ind w:left="285" w:right="139" w:firstLine="0"/>
        <w:jc w:val="both"/>
      </w:pPr>
      <w:r>
        <w:t xml:space="preserve">Nerespectarea termenului de depunere a raportărilor, precum și nerestituirea sumelor justificate neconform prevederilor legale în vigoare și a proiectului aprobat, respectiv a sumelor rămase necheltuite, atrage după sine aplicarea majorărilor de întârziere conform Legii nr. 207/2015 privind Codul de Procedură Fiscală, </w:t>
      </w:r>
      <w:r>
        <w:rPr>
          <w:u w:val="single"/>
        </w:rPr>
        <w:t>art. 183, alin. 2</w:t>
      </w:r>
      <w:r>
        <w:t xml:space="preserve">, </w:t>
      </w:r>
      <w:r>
        <w:rPr>
          <w:i/>
        </w:rPr>
        <w:t xml:space="preserve">în procent de 1% </w:t>
      </w:r>
      <w:r>
        <w:t>calculate pentru fiecare lună, începând cu ziua imediat următoare termenului de scadență și până la data stingerii sumei datorate.</w:t>
      </w:r>
    </w:p>
    <w:p w:rsidR="00E6590E" w:rsidRDefault="006E1DF1">
      <w:pPr>
        <w:pStyle w:val="ListParagraph"/>
        <w:numPr>
          <w:ilvl w:val="0"/>
          <w:numId w:val="12"/>
        </w:numPr>
        <w:tabs>
          <w:tab w:val="left" w:pos="706"/>
        </w:tabs>
        <w:ind w:left="285" w:right="137" w:firstLine="71"/>
        <w:jc w:val="both"/>
        <w:rPr>
          <w:sz w:val="24"/>
        </w:rPr>
      </w:pPr>
      <w:r>
        <w:rPr>
          <w:sz w:val="24"/>
        </w:rPr>
        <w:t xml:space="preserve">În cazul realizării de economii în derularea proiectului, </w:t>
      </w:r>
      <w:r>
        <w:rPr>
          <w:sz w:val="24"/>
          <w:u w:val="single"/>
        </w:rPr>
        <w:t>finanţarea nerambursabilă acordată</w:t>
      </w:r>
      <w:r>
        <w:rPr>
          <w:sz w:val="24"/>
        </w:rPr>
        <w:t xml:space="preserve"> din fonduri publice </w:t>
      </w:r>
      <w:r>
        <w:rPr>
          <w:sz w:val="24"/>
          <w:u w:val="single"/>
        </w:rPr>
        <w:t>nu poate depăşi 90% din valoarea totală a proiectului</w:t>
      </w:r>
      <w:r>
        <w:rPr>
          <w:sz w:val="24"/>
        </w:rPr>
        <w:t xml:space="preserve"> rezultată din raportul final.</w:t>
      </w:r>
    </w:p>
    <w:p w:rsidR="00E6590E" w:rsidRDefault="006E1DF1">
      <w:pPr>
        <w:pStyle w:val="BodyText"/>
        <w:spacing w:before="23"/>
        <w:ind w:left="0"/>
        <w:rPr>
          <w:sz w:val="20"/>
        </w:rPr>
      </w:pPr>
      <w:r>
        <w:rPr>
          <w:noProof/>
          <w:sz w:val="20"/>
          <w:lang w:eastAsia="ro-RO"/>
        </w:rPr>
        <mc:AlternateContent>
          <mc:Choice Requires="wps">
            <w:drawing>
              <wp:anchor distT="0" distB="0" distL="0" distR="0" simplePos="0" relativeHeight="487592448" behindDoc="1" locked="0" layoutInCell="1" allowOverlap="1">
                <wp:simplePos x="0" y="0"/>
                <wp:positionH relativeFrom="page">
                  <wp:posOffset>1231900</wp:posOffset>
                </wp:positionH>
                <wp:positionV relativeFrom="paragraph">
                  <wp:posOffset>180340</wp:posOffset>
                </wp:positionV>
                <wp:extent cx="5135880" cy="494030"/>
                <wp:effectExtent l="0" t="0" r="26670" b="20320"/>
                <wp:wrapTopAndBottom/>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35880" cy="494030"/>
                        </a:xfrm>
                        <a:prstGeom prst="rect">
                          <a:avLst/>
                        </a:prstGeom>
                        <a:ln w="6350">
                          <a:solidFill>
                            <a:srgbClr val="000000"/>
                          </a:solidFill>
                          <a:prstDash val="solid"/>
                        </a:ln>
                      </wps:spPr>
                      <wps:txbx>
                        <w:txbxContent>
                          <w:p w:rsidR="00E6590E" w:rsidRDefault="006E1DF1">
                            <w:pPr>
                              <w:spacing w:before="107"/>
                              <w:ind w:left="2345" w:right="651" w:hanging="1694"/>
                              <w:rPr>
                                <w:b/>
                                <w:sz w:val="24"/>
                              </w:rPr>
                            </w:pPr>
                            <w:r>
                              <w:rPr>
                                <w:b/>
                                <w:sz w:val="24"/>
                              </w:rPr>
                              <w:t>CAPITOLUL</w:t>
                            </w:r>
                            <w:r>
                              <w:rPr>
                                <w:b/>
                                <w:spacing w:val="-15"/>
                                <w:sz w:val="24"/>
                              </w:rPr>
                              <w:t xml:space="preserve"> </w:t>
                            </w:r>
                            <w:r>
                              <w:rPr>
                                <w:b/>
                                <w:sz w:val="24"/>
                              </w:rPr>
                              <w:t>IX</w:t>
                            </w:r>
                            <w:r>
                              <w:rPr>
                                <w:b/>
                                <w:spacing w:val="-15"/>
                                <w:sz w:val="24"/>
                              </w:rPr>
                              <w:t xml:space="preserve"> </w:t>
                            </w:r>
                            <w:r>
                              <w:rPr>
                                <w:b/>
                                <w:sz w:val="24"/>
                              </w:rPr>
                              <w:t>–</w:t>
                            </w:r>
                            <w:r>
                              <w:rPr>
                                <w:b/>
                                <w:spacing w:val="-15"/>
                                <w:sz w:val="24"/>
                              </w:rPr>
                              <w:t xml:space="preserve"> </w:t>
                            </w:r>
                            <w:r>
                              <w:rPr>
                                <w:b/>
                                <w:sz w:val="24"/>
                              </w:rPr>
                              <w:t>Prezentarea</w:t>
                            </w:r>
                            <w:r>
                              <w:rPr>
                                <w:b/>
                                <w:spacing w:val="-15"/>
                                <w:sz w:val="24"/>
                              </w:rPr>
                              <w:t xml:space="preserve"> </w:t>
                            </w:r>
                            <w:r>
                              <w:rPr>
                                <w:b/>
                                <w:sz w:val="24"/>
                              </w:rPr>
                              <w:t xml:space="preserve">rapoartelor </w:t>
                            </w:r>
                            <w:r>
                              <w:rPr>
                                <w:b/>
                                <w:spacing w:val="-2"/>
                                <w:sz w:val="24"/>
                              </w:rPr>
                              <w:t>obligatorii</w:t>
                            </w:r>
                          </w:p>
                        </w:txbxContent>
                      </wps:txbx>
                      <wps:bodyPr wrap="square" lIns="0" tIns="0" rIns="0" bIns="0" rtlCol="0">
                        <a:noAutofit/>
                      </wps:bodyPr>
                    </wps:wsp>
                  </a:graphicData>
                </a:graphic>
                <wp14:sizeRelH relativeFrom="margin">
                  <wp14:pctWidth>0</wp14:pctWidth>
                </wp14:sizeRelH>
              </wp:anchor>
            </w:drawing>
          </mc:Choice>
          <mc:Fallback>
            <w:pict>
              <v:shape id="Textbox 11" o:spid="_x0000_s1034" type="#_x0000_t202" style="position:absolute;margin-left:97pt;margin-top:14.2pt;width:404.4pt;height:38.9pt;z-index:-15724032;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" filled="f" strokeweight=".5pt">
                <v:path arrowok="t"/>
                <v:textbox inset="0,0,0,0">
                  <w:txbxContent>
                    <w:p w:rsidR="00E6590E" w:rsidRDefault="006E1DF1">
                      <w:pPr>
                        <w:spacing w:before="107"/>
                        <w:ind w:left="2345" w:right="651" w:hanging="1694"/>
                        <w:rPr>
                          <w:b/>
                          <w:sz w:val="24"/>
                        </w:rPr>
                      </w:pPr>
                      <w:r>
                        <w:rPr>
                          <w:b/>
                          <w:sz w:val="24"/>
                        </w:rPr>
                        <w:t>CAPITOLUL</w:t>
                      </w:r>
                      <w:r>
                        <w:rPr>
                          <w:b/>
                          <w:spacing w:val="-15"/>
                          <w:sz w:val="24"/>
                        </w:rPr>
                        <w:t xml:space="preserve"> </w:t>
                      </w:r>
                      <w:r>
                        <w:rPr>
                          <w:b/>
                          <w:sz w:val="24"/>
                        </w:rPr>
                        <w:t>IX</w:t>
                      </w:r>
                      <w:r>
                        <w:rPr>
                          <w:b/>
                          <w:spacing w:val="-15"/>
                          <w:sz w:val="24"/>
                        </w:rPr>
                        <w:t xml:space="preserve"> </w:t>
                      </w:r>
                      <w:r>
                        <w:rPr>
                          <w:b/>
                          <w:sz w:val="24"/>
                        </w:rPr>
                        <w:t>–</w:t>
                      </w:r>
                      <w:r>
                        <w:rPr>
                          <w:b/>
                          <w:spacing w:val="-15"/>
                          <w:sz w:val="24"/>
                        </w:rPr>
                        <w:t xml:space="preserve"> </w:t>
                      </w:r>
                      <w:r>
                        <w:rPr>
                          <w:b/>
                          <w:sz w:val="24"/>
                        </w:rPr>
                        <w:t>Prezentarea</w:t>
                      </w:r>
                      <w:r>
                        <w:rPr>
                          <w:b/>
                          <w:spacing w:val="-15"/>
                          <w:sz w:val="24"/>
                        </w:rPr>
                        <w:t xml:space="preserve"> </w:t>
                      </w:r>
                      <w:r>
                        <w:rPr>
                          <w:b/>
                          <w:sz w:val="24"/>
                        </w:rPr>
                        <w:t xml:space="preserve">rapoartelor </w:t>
                      </w:r>
                      <w:r>
                        <w:rPr>
                          <w:b/>
                          <w:spacing w:val="-2"/>
                          <w:sz w:val="24"/>
                        </w:rPr>
                        <w:t>obligatorii</w:t>
                      </w:r>
                    </w:p>
                  </w:txbxContent>
                </v:textbox>
                <w10:wrap type="topAndBottom" anchorx="page"/>
              </v:shape>
            </w:pict>
          </mc:Fallback>
        </mc:AlternateContent>
      </w:r>
    </w:p>
    <w:p w:rsidR="00E6590E" w:rsidRDefault="00E6590E">
      <w:pPr>
        <w:pStyle w:val="BodyText"/>
        <w:spacing w:before="3"/>
        <w:ind w:left="0"/>
      </w:pPr>
    </w:p>
    <w:p w:rsidR="00E6590E" w:rsidRDefault="006E1DF1">
      <w:pPr>
        <w:pStyle w:val="Heading1"/>
        <w:spacing w:before="1"/>
        <w:ind w:left="872"/>
        <w:jc w:val="both"/>
      </w:pPr>
      <w:r>
        <w:t>Art.</w:t>
      </w:r>
      <w:r>
        <w:rPr>
          <w:spacing w:val="-1"/>
        </w:rPr>
        <w:t xml:space="preserve"> </w:t>
      </w:r>
      <w:r>
        <w:t xml:space="preserve">12. - </w:t>
      </w:r>
      <w:r>
        <w:rPr>
          <w:spacing w:val="-2"/>
        </w:rPr>
        <w:t>Informare</w:t>
      </w:r>
    </w:p>
    <w:p w:rsidR="00E6590E" w:rsidRDefault="006E1DF1">
      <w:pPr>
        <w:pStyle w:val="ListParagraph"/>
        <w:numPr>
          <w:ilvl w:val="0"/>
          <w:numId w:val="11"/>
        </w:numPr>
        <w:tabs>
          <w:tab w:val="left" w:pos="684"/>
        </w:tabs>
        <w:ind w:left="285" w:right="140" w:firstLine="0"/>
        <w:jc w:val="both"/>
        <w:rPr>
          <w:sz w:val="24"/>
        </w:rPr>
      </w:pPr>
      <w:r>
        <w:rPr>
          <w:b/>
          <w:sz w:val="24"/>
        </w:rPr>
        <w:t xml:space="preserve">Beneficiarul </w:t>
      </w:r>
      <w:r>
        <w:rPr>
          <w:sz w:val="24"/>
        </w:rPr>
        <w:t xml:space="preserve">furnizează </w:t>
      </w:r>
      <w:r>
        <w:rPr>
          <w:b/>
          <w:sz w:val="24"/>
        </w:rPr>
        <w:t xml:space="preserve">Autorității finanţatoare </w:t>
      </w:r>
      <w:r>
        <w:rPr>
          <w:sz w:val="24"/>
        </w:rPr>
        <w:t>toate informaţiile referitoare la derularea proiectului</w:t>
      </w:r>
      <w:r>
        <w:rPr>
          <w:spacing w:val="-3"/>
          <w:sz w:val="24"/>
        </w:rPr>
        <w:t xml:space="preserve"> </w:t>
      </w:r>
      <w:r>
        <w:rPr>
          <w:sz w:val="24"/>
        </w:rPr>
        <w:t>pe</w:t>
      </w:r>
      <w:r>
        <w:rPr>
          <w:spacing w:val="-3"/>
          <w:sz w:val="24"/>
        </w:rPr>
        <w:t xml:space="preserve"> </w:t>
      </w:r>
      <w:r>
        <w:rPr>
          <w:sz w:val="24"/>
        </w:rPr>
        <w:t>care</w:t>
      </w:r>
      <w:r>
        <w:rPr>
          <w:spacing w:val="-3"/>
          <w:sz w:val="24"/>
        </w:rPr>
        <w:t xml:space="preserve"> </w:t>
      </w:r>
      <w:r>
        <w:rPr>
          <w:sz w:val="24"/>
        </w:rPr>
        <w:t>acesta</w:t>
      </w:r>
      <w:r>
        <w:rPr>
          <w:spacing w:val="-3"/>
          <w:sz w:val="24"/>
        </w:rPr>
        <w:t xml:space="preserve"> </w:t>
      </w:r>
      <w:r>
        <w:rPr>
          <w:sz w:val="24"/>
        </w:rPr>
        <w:t>i</w:t>
      </w:r>
      <w:r>
        <w:rPr>
          <w:spacing w:val="-5"/>
          <w:sz w:val="24"/>
        </w:rPr>
        <w:t xml:space="preserve"> </w:t>
      </w:r>
      <w:r>
        <w:rPr>
          <w:sz w:val="24"/>
        </w:rPr>
        <w:t>le</w:t>
      </w:r>
      <w:r>
        <w:rPr>
          <w:spacing w:val="-3"/>
          <w:sz w:val="24"/>
        </w:rPr>
        <w:t xml:space="preserve"> </w:t>
      </w:r>
      <w:r>
        <w:rPr>
          <w:sz w:val="24"/>
        </w:rPr>
        <w:t xml:space="preserve">solicită. </w:t>
      </w:r>
      <w:r>
        <w:rPr>
          <w:b/>
          <w:sz w:val="24"/>
        </w:rPr>
        <w:t>Finanțatorul</w:t>
      </w:r>
      <w:r>
        <w:rPr>
          <w:b/>
          <w:spacing w:val="-1"/>
          <w:sz w:val="24"/>
        </w:rPr>
        <w:t xml:space="preserve"> </w:t>
      </w:r>
      <w:r>
        <w:rPr>
          <w:sz w:val="24"/>
        </w:rPr>
        <w:t>poate</w:t>
      </w:r>
      <w:r>
        <w:rPr>
          <w:spacing w:val="-3"/>
          <w:sz w:val="24"/>
        </w:rPr>
        <w:t xml:space="preserve"> </w:t>
      </w:r>
      <w:r>
        <w:rPr>
          <w:sz w:val="24"/>
        </w:rPr>
        <w:t>solicita</w:t>
      </w:r>
      <w:r>
        <w:rPr>
          <w:spacing w:val="-3"/>
          <w:sz w:val="24"/>
        </w:rPr>
        <w:t xml:space="preserve"> </w:t>
      </w:r>
      <w:r>
        <w:rPr>
          <w:sz w:val="24"/>
        </w:rPr>
        <w:t xml:space="preserve">oricând </w:t>
      </w:r>
      <w:r>
        <w:rPr>
          <w:b/>
          <w:sz w:val="24"/>
        </w:rPr>
        <w:t>Beneficiarului</w:t>
      </w:r>
      <w:r>
        <w:rPr>
          <w:b/>
          <w:spacing w:val="-2"/>
          <w:sz w:val="24"/>
        </w:rPr>
        <w:t xml:space="preserve"> </w:t>
      </w:r>
      <w:r>
        <w:rPr>
          <w:sz w:val="24"/>
        </w:rPr>
        <w:t xml:space="preserve">informaţii cu privire la stadiul activităţilor, </w:t>
      </w:r>
      <w:r>
        <w:rPr>
          <w:b/>
          <w:sz w:val="24"/>
        </w:rPr>
        <w:t xml:space="preserve">Beneficiarul </w:t>
      </w:r>
      <w:r>
        <w:rPr>
          <w:sz w:val="24"/>
        </w:rPr>
        <w:t xml:space="preserve">având obligaţia să răspundă în scris oricărei solicitări a acestuia în termen </w:t>
      </w:r>
      <w:r>
        <w:rPr>
          <w:b/>
          <w:sz w:val="24"/>
        </w:rPr>
        <w:t xml:space="preserve">de </w:t>
      </w:r>
      <w:r>
        <w:rPr>
          <w:b/>
          <w:sz w:val="24"/>
          <w:u w:val="single"/>
        </w:rPr>
        <w:t xml:space="preserve">5 zile </w:t>
      </w:r>
      <w:r>
        <w:rPr>
          <w:sz w:val="24"/>
          <w:u w:val="single"/>
        </w:rPr>
        <w:t>lucrătoare</w:t>
      </w:r>
      <w:r>
        <w:rPr>
          <w:sz w:val="24"/>
        </w:rPr>
        <w:t>.</w:t>
      </w:r>
    </w:p>
    <w:p w:rsidR="00E6590E" w:rsidRDefault="006E1DF1">
      <w:pPr>
        <w:pStyle w:val="Heading1"/>
        <w:spacing w:before="0"/>
        <w:ind w:left="872"/>
        <w:jc w:val="both"/>
      </w:pPr>
      <w:r>
        <w:t>Art.</w:t>
      </w:r>
      <w:r>
        <w:rPr>
          <w:spacing w:val="-5"/>
        </w:rPr>
        <w:t xml:space="preserve"> </w:t>
      </w:r>
      <w:r>
        <w:t>13.</w:t>
      </w:r>
      <w:r>
        <w:rPr>
          <w:spacing w:val="-5"/>
        </w:rPr>
        <w:t xml:space="preserve"> </w:t>
      </w:r>
      <w:r>
        <w:t>-</w:t>
      </w:r>
      <w:r>
        <w:rPr>
          <w:spacing w:val="-5"/>
        </w:rPr>
        <w:t xml:space="preserve"> </w:t>
      </w:r>
      <w:r>
        <w:t>Prezentarea</w:t>
      </w:r>
      <w:r>
        <w:rPr>
          <w:spacing w:val="-4"/>
        </w:rPr>
        <w:t xml:space="preserve"> </w:t>
      </w:r>
      <w:r>
        <w:t>rapoartelor</w:t>
      </w:r>
      <w:r>
        <w:rPr>
          <w:spacing w:val="-9"/>
        </w:rPr>
        <w:t xml:space="preserve"> </w:t>
      </w:r>
      <w:r>
        <w:rPr>
          <w:spacing w:val="-2"/>
        </w:rPr>
        <w:t>obligatorii</w:t>
      </w:r>
    </w:p>
    <w:p w:rsidR="00E6590E" w:rsidRDefault="006E1DF1">
      <w:pPr>
        <w:pStyle w:val="ListParagraph"/>
        <w:numPr>
          <w:ilvl w:val="0"/>
          <w:numId w:val="10"/>
        </w:numPr>
        <w:tabs>
          <w:tab w:val="left" w:pos="826"/>
        </w:tabs>
        <w:ind w:left="285" w:firstLine="0"/>
        <w:jc w:val="both"/>
        <w:rPr>
          <w:sz w:val="24"/>
        </w:rPr>
      </w:pPr>
      <w:r>
        <w:rPr>
          <w:b/>
          <w:sz w:val="24"/>
        </w:rPr>
        <w:t xml:space="preserve">Beneficiarul </w:t>
      </w:r>
      <w:r>
        <w:rPr>
          <w:sz w:val="24"/>
        </w:rPr>
        <w:t xml:space="preserve">va transmite informații privind derularea proiectului și </w:t>
      </w:r>
      <w:r>
        <w:rPr>
          <w:b/>
          <w:sz w:val="24"/>
        </w:rPr>
        <w:t xml:space="preserve">utilizarea sumelor primite. </w:t>
      </w:r>
      <w:r>
        <w:rPr>
          <w:sz w:val="24"/>
        </w:rPr>
        <w:t>În acest scop, pe parcursul derulării contractului</w:t>
      </w:r>
      <w:r>
        <w:rPr>
          <w:b/>
          <w:sz w:val="24"/>
        </w:rPr>
        <w:t xml:space="preserve">, Beneficiarul finanțării nerambursabile </w:t>
      </w:r>
      <w:r>
        <w:rPr>
          <w:sz w:val="24"/>
        </w:rPr>
        <w:t xml:space="preserve">are obligația de a prezenta </w:t>
      </w:r>
      <w:r>
        <w:rPr>
          <w:b/>
          <w:sz w:val="24"/>
        </w:rPr>
        <w:t>Finanțatorului</w:t>
      </w:r>
      <w:r>
        <w:rPr>
          <w:sz w:val="24"/>
        </w:rPr>
        <w:t>:</w:t>
      </w:r>
    </w:p>
    <w:p w:rsidR="00E6590E" w:rsidRDefault="00E6590E">
      <w:pPr>
        <w:pStyle w:val="ListParagraph"/>
        <w:rPr>
          <w:sz w:val="24"/>
        </w:rPr>
        <w:sectPr w:rsidR="00E6590E">
          <w:pgSz w:w="11910" w:h="16840"/>
          <w:pgMar w:top="480" w:right="992" w:bottom="800" w:left="850" w:header="0" w:footer="606" w:gutter="0"/>
          <w:cols w:space="708"/>
        </w:sectPr>
      </w:pPr>
    </w:p>
    <w:p w:rsidR="00E6590E" w:rsidRDefault="006E1DF1">
      <w:pPr>
        <w:pStyle w:val="ListParagraph"/>
        <w:numPr>
          <w:ilvl w:val="1"/>
          <w:numId w:val="10"/>
        </w:numPr>
        <w:tabs>
          <w:tab w:val="left" w:pos="1150"/>
        </w:tabs>
        <w:spacing w:before="72"/>
        <w:ind w:left="285" w:right="149" w:firstLine="710"/>
        <w:rPr>
          <w:sz w:val="24"/>
        </w:rPr>
      </w:pPr>
      <w:r>
        <w:rPr>
          <w:i/>
          <w:sz w:val="24"/>
        </w:rPr>
        <w:lastRenderedPageBreak/>
        <w:t>raportări financiare și de activitate intermediare</w:t>
      </w:r>
      <w:r>
        <w:rPr>
          <w:sz w:val="24"/>
        </w:rPr>
        <w:t>, care vor fi depuse înainte de solicitarea oricărei tranşe intermediare, în vederea justificării tranşei anterioare;</w:t>
      </w:r>
    </w:p>
    <w:p w:rsidR="00E6590E" w:rsidRDefault="006E1DF1">
      <w:pPr>
        <w:pStyle w:val="ListParagraph"/>
        <w:numPr>
          <w:ilvl w:val="1"/>
          <w:numId w:val="10"/>
        </w:numPr>
        <w:tabs>
          <w:tab w:val="left" w:pos="1196"/>
        </w:tabs>
        <w:ind w:left="285" w:right="146" w:firstLine="710"/>
        <w:rPr>
          <w:sz w:val="24"/>
        </w:rPr>
      </w:pPr>
      <w:r>
        <w:rPr>
          <w:i/>
          <w:sz w:val="24"/>
        </w:rPr>
        <w:t xml:space="preserve">raportarea financiară și de activitate finală </w:t>
      </w:r>
      <w:r>
        <w:rPr>
          <w:sz w:val="24"/>
        </w:rPr>
        <w:t>asupra utilizării tuturor sumelor primite, privind activităţile proiectului, care va cuprinde obligatoriu justificarea cheltuielilor la nivelul întregului proiect.</w:t>
      </w:r>
    </w:p>
    <w:p w:rsidR="00E6590E" w:rsidRDefault="006E1DF1">
      <w:pPr>
        <w:pStyle w:val="ListParagraph"/>
        <w:numPr>
          <w:ilvl w:val="0"/>
          <w:numId w:val="10"/>
        </w:numPr>
        <w:tabs>
          <w:tab w:val="left" w:pos="668"/>
        </w:tabs>
        <w:ind w:left="285" w:right="137" w:firstLine="0"/>
        <w:jc w:val="both"/>
        <w:rPr>
          <w:sz w:val="24"/>
        </w:rPr>
      </w:pPr>
      <w:r>
        <w:rPr>
          <w:b/>
          <w:sz w:val="24"/>
        </w:rPr>
        <w:t xml:space="preserve">Raportările </w:t>
      </w:r>
      <w:r>
        <w:rPr>
          <w:sz w:val="24"/>
        </w:rPr>
        <w:t>vor fi întocmite în conformitate cu anexele la ''</w:t>
      </w:r>
      <w:r>
        <w:rPr>
          <w:b/>
          <w:i/>
          <w:sz w:val="24"/>
        </w:rPr>
        <w:t>Regulamentul privind regimul finanţărilor nerambursabile acordate din fonduri publice pentru activităţi nonprofit de interes local</w:t>
      </w:r>
      <w:r>
        <w:rPr>
          <w:b/>
          <w:sz w:val="24"/>
        </w:rPr>
        <w:t xml:space="preserve">'' </w:t>
      </w:r>
      <w:r>
        <w:rPr>
          <w:sz w:val="24"/>
        </w:rPr>
        <w:t xml:space="preserve">şi </w:t>
      </w:r>
      <w:r>
        <w:rPr>
          <w:b/>
          <w:sz w:val="24"/>
        </w:rPr>
        <w:t xml:space="preserve">vor fi însoţite </w:t>
      </w:r>
      <w:r>
        <w:rPr>
          <w:sz w:val="24"/>
        </w:rPr>
        <w:t xml:space="preserve">obligatoriu de </w:t>
      </w:r>
      <w:r>
        <w:rPr>
          <w:b/>
          <w:sz w:val="24"/>
        </w:rPr>
        <w:t xml:space="preserve">documentele justificative </w:t>
      </w:r>
      <w:r>
        <w:rPr>
          <w:sz w:val="24"/>
        </w:rPr>
        <w:t>privind bunurile livrate, lucrările executate</w:t>
      </w:r>
      <w:r>
        <w:rPr>
          <w:spacing w:val="-1"/>
          <w:sz w:val="24"/>
        </w:rPr>
        <w:t xml:space="preserve"> </w:t>
      </w:r>
      <w:r>
        <w:rPr>
          <w:sz w:val="24"/>
        </w:rPr>
        <w:t>și</w:t>
      </w:r>
      <w:r>
        <w:rPr>
          <w:spacing w:val="-2"/>
          <w:sz w:val="24"/>
        </w:rPr>
        <w:t xml:space="preserve"> </w:t>
      </w:r>
      <w:r>
        <w:rPr>
          <w:sz w:val="24"/>
        </w:rPr>
        <w:t>serviciile</w:t>
      </w:r>
      <w:r>
        <w:rPr>
          <w:spacing w:val="-2"/>
          <w:sz w:val="24"/>
        </w:rPr>
        <w:t xml:space="preserve"> </w:t>
      </w:r>
      <w:r>
        <w:rPr>
          <w:sz w:val="24"/>
        </w:rPr>
        <w:t xml:space="preserve">prestate </w:t>
      </w:r>
      <w:r>
        <w:rPr>
          <w:i/>
          <w:sz w:val="24"/>
        </w:rPr>
        <w:t>(e-facturi,</w:t>
      </w:r>
      <w:r>
        <w:rPr>
          <w:i/>
          <w:spacing w:val="-2"/>
          <w:sz w:val="24"/>
        </w:rPr>
        <w:t xml:space="preserve"> </w:t>
      </w:r>
      <w:r>
        <w:rPr>
          <w:i/>
          <w:sz w:val="24"/>
        </w:rPr>
        <w:t>contracte, etc.</w:t>
      </w:r>
      <w:r>
        <w:rPr>
          <w:sz w:val="24"/>
        </w:rPr>
        <w:t>)</w:t>
      </w:r>
      <w:r>
        <w:rPr>
          <w:spacing w:val="-2"/>
          <w:sz w:val="24"/>
        </w:rPr>
        <w:t xml:space="preserve"> </w:t>
      </w:r>
      <w:r>
        <w:rPr>
          <w:sz w:val="24"/>
        </w:rPr>
        <w:t xml:space="preserve">și </w:t>
      </w:r>
      <w:r>
        <w:rPr>
          <w:b/>
          <w:sz w:val="24"/>
        </w:rPr>
        <w:t>documente</w:t>
      </w:r>
      <w:r>
        <w:rPr>
          <w:b/>
          <w:spacing w:val="-2"/>
          <w:sz w:val="24"/>
        </w:rPr>
        <w:t xml:space="preserve"> </w:t>
      </w:r>
      <w:r>
        <w:rPr>
          <w:b/>
          <w:sz w:val="24"/>
        </w:rPr>
        <w:t>privind</w:t>
      </w:r>
      <w:r>
        <w:rPr>
          <w:b/>
          <w:spacing w:val="-1"/>
          <w:sz w:val="24"/>
        </w:rPr>
        <w:t xml:space="preserve"> </w:t>
      </w:r>
      <w:r>
        <w:rPr>
          <w:b/>
          <w:sz w:val="24"/>
        </w:rPr>
        <w:t>plăţile</w:t>
      </w:r>
      <w:r>
        <w:rPr>
          <w:b/>
          <w:spacing w:val="-2"/>
          <w:sz w:val="24"/>
        </w:rPr>
        <w:t xml:space="preserve"> </w:t>
      </w:r>
      <w:r>
        <w:rPr>
          <w:b/>
          <w:sz w:val="24"/>
        </w:rPr>
        <w:t xml:space="preserve">efectuate de beneficiar </w:t>
      </w:r>
      <w:r>
        <w:rPr>
          <w:i/>
          <w:sz w:val="24"/>
        </w:rPr>
        <w:t>(ordine de plată/chitanțe</w:t>
      </w:r>
      <w:r>
        <w:rPr>
          <w:b/>
          <w:i/>
          <w:sz w:val="24"/>
        </w:rPr>
        <w:t>)</w:t>
      </w:r>
      <w:r>
        <w:rPr>
          <w:b/>
          <w:sz w:val="24"/>
        </w:rPr>
        <w:t>, în copie, cu menţiunea ''conform cu originalul'', ştampilate</w:t>
      </w:r>
      <w:r>
        <w:rPr>
          <w:b/>
          <w:spacing w:val="-3"/>
          <w:sz w:val="24"/>
        </w:rPr>
        <w:t xml:space="preserve"> </w:t>
      </w:r>
      <w:r>
        <w:rPr>
          <w:b/>
          <w:sz w:val="24"/>
        </w:rPr>
        <w:t>şi</w:t>
      </w:r>
      <w:r>
        <w:rPr>
          <w:b/>
          <w:spacing w:val="-2"/>
          <w:sz w:val="24"/>
        </w:rPr>
        <w:t xml:space="preserve"> </w:t>
      </w:r>
      <w:r>
        <w:rPr>
          <w:b/>
          <w:sz w:val="24"/>
        </w:rPr>
        <w:t>semnate de</w:t>
      </w:r>
      <w:r>
        <w:rPr>
          <w:b/>
          <w:spacing w:val="-3"/>
          <w:sz w:val="24"/>
        </w:rPr>
        <w:t xml:space="preserve"> </w:t>
      </w:r>
      <w:r>
        <w:rPr>
          <w:b/>
          <w:sz w:val="24"/>
        </w:rPr>
        <w:t>coordonatorul</w:t>
      </w:r>
      <w:r>
        <w:rPr>
          <w:b/>
          <w:spacing w:val="-3"/>
          <w:sz w:val="24"/>
        </w:rPr>
        <w:t xml:space="preserve"> </w:t>
      </w:r>
      <w:r>
        <w:rPr>
          <w:b/>
          <w:sz w:val="24"/>
        </w:rPr>
        <w:t xml:space="preserve">proiectului. </w:t>
      </w:r>
      <w:r>
        <w:rPr>
          <w:sz w:val="24"/>
        </w:rPr>
        <w:t>La</w:t>
      </w:r>
      <w:r>
        <w:rPr>
          <w:spacing w:val="-3"/>
          <w:sz w:val="24"/>
        </w:rPr>
        <w:t xml:space="preserve"> </w:t>
      </w:r>
      <w:r>
        <w:rPr>
          <w:sz w:val="24"/>
        </w:rPr>
        <w:t>solicitarea</w:t>
      </w:r>
      <w:r>
        <w:rPr>
          <w:spacing w:val="-3"/>
          <w:sz w:val="24"/>
        </w:rPr>
        <w:t xml:space="preserve"> </w:t>
      </w:r>
      <w:r>
        <w:rPr>
          <w:sz w:val="24"/>
        </w:rPr>
        <w:t>Finanțatorului,</w:t>
      </w:r>
      <w:r>
        <w:rPr>
          <w:spacing w:val="-3"/>
          <w:sz w:val="24"/>
        </w:rPr>
        <w:t xml:space="preserve"> </w:t>
      </w:r>
      <w:r>
        <w:rPr>
          <w:sz w:val="24"/>
        </w:rPr>
        <w:t>Beneficiarul</w:t>
      </w:r>
      <w:r>
        <w:rPr>
          <w:spacing w:val="-3"/>
          <w:sz w:val="24"/>
        </w:rPr>
        <w:t xml:space="preserve"> </w:t>
      </w:r>
      <w:r>
        <w:rPr>
          <w:sz w:val="24"/>
        </w:rPr>
        <w:t xml:space="preserve">va prezenta spre verificare, </w:t>
      </w:r>
      <w:r>
        <w:rPr>
          <w:sz w:val="24"/>
          <w:u w:val="single"/>
        </w:rPr>
        <w:t>documentele justificative şi în original</w:t>
      </w:r>
      <w:r>
        <w:rPr>
          <w:sz w:val="24"/>
        </w:rPr>
        <w:t>.</w:t>
      </w:r>
    </w:p>
    <w:p w:rsidR="00E6590E" w:rsidRDefault="006E1DF1">
      <w:pPr>
        <w:pStyle w:val="ListParagraph"/>
        <w:numPr>
          <w:ilvl w:val="0"/>
          <w:numId w:val="10"/>
        </w:numPr>
        <w:tabs>
          <w:tab w:val="left" w:pos="624"/>
        </w:tabs>
        <w:ind w:left="285" w:firstLine="0"/>
        <w:jc w:val="both"/>
        <w:rPr>
          <w:b/>
          <w:sz w:val="24"/>
        </w:rPr>
      </w:pPr>
      <w:r>
        <w:rPr>
          <w:sz w:val="24"/>
        </w:rPr>
        <w:t>La</w:t>
      </w:r>
      <w:r>
        <w:rPr>
          <w:spacing w:val="-6"/>
          <w:sz w:val="24"/>
        </w:rPr>
        <w:t xml:space="preserve"> </w:t>
      </w:r>
      <w:r>
        <w:rPr>
          <w:sz w:val="24"/>
        </w:rPr>
        <w:t>întocmirea</w:t>
      </w:r>
      <w:r>
        <w:rPr>
          <w:spacing w:val="-4"/>
          <w:sz w:val="24"/>
        </w:rPr>
        <w:t xml:space="preserve"> </w:t>
      </w:r>
      <w:r>
        <w:rPr>
          <w:b/>
          <w:sz w:val="24"/>
          <w:u w:val="single"/>
        </w:rPr>
        <w:t>raportului</w:t>
      </w:r>
      <w:r>
        <w:rPr>
          <w:b/>
          <w:spacing w:val="40"/>
          <w:sz w:val="24"/>
          <w:u w:val="single"/>
        </w:rPr>
        <w:t xml:space="preserve"> </w:t>
      </w:r>
      <w:r>
        <w:rPr>
          <w:b/>
          <w:sz w:val="24"/>
          <w:u w:val="single"/>
        </w:rPr>
        <w:t>financiar</w:t>
      </w:r>
      <w:r>
        <w:rPr>
          <w:b/>
          <w:spacing w:val="-7"/>
          <w:sz w:val="24"/>
          <w:u w:val="single"/>
        </w:rPr>
        <w:t xml:space="preserve"> </w:t>
      </w:r>
      <w:r>
        <w:rPr>
          <w:b/>
          <w:sz w:val="24"/>
          <w:u w:val="single"/>
        </w:rPr>
        <w:t>intermediar,</w:t>
      </w:r>
      <w:r>
        <w:rPr>
          <w:b/>
          <w:spacing w:val="-5"/>
          <w:sz w:val="24"/>
          <w:u w:val="single"/>
        </w:rPr>
        <w:t xml:space="preserve"> </w:t>
      </w:r>
      <w:r>
        <w:rPr>
          <w:b/>
          <w:sz w:val="24"/>
          <w:u w:val="single"/>
        </w:rPr>
        <w:t>cât</w:t>
      </w:r>
      <w:r>
        <w:rPr>
          <w:b/>
          <w:spacing w:val="-4"/>
          <w:sz w:val="24"/>
          <w:u w:val="single"/>
        </w:rPr>
        <w:t xml:space="preserve"> </w:t>
      </w:r>
      <w:r>
        <w:rPr>
          <w:b/>
          <w:sz w:val="24"/>
          <w:u w:val="single"/>
        </w:rPr>
        <w:t>şi</w:t>
      </w:r>
      <w:r>
        <w:rPr>
          <w:b/>
          <w:spacing w:val="-6"/>
          <w:sz w:val="24"/>
          <w:u w:val="single"/>
        </w:rPr>
        <w:t xml:space="preserve"> </w:t>
      </w:r>
      <w:r>
        <w:rPr>
          <w:b/>
          <w:sz w:val="24"/>
          <w:u w:val="single"/>
        </w:rPr>
        <w:t>a</w:t>
      </w:r>
      <w:r>
        <w:rPr>
          <w:b/>
          <w:spacing w:val="-5"/>
          <w:sz w:val="24"/>
          <w:u w:val="single"/>
        </w:rPr>
        <w:t xml:space="preserve"> </w:t>
      </w:r>
      <w:r>
        <w:rPr>
          <w:b/>
          <w:sz w:val="24"/>
          <w:u w:val="single"/>
        </w:rPr>
        <w:t>celui</w:t>
      </w:r>
      <w:r>
        <w:rPr>
          <w:b/>
          <w:spacing w:val="-4"/>
          <w:sz w:val="24"/>
          <w:u w:val="single"/>
        </w:rPr>
        <w:t xml:space="preserve"> </w:t>
      </w:r>
      <w:r>
        <w:rPr>
          <w:b/>
          <w:sz w:val="24"/>
          <w:u w:val="single"/>
        </w:rPr>
        <w:t>final,</w:t>
      </w:r>
      <w:r>
        <w:rPr>
          <w:b/>
          <w:spacing w:val="-5"/>
          <w:sz w:val="24"/>
        </w:rPr>
        <w:t xml:space="preserve"> </w:t>
      </w:r>
      <w:r>
        <w:rPr>
          <w:b/>
          <w:sz w:val="24"/>
        </w:rPr>
        <w:t>Beneficiarul</w:t>
      </w:r>
      <w:r>
        <w:rPr>
          <w:b/>
          <w:spacing w:val="-4"/>
          <w:sz w:val="24"/>
        </w:rPr>
        <w:t xml:space="preserve"> </w:t>
      </w:r>
      <w:r>
        <w:rPr>
          <w:b/>
          <w:sz w:val="24"/>
        </w:rPr>
        <w:t>va</w:t>
      </w:r>
      <w:r>
        <w:rPr>
          <w:b/>
          <w:spacing w:val="-5"/>
          <w:sz w:val="24"/>
        </w:rPr>
        <w:t xml:space="preserve"> </w:t>
      </w:r>
      <w:r>
        <w:rPr>
          <w:b/>
          <w:sz w:val="24"/>
        </w:rPr>
        <w:t xml:space="preserve">prezenta decontul aferent </w:t>
      </w:r>
      <w:r>
        <w:rPr>
          <w:b/>
          <w:i/>
          <w:sz w:val="24"/>
        </w:rPr>
        <w:t>atât pentru suma primită de la Finanţator, cât şi pentru suma ce reprezintă contribuţia proprie la proiect</w:t>
      </w:r>
      <w:r>
        <w:rPr>
          <w:b/>
          <w:sz w:val="24"/>
        </w:rPr>
        <w:t>.</w:t>
      </w:r>
    </w:p>
    <w:p w:rsidR="00E6590E" w:rsidRDefault="006E1DF1">
      <w:pPr>
        <w:pStyle w:val="ListParagraph"/>
        <w:numPr>
          <w:ilvl w:val="0"/>
          <w:numId w:val="10"/>
        </w:numPr>
        <w:tabs>
          <w:tab w:val="left" w:pos="638"/>
        </w:tabs>
        <w:ind w:left="285" w:firstLine="0"/>
        <w:jc w:val="both"/>
        <w:rPr>
          <w:sz w:val="24"/>
        </w:rPr>
      </w:pPr>
      <w:r>
        <w:rPr>
          <w:sz w:val="24"/>
        </w:rPr>
        <w:t>Raportările intermediare și raportul final vor fi realizate de către Beneficiar în două exemplare, un exemplar va fi</w:t>
      </w:r>
      <w:r>
        <w:rPr>
          <w:spacing w:val="-1"/>
          <w:sz w:val="24"/>
        </w:rPr>
        <w:t xml:space="preserve"> </w:t>
      </w:r>
      <w:r>
        <w:rPr>
          <w:sz w:val="24"/>
        </w:rPr>
        <w:t xml:space="preserve">depus la registratura </w:t>
      </w:r>
      <w:r w:rsidR="00EB4515">
        <w:rPr>
          <w:sz w:val="24"/>
        </w:rPr>
        <w:t>Comunei Marginea</w:t>
      </w:r>
      <w:r>
        <w:rPr>
          <w:sz w:val="24"/>
        </w:rPr>
        <w:t xml:space="preserve">, în termen de </w:t>
      </w:r>
      <w:r>
        <w:rPr>
          <w:b/>
          <w:sz w:val="24"/>
          <w:u w:val="single"/>
        </w:rPr>
        <w:t xml:space="preserve">15 zile </w:t>
      </w:r>
      <w:r>
        <w:rPr>
          <w:sz w:val="24"/>
          <w:u w:val="single"/>
        </w:rPr>
        <w:t>calendaristice</w:t>
      </w:r>
      <w:r>
        <w:rPr>
          <w:sz w:val="24"/>
        </w:rPr>
        <w:t xml:space="preserve"> de la data finalizării perioadei proiectului, prevazuta la art.3, iar un exemplar va rămâne la Beneficiar.</w:t>
      </w:r>
    </w:p>
    <w:p w:rsidR="00E6590E" w:rsidRDefault="006E1DF1">
      <w:pPr>
        <w:pStyle w:val="ListParagraph"/>
        <w:numPr>
          <w:ilvl w:val="0"/>
          <w:numId w:val="10"/>
        </w:numPr>
        <w:tabs>
          <w:tab w:val="left" w:pos="651"/>
        </w:tabs>
        <w:ind w:left="285" w:firstLine="0"/>
        <w:jc w:val="both"/>
        <w:rPr>
          <w:sz w:val="24"/>
        </w:rPr>
      </w:pPr>
      <w:r>
        <w:rPr>
          <w:sz w:val="24"/>
        </w:rPr>
        <w:t xml:space="preserve">În cazul în care apar situații deosebite, în scopul informării </w:t>
      </w:r>
      <w:r>
        <w:rPr>
          <w:b/>
          <w:sz w:val="24"/>
        </w:rPr>
        <w:t xml:space="preserve">Autorității finanţatoare, </w:t>
      </w:r>
      <w:r>
        <w:rPr>
          <w:sz w:val="24"/>
        </w:rPr>
        <w:t xml:space="preserve">privind unele dificultăţile apărute pe parcursul derulării proiectului, </w:t>
      </w:r>
      <w:r>
        <w:rPr>
          <w:b/>
          <w:sz w:val="24"/>
        </w:rPr>
        <w:t xml:space="preserve">Beneficiarul </w:t>
      </w:r>
      <w:r>
        <w:rPr>
          <w:sz w:val="24"/>
        </w:rPr>
        <w:t>va elabora şi transmite acesteia rapoarte speciale.</w:t>
      </w:r>
    </w:p>
    <w:p w:rsidR="00E6590E" w:rsidRDefault="006E1DF1">
      <w:pPr>
        <w:pStyle w:val="Heading1"/>
        <w:spacing w:before="0"/>
        <w:ind w:left="812"/>
        <w:jc w:val="both"/>
      </w:pPr>
      <w:r>
        <w:t>Art.</w:t>
      </w:r>
      <w:r>
        <w:rPr>
          <w:spacing w:val="-3"/>
        </w:rPr>
        <w:t xml:space="preserve"> </w:t>
      </w:r>
      <w:r>
        <w:t>14.</w:t>
      </w:r>
      <w:r>
        <w:rPr>
          <w:spacing w:val="-3"/>
        </w:rPr>
        <w:t xml:space="preserve"> </w:t>
      </w:r>
      <w:r>
        <w:t>-</w:t>
      </w:r>
      <w:r>
        <w:rPr>
          <w:spacing w:val="-3"/>
        </w:rPr>
        <w:t xml:space="preserve"> </w:t>
      </w:r>
      <w:r>
        <w:t>Evaluarea</w:t>
      </w:r>
      <w:r>
        <w:rPr>
          <w:spacing w:val="-2"/>
        </w:rPr>
        <w:t xml:space="preserve"> rapoartelor</w:t>
      </w:r>
    </w:p>
    <w:p w:rsidR="00E6590E" w:rsidRPr="00EB4515" w:rsidRDefault="006E1DF1">
      <w:pPr>
        <w:pStyle w:val="ListParagraph"/>
        <w:numPr>
          <w:ilvl w:val="0"/>
          <w:numId w:val="9"/>
        </w:numPr>
        <w:tabs>
          <w:tab w:val="left" w:pos="663"/>
        </w:tabs>
        <w:ind w:left="285" w:firstLine="0"/>
        <w:jc w:val="both"/>
        <w:rPr>
          <w:b/>
          <w:sz w:val="24"/>
          <w:szCs w:val="24"/>
        </w:rPr>
      </w:pPr>
      <w:r>
        <w:rPr>
          <w:sz w:val="24"/>
        </w:rPr>
        <w:t xml:space="preserve">Fiecare raport financiar și de activitate, intermediar şi final va fi supus analizei </w:t>
      </w:r>
      <w:r w:rsidRPr="00EB4515">
        <w:rPr>
          <w:sz w:val="24"/>
          <w:szCs w:val="24"/>
        </w:rPr>
        <w:t xml:space="preserve">Serviciului </w:t>
      </w:r>
      <w:r w:rsidR="00EB4515" w:rsidRPr="00EB4515">
        <w:rPr>
          <w:sz w:val="24"/>
          <w:szCs w:val="24"/>
        </w:rPr>
        <w:t>financiar contabil, achiziții publice, investiții, programe și fonduri europene</w:t>
      </w:r>
      <w:r w:rsidRPr="00EB4515">
        <w:rPr>
          <w:b/>
          <w:sz w:val="24"/>
          <w:szCs w:val="24"/>
        </w:rPr>
        <w:t>.</w:t>
      </w:r>
    </w:p>
    <w:p w:rsidR="00E6590E" w:rsidRDefault="006E1DF1">
      <w:pPr>
        <w:pStyle w:val="ListParagraph"/>
        <w:numPr>
          <w:ilvl w:val="0"/>
          <w:numId w:val="9"/>
        </w:numPr>
        <w:tabs>
          <w:tab w:val="left" w:pos="621"/>
        </w:tabs>
        <w:ind w:left="285" w:right="154" w:firstLine="0"/>
        <w:jc w:val="both"/>
        <w:rPr>
          <w:sz w:val="24"/>
        </w:rPr>
      </w:pPr>
      <w:r>
        <w:rPr>
          <w:b/>
          <w:sz w:val="24"/>
        </w:rPr>
        <w:t xml:space="preserve">Autoritatea finanţatoare </w:t>
      </w:r>
      <w:r>
        <w:rPr>
          <w:sz w:val="24"/>
        </w:rPr>
        <w:t xml:space="preserve">va urmări ca analiza rapoartelor și a actelor justificative să se facă în termen de </w:t>
      </w:r>
      <w:r>
        <w:rPr>
          <w:b/>
          <w:sz w:val="24"/>
        </w:rPr>
        <w:t xml:space="preserve">15 zile </w:t>
      </w:r>
      <w:r>
        <w:rPr>
          <w:sz w:val="24"/>
        </w:rPr>
        <w:t>de la primire.</w:t>
      </w:r>
    </w:p>
    <w:p w:rsidR="00E6590E" w:rsidRDefault="006E1DF1" w:rsidP="004139B1">
      <w:pPr>
        <w:pStyle w:val="Heading1"/>
        <w:numPr>
          <w:ilvl w:val="0"/>
          <w:numId w:val="9"/>
        </w:numPr>
        <w:tabs>
          <w:tab w:val="left" w:pos="690"/>
        </w:tabs>
        <w:spacing w:before="0"/>
        <w:ind w:right="138"/>
        <w:jc w:val="both"/>
      </w:pPr>
      <w:r>
        <w:t>Verificarea</w:t>
      </w:r>
      <w:r>
        <w:rPr>
          <w:spacing w:val="-5"/>
        </w:rPr>
        <w:t xml:space="preserve"> </w:t>
      </w:r>
      <w:r>
        <w:t>documentelor</w:t>
      </w:r>
      <w:r>
        <w:rPr>
          <w:spacing w:val="-9"/>
        </w:rPr>
        <w:t xml:space="preserve"> </w:t>
      </w:r>
      <w:r>
        <w:t>justificative,</w:t>
      </w:r>
      <w:r>
        <w:rPr>
          <w:spacing w:val="-5"/>
        </w:rPr>
        <w:t xml:space="preserve"> </w:t>
      </w:r>
      <w:r>
        <w:t>adică</w:t>
      </w:r>
      <w:r>
        <w:rPr>
          <w:spacing w:val="-5"/>
        </w:rPr>
        <w:t xml:space="preserve"> </w:t>
      </w:r>
      <w:r>
        <w:t>încadrarea</w:t>
      </w:r>
      <w:r>
        <w:rPr>
          <w:spacing w:val="-5"/>
        </w:rPr>
        <w:t xml:space="preserve"> </w:t>
      </w:r>
      <w:r>
        <w:t>acestora</w:t>
      </w:r>
      <w:r>
        <w:rPr>
          <w:spacing w:val="-5"/>
        </w:rPr>
        <w:t xml:space="preserve"> </w:t>
      </w:r>
      <w:r>
        <w:t>în</w:t>
      </w:r>
      <w:r>
        <w:rPr>
          <w:spacing w:val="-4"/>
        </w:rPr>
        <w:t xml:space="preserve"> </w:t>
      </w:r>
      <w:r>
        <w:t>bugetul</w:t>
      </w:r>
      <w:r>
        <w:rPr>
          <w:spacing w:val="-6"/>
        </w:rPr>
        <w:t xml:space="preserve"> </w:t>
      </w:r>
      <w:r>
        <w:t>proiectului,</w:t>
      </w:r>
      <w:r>
        <w:rPr>
          <w:spacing w:val="-5"/>
        </w:rPr>
        <w:t xml:space="preserve"> </w:t>
      </w:r>
      <w:r>
        <w:t xml:space="preserve">în perioada de desfășurare a acestuia, precum și în categoriile de cheltuieli eligibile sau neeligibile </w:t>
      </w:r>
      <w:r>
        <w:rPr>
          <w:b w:val="0"/>
        </w:rPr>
        <w:t xml:space="preserve">se realizează în condiţiile legii de către </w:t>
      </w:r>
      <w:r>
        <w:t xml:space="preserve">funcţionarul public al Serviciului </w:t>
      </w:r>
      <w:r w:rsidR="004139B1" w:rsidRPr="004139B1">
        <w:t>financiar contabil, achiziții publice, investiții, programe și fonduri europene</w:t>
      </w:r>
      <w:r>
        <w:t>, desemnat să se ocupe de această verificare, atestată prin semnătură.</w:t>
      </w:r>
    </w:p>
    <w:p w:rsidR="00E6590E" w:rsidRDefault="006E1DF1">
      <w:pPr>
        <w:pStyle w:val="ListParagraph"/>
        <w:numPr>
          <w:ilvl w:val="0"/>
          <w:numId w:val="9"/>
        </w:numPr>
        <w:tabs>
          <w:tab w:val="left" w:pos="656"/>
        </w:tabs>
        <w:ind w:left="285" w:firstLine="0"/>
        <w:jc w:val="both"/>
        <w:rPr>
          <w:sz w:val="24"/>
        </w:rPr>
      </w:pPr>
      <w:r>
        <w:rPr>
          <w:sz w:val="24"/>
        </w:rPr>
        <w:t xml:space="preserve">Dosarul complet conţinând proiectul depus de solicitant, documentele justificative și raportul final al proiectului depus de beneficiar trebuie păstrat </w:t>
      </w:r>
      <w:r>
        <w:rPr>
          <w:b/>
          <w:sz w:val="24"/>
        </w:rPr>
        <w:t xml:space="preserve">timp de cinci ani </w:t>
      </w:r>
      <w:r>
        <w:rPr>
          <w:sz w:val="24"/>
        </w:rPr>
        <w:t>în Arhiva autorității finanțatoare și a Beneficiarului pentru un eventual audit din partea Curții de Conturi.</w:t>
      </w:r>
    </w:p>
    <w:p w:rsidR="00E6590E" w:rsidRDefault="006E1DF1">
      <w:pPr>
        <w:pStyle w:val="BodyText"/>
        <w:spacing w:before="23"/>
        <w:ind w:left="0"/>
        <w:rPr>
          <w:sz w:val="20"/>
        </w:rPr>
      </w:pPr>
      <w:r>
        <w:rPr>
          <w:noProof/>
          <w:sz w:val="20"/>
          <w:lang w:eastAsia="ro-RO"/>
        </w:rPr>
        <mc:AlternateContent>
          <mc:Choice Requires="wps">
            <w:drawing>
              <wp:anchor distT="0" distB="0" distL="0" distR="0" simplePos="0" relativeHeight="487592960" behindDoc="1" locked="0" layoutInCell="1" allowOverlap="1">
                <wp:simplePos x="0" y="0"/>
                <wp:positionH relativeFrom="page">
                  <wp:posOffset>2243454</wp:posOffset>
                </wp:positionH>
                <wp:positionV relativeFrom="paragraph">
                  <wp:posOffset>179561</wp:posOffset>
                </wp:positionV>
                <wp:extent cx="3547110" cy="318770"/>
                <wp:effectExtent l="0" t="0" r="0" b="0"/>
                <wp:wrapTopAndBottom/>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47110" cy="318770"/>
                        </a:xfrm>
                        <a:prstGeom prst="rect">
                          <a:avLst/>
                        </a:prstGeom>
                        <a:ln w="6350">
                          <a:solidFill>
                            <a:srgbClr val="000000"/>
                          </a:solidFill>
                          <a:prstDash val="solid"/>
                        </a:ln>
                      </wps:spPr>
                      <wps:txbx>
                        <w:txbxContent>
                          <w:p w:rsidR="00E6590E" w:rsidRDefault="006E1DF1">
                            <w:pPr>
                              <w:spacing w:before="107"/>
                              <w:ind w:left="1313"/>
                              <w:rPr>
                                <w:b/>
                                <w:sz w:val="24"/>
                              </w:rPr>
                            </w:pPr>
                            <w:r>
                              <w:rPr>
                                <w:b/>
                                <w:sz w:val="24"/>
                              </w:rPr>
                              <w:t>CAPITOLUL</w:t>
                            </w:r>
                            <w:r>
                              <w:rPr>
                                <w:b/>
                                <w:spacing w:val="-15"/>
                                <w:sz w:val="24"/>
                              </w:rPr>
                              <w:t xml:space="preserve"> </w:t>
                            </w:r>
                            <w:r>
                              <w:rPr>
                                <w:b/>
                                <w:sz w:val="24"/>
                              </w:rPr>
                              <w:t>X</w:t>
                            </w:r>
                            <w:r>
                              <w:rPr>
                                <w:b/>
                                <w:spacing w:val="-7"/>
                                <w:sz w:val="24"/>
                              </w:rPr>
                              <w:t xml:space="preserve"> </w:t>
                            </w:r>
                            <w:r>
                              <w:rPr>
                                <w:b/>
                                <w:sz w:val="24"/>
                              </w:rPr>
                              <w:t>-</w:t>
                            </w:r>
                            <w:r>
                              <w:rPr>
                                <w:b/>
                                <w:spacing w:val="-3"/>
                                <w:sz w:val="24"/>
                              </w:rPr>
                              <w:t xml:space="preserve"> </w:t>
                            </w:r>
                            <w:r>
                              <w:rPr>
                                <w:b/>
                                <w:spacing w:val="-2"/>
                                <w:sz w:val="24"/>
                              </w:rPr>
                              <w:t>Publicitate</w:t>
                            </w:r>
                          </w:p>
                        </w:txbxContent>
                      </wps:txbx>
                      <wps:bodyPr wrap="square" lIns="0" tIns="0" rIns="0" bIns="0" rtlCol="0">
                        <a:noAutofit/>
                      </wps:bodyPr>
                    </wps:wsp>
                  </a:graphicData>
                </a:graphic>
              </wp:anchor>
            </w:drawing>
          </mc:Choice>
          <mc:Fallback>
            <w:pict>
              <v:shape id="Textbox 12" o:spid="_x0000_s1035" type="#_x0000_t202" style="position:absolute;margin-left:176.65pt;margin-top:14.15pt;width:279.3pt;height:25.1pt;z-index:-157235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" filled="f" strokeweight=".5pt">
                <v:path arrowok="t"/>
                <v:textbox inset="0,0,0,0">
                  <w:txbxContent>
                    <w:p w:rsidR="00E6590E" w:rsidRDefault="006E1DF1">
                      <w:pPr>
                        <w:spacing w:before="107"/>
                        <w:ind w:left="1313"/>
                        <w:rPr>
                          <w:b/>
                          <w:sz w:val="24"/>
                        </w:rPr>
                      </w:pPr>
                      <w:r>
                        <w:rPr>
                          <w:b/>
                          <w:sz w:val="24"/>
                        </w:rPr>
                        <w:t>CAPITOLUL</w:t>
                      </w:r>
                      <w:r>
                        <w:rPr>
                          <w:b/>
                          <w:spacing w:val="-15"/>
                          <w:sz w:val="24"/>
                        </w:rPr>
                        <w:t xml:space="preserve"> </w:t>
                      </w:r>
                      <w:r>
                        <w:rPr>
                          <w:b/>
                          <w:sz w:val="24"/>
                        </w:rPr>
                        <w:t>X</w:t>
                      </w:r>
                      <w:r>
                        <w:rPr>
                          <w:b/>
                          <w:spacing w:val="-7"/>
                          <w:sz w:val="24"/>
                        </w:rPr>
                        <w:t xml:space="preserve"> </w:t>
                      </w:r>
                      <w:r>
                        <w:rPr>
                          <w:b/>
                          <w:sz w:val="24"/>
                        </w:rPr>
                        <w:t>-</w:t>
                      </w:r>
                      <w:r>
                        <w:rPr>
                          <w:b/>
                          <w:spacing w:val="-3"/>
                          <w:sz w:val="24"/>
                        </w:rPr>
                        <w:t xml:space="preserve"> </w:t>
                      </w:r>
                      <w:r>
                        <w:rPr>
                          <w:b/>
                          <w:spacing w:val="-2"/>
                          <w:sz w:val="24"/>
                        </w:rPr>
                        <w:t>Publicitate</w:t>
                      </w:r>
                    </w:p>
                  </w:txbxContent>
                </v:textbox>
                <w10:wrap type="topAndBottom" anchorx="page"/>
              </v:shape>
            </w:pict>
          </mc:Fallback>
        </mc:AlternateContent>
      </w:r>
    </w:p>
    <w:p w:rsidR="00E6590E" w:rsidRDefault="00E6590E">
      <w:pPr>
        <w:pStyle w:val="BodyText"/>
        <w:spacing w:before="3"/>
        <w:ind w:left="0"/>
      </w:pPr>
    </w:p>
    <w:p w:rsidR="00E6590E" w:rsidRDefault="006E1DF1">
      <w:pPr>
        <w:pStyle w:val="Heading1"/>
        <w:spacing w:before="1"/>
        <w:jc w:val="both"/>
      </w:pPr>
      <w:r>
        <w:t>Art.</w:t>
      </w:r>
      <w:r>
        <w:rPr>
          <w:spacing w:val="-5"/>
        </w:rPr>
        <w:t xml:space="preserve"> </w:t>
      </w:r>
      <w:r>
        <w:t>15.</w:t>
      </w:r>
      <w:r>
        <w:rPr>
          <w:spacing w:val="-4"/>
        </w:rPr>
        <w:t xml:space="preserve"> </w:t>
      </w:r>
      <w:r>
        <w:t>-</w:t>
      </w:r>
      <w:r>
        <w:rPr>
          <w:spacing w:val="-5"/>
        </w:rPr>
        <w:t xml:space="preserve"> </w:t>
      </w:r>
      <w:r>
        <w:t>Promovarea</w:t>
      </w:r>
      <w:r>
        <w:rPr>
          <w:spacing w:val="-3"/>
        </w:rPr>
        <w:t xml:space="preserve"> </w:t>
      </w:r>
      <w:r>
        <w:rPr>
          <w:spacing w:val="-2"/>
        </w:rPr>
        <w:t>Proiectului</w:t>
      </w:r>
    </w:p>
    <w:p w:rsidR="00E6590E" w:rsidRDefault="006E1DF1">
      <w:pPr>
        <w:pStyle w:val="ListParagraph"/>
        <w:numPr>
          <w:ilvl w:val="0"/>
          <w:numId w:val="8"/>
        </w:numPr>
        <w:tabs>
          <w:tab w:val="left" w:pos="638"/>
        </w:tabs>
        <w:ind w:left="285" w:right="144" w:firstLine="0"/>
        <w:jc w:val="both"/>
        <w:rPr>
          <w:sz w:val="24"/>
        </w:rPr>
      </w:pPr>
      <w:r>
        <w:rPr>
          <w:b/>
          <w:sz w:val="24"/>
        </w:rPr>
        <w:t xml:space="preserve">Beneficiarul </w:t>
      </w:r>
      <w:r>
        <w:rPr>
          <w:sz w:val="24"/>
        </w:rPr>
        <w:t xml:space="preserve">are obligaţia să promoveze imaginea </w:t>
      </w:r>
      <w:r w:rsidR="004139B1">
        <w:rPr>
          <w:sz w:val="24"/>
        </w:rPr>
        <w:t>Comunei Marginea</w:t>
      </w:r>
      <w:r>
        <w:rPr>
          <w:sz w:val="24"/>
        </w:rPr>
        <w:t xml:space="preserve"> și a Consiliului Local al </w:t>
      </w:r>
      <w:r w:rsidR="004139B1">
        <w:rPr>
          <w:sz w:val="24"/>
        </w:rPr>
        <w:t>Comunei Marginea</w:t>
      </w:r>
      <w:r>
        <w:rPr>
          <w:sz w:val="24"/>
        </w:rPr>
        <w:t xml:space="preserve">, cu ocazia tuturor evenimentelor și acțiunilor desfăşurate pe durata proiectului, prin inscripționarea vizibilă pe toate materialele promoționale a însemnelor acestora și în spoturile publicitare mass-media, utilizând expresia: </w:t>
      </w:r>
      <w:r>
        <w:rPr>
          <w:b/>
          <w:sz w:val="24"/>
          <w:u w:val="single"/>
        </w:rPr>
        <w:t>"Proiect realizat cu sprijinul</w:t>
      </w:r>
      <w:r>
        <w:rPr>
          <w:b/>
          <w:spacing w:val="40"/>
          <w:sz w:val="24"/>
        </w:rPr>
        <w:t xml:space="preserve"> </w:t>
      </w:r>
      <w:r w:rsidR="004139B1">
        <w:rPr>
          <w:b/>
          <w:sz w:val="24"/>
          <w:u w:val="single"/>
        </w:rPr>
        <w:t>Comunei Marginea</w:t>
      </w:r>
      <w:r>
        <w:rPr>
          <w:b/>
          <w:sz w:val="24"/>
          <w:u w:val="single"/>
        </w:rPr>
        <w:t xml:space="preserve"> şi al Consiliului Local al </w:t>
      </w:r>
      <w:r w:rsidR="004139B1">
        <w:rPr>
          <w:b/>
          <w:sz w:val="24"/>
          <w:u w:val="single"/>
        </w:rPr>
        <w:t>Comunei Marginea</w:t>
      </w:r>
      <w:r>
        <w:rPr>
          <w:b/>
          <w:sz w:val="24"/>
          <w:u w:val="single"/>
        </w:rPr>
        <w:t>"</w:t>
      </w:r>
      <w:r>
        <w:rPr>
          <w:sz w:val="24"/>
        </w:rPr>
        <w:t>.</w:t>
      </w:r>
    </w:p>
    <w:p w:rsidR="00E6590E" w:rsidRDefault="004139B1">
      <w:pPr>
        <w:pStyle w:val="ListParagraph"/>
        <w:numPr>
          <w:ilvl w:val="0"/>
          <w:numId w:val="8"/>
        </w:numPr>
        <w:tabs>
          <w:tab w:val="left" w:pos="637"/>
        </w:tabs>
        <w:ind w:left="285" w:right="152" w:firstLine="0"/>
        <w:jc w:val="both"/>
        <w:rPr>
          <w:sz w:val="24"/>
        </w:rPr>
      </w:pPr>
      <w:r>
        <w:rPr>
          <w:b/>
          <w:sz w:val="24"/>
        </w:rPr>
        <w:t>Comuna Marginea</w:t>
      </w:r>
      <w:r w:rsidR="006E1DF1">
        <w:rPr>
          <w:b/>
          <w:sz w:val="24"/>
        </w:rPr>
        <w:t xml:space="preserve"> </w:t>
      </w:r>
      <w:r w:rsidR="006E1DF1">
        <w:rPr>
          <w:sz w:val="24"/>
        </w:rPr>
        <w:t>va putea, pe parcursul derulării proiectului sau la finalul acestuia, să facă publice, în modul în care va considera necesar, prin publicarea de articole sau alte manifestări:</w:t>
      </w:r>
    </w:p>
    <w:p w:rsidR="00E6590E" w:rsidRDefault="006E1DF1">
      <w:pPr>
        <w:pStyle w:val="ListParagraph"/>
        <w:numPr>
          <w:ilvl w:val="1"/>
          <w:numId w:val="8"/>
        </w:numPr>
        <w:tabs>
          <w:tab w:val="left" w:pos="1005"/>
        </w:tabs>
        <w:spacing w:line="293" w:lineRule="exact"/>
        <w:ind w:left="1005" w:right="0" w:hanging="359"/>
        <w:jc w:val="left"/>
        <w:rPr>
          <w:sz w:val="24"/>
        </w:rPr>
      </w:pPr>
      <w:r>
        <w:rPr>
          <w:sz w:val="24"/>
        </w:rPr>
        <w:t>obiectivele</w:t>
      </w:r>
      <w:r>
        <w:rPr>
          <w:spacing w:val="-5"/>
          <w:sz w:val="24"/>
        </w:rPr>
        <w:t xml:space="preserve"> </w:t>
      </w:r>
      <w:r>
        <w:rPr>
          <w:sz w:val="24"/>
        </w:rPr>
        <w:t>şi</w:t>
      </w:r>
      <w:r>
        <w:rPr>
          <w:spacing w:val="-5"/>
          <w:sz w:val="24"/>
        </w:rPr>
        <w:t xml:space="preserve"> </w:t>
      </w:r>
      <w:r>
        <w:rPr>
          <w:sz w:val="24"/>
        </w:rPr>
        <w:t>durata</w:t>
      </w:r>
      <w:r>
        <w:rPr>
          <w:spacing w:val="-2"/>
          <w:sz w:val="24"/>
        </w:rPr>
        <w:t xml:space="preserve"> proiectului;</w:t>
      </w:r>
    </w:p>
    <w:p w:rsidR="00E6590E" w:rsidRDefault="006E1DF1">
      <w:pPr>
        <w:pStyle w:val="ListParagraph"/>
        <w:numPr>
          <w:ilvl w:val="1"/>
          <w:numId w:val="8"/>
        </w:numPr>
        <w:tabs>
          <w:tab w:val="left" w:pos="1005"/>
        </w:tabs>
        <w:ind w:left="1005" w:right="0" w:hanging="359"/>
        <w:jc w:val="left"/>
        <w:rPr>
          <w:sz w:val="24"/>
        </w:rPr>
      </w:pPr>
      <w:r>
        <w:rPr>
          <w:sz w:val="24"/>
        </w:rPr>
        <w:t>finanţarea</w:t>
      </w:r>
      <w:r>
        <w:rPr>
          <w:spacing w:val="-5"/>
          <w:sz w:val="24"/>
        </w:rPr>
        <w:t xml:space="preserve"> </w:t>
      </w:r>
      <w:r>
        <w:rPr>
          <w:sz w:val="24"/>
        </w:rPr>
        <w:t>acestuia</w:t>
      </w:r>
      <w:r>
        <w:rPr>
          <w:spacing w:val="-4"/>
          <w:sz w:val="24"/>
        </w:rPr>
        <w:t xml:space="preserve"> </w:t>
      </w:r>
      <w:r>
        <w:rPr>
          <w:sz w:val="24"/>
        </w:rPr>
        <w:t>de</w:t>
      </w:r>
      <w:r>
        <w:rPr>
          <w:spacing w:val="-5"/>
          <w:sz w:val="24"/>
        </w:rPr>
        <w:t xml:space="preserve"> </w:t>
      </w:r>
      <w:r>
        <w:rPr>
          <w:sz w:val="24"/>
        </w:rPr>
        <w:t>către</w:t>
      </w:r>
      <w:r>
        <w:rPr>
          <w:spacing w:val="-5"/>
          <w:sz w:val="24"/>
        </w:rPr>
        <w:t xml:space="preserve"> </w:t>
      </w:r>
      <w:r w:rsidR="004139B1">
        <w:rPr>
          <w:sz w:val="24"/>
        </w:rPr>
        <w:t>Comuna Marginea</w:t>
      </w:r>
      <w:r>
        <w:rPr>
          <w:spacing w:val="-2"/>
          <w:sz w:val="24"/>
        </w:rPr>
        <w:t>;</w:t>
      </w:r>
    </w:p>
    <w:p w:rsidR="00E6590E" w:rsidRDefault="006E1DF1">
      <w:pPr>
        <w:pStyle w:val="ListParagraph"/>
        <w:numPr>
          <w:ilvl w:val="1"/>
          <w:numId w:val="8"/>
        </w:numPr>
        <w:tabs>
          <w:tab w:val="left" w:pos="1005"/>
        </w:tabs>
        <w:ind w:left="1005" w:right="0" w:hanging="359"/>
        <w:jc w:val="left"/>
        <w:rPr>
          <w:sz w:val="24"/>
        </w:rPr>
      </w:pPr>
      <w:r>
        <w:rPr>
          <w:sz w:val="24"/>
        </w:rPr>
        <w:t>activităţile</w:t>
      </w:r>
      <w:r>
        <w:rPr>
          <w:spacing w:val="-4"/>
          <w:sz w:val="24"/>
        </w:rPr>
        <w:t xml:space="preserve"> </w:t>
      </w:r>
      <w:r>
        <w:rPr>
          <w:sz w:val="24"/>
        </w:rPr>
        <w:t>efectuate</w:t>
      </w:r>
      <w:r>
        <w:rPr>
          <w:spacing w:val="-4"/>
          <w:sz w:val="24"/>
        </w:rPr>
        <w:t xml:space="preserve"> </w:t>
      </w:r>
      <w:r>
        <w:rPr>
          <w:sz w:val="24"/>
        </w:rPr>
        <w:t>în</w:t>
      </w:r>
      <w:r>
        <w:rPr>
          <w:spacing w:val="-3"/>
          <w:sz w:val="24"/>
        </w:rPr>
        <w:t xml:space="preserve"> </w:t>
      </w:r>
      <w:r>
        <w:rPr>
          <w:sz w:val="24"/>
        </w:rPr>
        <w:t>cadrul</w:t>
      </w:r>
      <w:r>
        <w:rPr>
          <w:spacing w:val="-3"/>
          <w:sz w:val="24"/>
        </w:rPr>
        <w:t xml:space="preserve"> </w:t>
      </w:r>
      <w:r>
        <w:rPr>
          <w:spacing w:val="-2"/>
          <w:sz w:val="24"/>
        </w:rPr>
        <w:t>proiectului;</w:t>
      </w:r>
    </w:p>
    <w:p w:rsidR="00E6590E" w:rsidRDefault="006E1DF1">
      <w:pPr>
        <w:pStyle w:val="ListParagraph"/>
        <w:numPr>
          <w:ilvl w:val="1"/>
          <w:numId w:val="8"/>
        </w:numPr>
        <w:tabs>
          <w:tab w:val="left" w:pos="1005"/>
        </w:tabs>
        <w:ind w:left="1005" w:right="0" w:hanging="359"/>
        <w:jc w:val="left"/>
        <w:rPr>
          <w:sz w:val="24"/>
        </w:rPr>
      </w:pPr>
      <w:r>
        <w:rPr>
          <w:sz w:val="24"/>
        </w:rPr>
        <w:t>rezultatele</w:t>
      </w:r>
      <w:r>
        <w:rPr>
          <w:spacing w:val="-7"/>
          <w:sz w:val="24"/>
        </w:rPr>
        <w:t xml:space="preserve"> </w:t>
      </w:r>
      <w:r>
        <w:rPr>
          <w:spacing w:val="-2"/>
          <w:sz w:val="24"/>
        </w:rPr>
        <w:t>obţinute.</w:t>
      </w:r>
    </w:p>
    <w:p w:rsidR="00E6590E" w:rsidRDefault="006E1DF1">
      <w:pPr>
        <w:pStyle w:val="BodyText"/>
        <w:spacing w:before="24"/>
        <w:ind w:left="0"/>
        <w:rPr>
          <w:sz w:val="20"/>
        </w:rPr>
      </w:pPr>
      <w:r>
        <w:rPr>
          <w:noProof/>
          <w:sz w:val="20"/>
          <w:lang w:eastAsia="ro-RO"/>
        </w:rPr>
        <mc:AlternateContent>
          <mc:Choice Requires="wps">
            <w:drawing>
              <wp:anchor distT="0" distB="0" distL="0" distR="0" simplePos="0" relativeHeight="487593472" behindDoc="1" locked="0" layoutInCell="1" allowOverlap="1">
                <wp:simplePos x="0" y="0"/>
                <wp:positionH relativeFrom="page">
                  <wp:posOffset>1976754</wp:posOffset>
                </wp:positionH>
                <wp:positionV relativeFrom="paragraph">
                  <wp:posOffset>179900</wp:posOffset>
                </wp:positionV>
                <wp:extent cx="3784600" cy="318770"/>
                <wp:effectExtent l="0" t="0" r="0" b="0"/>
                <wp:wrapTopAndBottom/>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84600" cy="318770"/>
                        </a:xfrm>
                        <a:prstGeom prst="rect">
                          <a:avLst/>
                        </a:prstGeom>
                        <a:ln w="6350">
                          <a:solidFill>
                            <a:srgbClr val="000000"/>
                          </a:solidFill>
                          <a:prstDash val="solid"/>
                        </a:ln>
                      </wps:spPr>
                      <wps:txbx>
                        <w:txbxContent>
                          <w:p w:rsidR="00E6590E" w:rsidRDefault="006E1DF1">
                            <w:pPr>
                              <w:spacing w:before="107"/>
                              <w:ind w:left="633"/>
                              <w:rPr>
                                <w:b/>
                                <w:sz w:val="24"/>
                              </w:rPr>
                            </w:pPr>
                            <w:r>
                              <w:rPr>
                                <w:b/>
                                <w:sz w:val="24"/>
                              </w:rPr>
                              <w:t>CAPITOLUL</w:t>
                            </w:r>
                            <w:r>
                              <w:rPr>
                                <w:b/>
                                <w:spacing w:val="-15"/>
                                <w:sz w:val="24"/>
                              </w:rPr>
                              <w:t xml:space="preserve"> </w:t>
                            </w:r>
                            <w:r>
                              <w:rPr>
                                <w:b/>
                                <w:sz w:val="24"/>
                              </w:rPr>
                              <w:t>XI</w:t>
                            </w:r>
                            <w:r>
                              <w:rPr>
                                <w:b/>
                                <w:spacing w:val="-9"/>
                                <w:sz w:val="24"/>
                              </w:rPr>
                              <w:t xml:space="preserve"> </w:t>
                            </w:r>
                            <w:r>
                              <w:rPr>
                                <w:b/>
                                <w:sz w:val="24"/>
                              </w:rPr>
                              <w:t>–</w:t>
                            </w:r>
                            <w:r>
                              <w:rPr>
                                <w:b/>
                                <w:spacing w:val="-5"/>
                                <w:sz w:val="24"/>
                              </w:rPr>
                              <w:t xml:space="preserve"> </w:t>
                            </w:r>
                            <w:r>
                              <w:rPr>
                                <w:b/>
                                <w:sz w:val="24"/>
                              </w:rPr>
                              <w:t>Răspunderea</w:t>
                            </w:r>
                            <w:r>
                              <w:rPr>
                                <w:b/>
                                <w:spacing w:val="-4"/>
                                <w:sz w:val="24"/>
                              </w:rPr>
                              <w:t xml:space="preserve"> </w:t>
                            </w:r>
                            <w:r>
                              <w:rPr>
                                <w:b/>
                                <w:spacing w:val="-2"/>
                                <w:sz w:val="24"/>
                              </w:rPr>
                              <w:t>contractuală</w:t>
                            </w:r>
                          </w:p>
                        </w:txbxContent>
                      </wps:txbx>
                      <wps:bodyPr wrap="square" lIns="0" tIns="0" rIns="0" bIns="0" rtlCol="0">
                        <a:noAutofit/>
                      </wps:bodyPr>
                    </wps:wsp>
                  </a:graphicData>
                </a:graphic>
              </wp:anchor>
            </w:drawing>
          </mc:Choice>
          <mc:Fallback>
            <w:pict>
              <v:shape id="Textbox 13" o:spid="_x0000_s1036" type="#_x0000_t202" style="position:absolute;margin-left:155.65pt;margin-top:14.15pt;width:298pt;height:25.1pt;z-index:-157230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" filled="f" strokeweight=".5pt">
                <v:path arrowok="t"/>
                <v:textbox inset="0,0,0,0">
                  <w:txbxContent>
                    <w:p w:rsidR="00E6590E" w:rsidRDefault="006E1DF1">
                      <w:pPr>
                        <w:spacing w:before="107"/>
                        <w:ind w:left="633"/>
                        <w:rPr>
                          <w:b/>
                          <w:sz w:val="24"/>
                        </w:rPr>
                      </w:pPr>
                      <w:r>
                        <w:rPr>
                          <w:b/>
                          <w:sz w:val="24"/>
                        </w:rPr>
                        <w:t>CAPITOLUL</w:t>
                      </w:r>
                      <w:r>
                        <w:rPr>
                          <w:b/>
                          <w:spacing w:val="-15"/>
                          <w:sz w:val="24"/>
                        </w:rPr>
                        <w:t xml:space="preserve"> </w:t>
                      </w:r>
                      <w:r>
                        <w:rPr>
                          <w:b/>
                          <w:sz w:val="24"/>
                        </w:rPr>
                        <w:t>XI</w:t>
                      </w:r>
                      <w:r>
                        <w:rPr>
                          <w:b/>
                          <w:spacing w:val="-9"/>
                          <w:sz w:val="24"/>
                        </w:rPr>
                        <w:t xml:space="preserve"> </w:t>
                      </w:r>
                      <w:r>
                        <w:rPr>
                          <w:b/>
                          <w:sz w:val="24"/>
                        </w:rPr>
                        <w:t>–</w:t>
                      </w:r>
                      <w:r>
                        <w:rPr>
                          <w:b/>
                          <w:spacing w:val="-5"/>
                          <w:sz w:val="24"/>
                        </w:rPr>
                        <w:t xml:space="preserve"> </w:t>
                      </w:r>
                      <w:r>
                        <w:rPr>
                          <w:b/>
                          <w:sz w:val="24"/>
                        </w:rPr>
                        <w:t>Răspunderea</w:t>
                      </w:r>
                      <w:r>
                        <w:rPr>
                          <w:b/>
                          <w:spacing w:val="-4"/>
                          <w:sz w:val="24"/>
                        </w:rPr>
                        <w:t xml:space="preserve"> </w:t>
                      </w:r>
                      <w:r>
                        <w:rPr>
                          <w:b/>
                          <w:spacing w:val="-2"/>
                          <w:sz w:val="24"/>
                        </w:rPr>
                        <w:t>contractuală</w:t>
                      </w:r>
                    </w:p>
                  </w:txbxContent>
                </v:textbox>
                <w10:wrap type="topAndBottom" anchorx="page"/>
              </v:shape>
            </w:pict>
          </mc:Fallback>
        </mc:AlternateContent>
      </w:r>
    </w:p>
    <w:p w:rsidR="00E6590E" w:rsidRDefault="00E6590E">
      <w:pPr>
        <w:pStyle w:val="BodyText"/>
        <w:spacing w:before="3"/>
        <w:ind w:left="0"/>
      </w:pPr>
    </w:p>
    <w:p w:rsidR="00E6590E" w:rsidRDefault="006E1DF1">
      <w:pPr>
        <w:pStyle w:val="Heading1"/>
        <w:spacing w:before="1"/>
      </w:pPr>
      <w:r>
        <w:t>Art.</w:t>
      </w:r>
      <w:r>
        <w:rPr>
          <w:spacing w:val="-3"/>
        </w:rPr>
        <w:t xml:space="preserve"> </w:t>
      </w:r>
      <w:r>
        <w:t>-</w:t>
      </w:r>
      <w:r>
        <w:rPr>
          <w:spacing w:val="-3"/>
        </w:rPr>
        <w:t xml:space="preserve"> </w:t>
      </w:r>
      <w:r>
        <w:t>16.</w:t>
      </w:r>
      <w:r>
        <w:rPr>
          <w:spacing w:val="-3"/>
        </w:rPr>
        <w:t xml:space="preserve"> </w:t>
      </w:r>
      <w:r>
        <w:t>Răspunderea</w:t>
      </w:r>
      <w:r>
        <w:rPr>
          <w:spacing w:val="-1"/>
        </w:rPr>
        <w:t xml:space="preserve"> </w:t>
      </w:r>
      <w:r>
        <w:rPr>
          <w:spacing w:val="-2"/>
        </w:rPr>
        <w:t>Beneficiarului</w:t>
      </w:r>
    </w:p>
    <w:p w:rsidR="00E6590E" w:rsidRDefault="00E6590E">
      <w:pPr>
        <w:pStyle w:val="Heading1"/>
        <w:sectPr w:rsidR="00E6590E">
          <w:pgSz w:w="11910" w:h="16840"/>
          <w:pgMar w:top="480" w:right="992" w:bottom="800" w:left="850" w:header="0" w:footer="606" w:gutter="0"/>
          <w:cols w:space="708"/>
        </w:sectPr>
      </w:pPr>
    </w:p>
    <w:p w:rsidR="00E6590E" w:rsidRDefault="006E1DF1">
      <w:pPr>
        <w:pStyle w:val="ListParagraph"/>
        <w:numPr>
          <w:ilvl w:val="0"/>
          <w:numId w:val="7"/>
        </w:numPr>
        <w:tabs>
          <w:tab w:val="left" w:pos="686"/>
        </w:tabs>
        <w:spacing w:before="72"/>
        <w:ind w:left="285" w:right="150" w:firstLine="0"/>
        <w:jc w:val="both"/>
        <w:rPr>
          <w:sz w:val="24"/>
        </w:rPr>
      </w:pPr>
      <w:r>
        <w:rPr>
          <w:b/>
          <w:sz w:val="24"/>
        </w:rPr>
        <w:lastRenderedPageBreak/>
        <w:t xml:space="preserve">Beneficiarul </w:t>
      </w:r>
      <w:r>
        <w:rPr>
          <w:sz w:val="24"/>
          <w:u w:val="single"/>
        </w:rPr>
        <w:t>îşi asumă întreaga răspundere tehnică şi supravegherea generală a executării</w:t>
      </w:r>
      <w:r>
        <w:rPr>
          <w:sz w:val="24"/>
        </w:rPr>
        <w:t xml:space="preserve"> </w:t>
      </w:r>
      <w:r>
        <w:rPr>
          <w:sz w:val="24"/>
          <w:u w:val="single"/>
        </w:rPr>
        <w:t>serviciilor contractate.</w:t>
      </w:r>
    </w:p>
    <w:p w:rsidR="00E6590E" w:rsidRDefault="006E1DF1">
      <w:pPr>
        <w:pStyle w:val="ListParagraph"/>
        <w:numPr>
          <w:ilvl w:val="0"/>
          <w:numId w:val="7"/>
        </w:numPr>
        <w:tabs>
          <w:tab w:val="left" w:pos="664"/>
        </w:tabs>
        <w:ind w:left="285" w:right="140" w:firstLine="0"/>
        <w:jc w:val="both"/>
        <w:rPr>
          <w:sz w:val="24"/>
        </w:rPr>
      </w:pPr>
      <w:r>
        <w:rPr>
          <w:b/>
          <w:sz w:val="24"/>
        </w:rPr>
        <w:t xml:space="preserve">Beneficiarul </w:t>
      </w:r>
      <w:r>
        <w:rPr>
          <w:sz w:val="24"/>
        </w:rPr>
        <w:t xml:space="preserve">răspunde pentru realizarea obligaţiilor contractuale </w:t>
      </w:r>
      <w:r>
        <w:rPr>
          <w:sz w:val="24"/>
          <w:u w:val="single"/>
        </w:rPr>
        <w:t>şi suportă pagubele cauzate</w:t>
      </w:r>
      <w:r>
        <w:rPr>
          <w:sz w:val="24"/>
        </w:rPr>
        <w:t xml:space="preserve"> </w:t>
      </w:r>
      <w:r>
        <w:rPr>
          <w:sz w:val="24"/>
          <w:u w:val="single"/>
        </w:rPr>
        <w:t>Autorității Finanţatoare,</w:t>
      </w:r>
      <w:r>
        <w:rPr>
          <w:sz w:val="24"/>
        </w:rPr>
        <w:t xml:space="preserve"> ca urmare a oricăror acţiuni sau omisiuni legate de realizarea contractului</w:t>
      </w:r>
      <w:r>
        <w:rPr>
          <w:spacing w:val="40"/>
          <w:sz w:val="24"/>
        </w:rPr>
        <w:t xml:space="preserve"> </w:t>
      </w:r>
      <w:r>
        <w:rPr>
          <w:sz w:val="24"/>
        </w:rPr>
        <w:t>şi care îi sunt imputabile.</w:t>
      </w:r>
    </w:p>
    <w:p w:rsidR="00E6590E" w:rsidRDefault="006E1DF1">
      <w:pPr>
        <w:pStyle w:val="ListParagraph"/>
        <w:numPr>
          <w:ilvl w:val="0"/>
          <w:numId w:val="7"/>
        </w:numPr>
        <w:tabs>
          <w:tab w:val="left" w:pos="644"/>
        </w:tabs>
        <w:ind w:left="285" w:right="149" w:firstLine="0"/>
        <w:jc w:val="both"/>
        <w:rPr>
          <w:sz w:val="24"/>
        </w:rPr>
      </w:pPr>
      <w:r>
        <w:rPr>
          <w:b/>
          <w:sz w:val="24"/>
        </w:rPr>
        <w:t xml:space="preserve">Beneficiarul </w:t>
      </w:r>
      <w:r>
        <w:rPr>
          <w:sz w:val="24"/>
        </w:rPr>
        <w:t>răspunde pentru îndeplinirea la timp a demersurilor necesare în vederea obţinerii aprobărilor, avizelor sau licenţelor necesare realizării contractului în concordanţă cu reglementările în vigoare.</w:t>
      </w:r>
    </w:p>
    <w:p w:rsidR="00E6590E" w:rsidRDefault="006E1DF1">
      <w:pPr>
        <w:pStyle w:val="ListParagraph"/>
        <w:numPr>
          <w:ilvl w:val="0"/>
          <w:numId w:val="7"/>
        </w:numPr>
        <w:tabs>
          <w:tab w:val="left" w:pos="644"/>
        </w:tabs>
        <w:ind w:left="285" w:firstLine="0"/>
        <w:jc w:val="both"/>
        <w:rPr>
          <w:sz w:val="24"/>
        </w:rPr>
      </w:pPr>
      <w:r>
        <w:rPr>
          <w:b/>
          <w:sz w:val="24"/>
        </w:rPr>
        <w:t xml:space="preserve">Beneficiarul </w:t>
      </w:r>
      <w:r>
        <w:rPr>
          <w:sz w:val="24"/>
        </w:rPr>
        <w:t xml:space="preserve">răspunde </w:t>
      </w:r>
      <w:r>
        <w:rPr>
          <w:sz w:val="24"/>
          <w:u w:val="single"/>
        </w:rPr>
        <w:t>de exactitatea datelor prezentate în documentele justificative prezentate</w:t>
      </w:r>
      <w:r>
        <w:rPr>
          <w:sz w:val="24"/>
        </w:rPr>
        <w:t xml:space="preserve"> </w:t>
      </w:r>
      <w:r>
        <w:rPr>
          <w:sz w:val="24"/>
          <w:u w:val="single"/>
        </w:rPr>
        <w:t>la decontare.</w:t>
      </w:r>
    </w:p>
    <w:p w:rsidR="00E6590E" w:rsidRDefault="006E1DF1">
      <w:pPr>
        <w:pStyle w:val="ListParagraph"/>
        <w:numPr>
          <w:ilvl w:val="0"/>
          <w:numId w:val="7"/>
        </w:numPr>
        <w:tabs>
          <w:tab w:val="left" w:pos="634"/>
        </w:tabs>
        <w:ind w:left="285" w:right="150" w:firstLine="0"/>
        <w:jc w:val="both"/>
        <w:rPr>
          <w:sz w:val="24"/>
        </w:rPr>
      </w:pPr>
      <w:r>
        <w:rPr>
          <w:b/>
          <w:sz w:val="24"/>
        </w:rPr>
        <w:t xml:space="preserve">Beneficiarul </w:t>
      </w:r>
      <w:r>
        <w:rPr>
          <w:sz w:val="24"/>
        </w:rPr>
        <w:t xml:space="preserve">răspunde de păstrarea documentelor care au stat la baza încheierii contractului, pe o perioadă de minim </w:t>
      </w:r>
      <w:r>
        <w:rPr>
          <w:b/>
          <w:sz w:val="24"/>
        </w:rPr>
        <w:t xml:space="preserve">5 ani </w:t>
      </w:r>
      <w:r>
        <w:rPr>
          <w:sz w:val="24"/>
        </w:rPr>
        <w:t>de la data încetării raporturilor contractuale.</w:t>
      </w:r>
    </w:p>
    <w:p w:rsidR="00E6590E" w:rsidRDefault="006E1DF1">
      <w:pPr>
        <w:pStyle w:val="ListParagraph"/>
        <w:numPr>
          <w:ilvl w:val="0"/>
          <w:numId w:val="7"/>
        </w:numPr>
        <w:tabs>
          <w:tab w:val="left" w:pos="764"/>
        </w:tabs>
        <w:ind w:left="285" w:right="148" w:firstLine="0"/>
        <w:jc w:val="both"/>
        <w:rPr>
          <w:sz w:val="24"/>
        </w:rPr>
      </w:pPr>
      <w:r>
        <w:rPr>
          <w:sz w:val="24"/>
        </w:rPr>
        <w:t xml:space="preserve">În cazul în care </w:t>
      </w:r>
      <w:r>
        <w:rPr>
          <w:b/>
          <w:sz w:val="24"/>
        </w:rPr>
        <w:t xml:space="preserve">Beneficiarul </w:t>
      </w:r>
      <w:r>
        <w:rPr>
          <w:sz w:val="24"/>
        </w:rPr>
        <w:t>nu respectă prevederile prezentului contract, nu va fi eligibil pentru obţinerea unei finanţări nerambursabile din fonduri publice în anul următor.</w:t>
      </w:r>
    </w:p>
    <w:p w:rsidR="00E6590E" w:rsidRDefault="00E6590E">
      <w:pPr>
        <w:pStyle w:val="BodyText"/>
        <w:ind w:left="0"/>
      </w:pPr>
    </w:p>
    <w:p w:rsidR="00E6590E" w:rsidRDefault="00E6590E">
      <w:pPr>
        <w:pStyle w:val="BodyText"/>
        <w:ind w:left="0"/>
      </w:pPr>
    </w:p>
    <w:p w:rsidR="00E6590E" w:rsidRDefault="006E1DF1">
      <w:pPr>
        <w:pStyle w:val="Heading1"/>
        <w:spacing w:before="0"/>
        <w:ind w:left="992"/>
        <w:jc w:val="both"/>
      </w:pPr>
      <w:r>
        <w:t>Art.17.</w:t>
      </w:r>
      <w:r>
        <w:rPr>
          <w:spacing w:val="-5"/>
        </w:rPr>
        <w:t xml:space="preserve"> </w:t>
      </w:r>
      <w:r>
        <w:t>-</w:t>
      </w:r>
      <w:r>
        <w:rPr>
          <w:spacing w:val="-5"/>
        </w:rPr>
        <w:t xml:space="preserve"> </w:t>
      </w:r>
      <w:r>
        <w:t>Răspunderea</w:t>
      </w:r>
      <w:r>
        <w:rPr>
          <w:spacing w:val="-15"/>
        </w:rPr>
        <w:t xml:space="preserve"> </w:t>
      </w:r>
      <w:r>
        <w:t>Autorității</w:t>
      </w:r>
      <w:r>
        <w:rPr>
          <w:spacing w:val="-3"/>
        </w:rPr>
        <w:t xml:space="preserve"> </w:t>
      </w:r>
      <w:r>
        <w:rPr>
          <w:spacing w:val="-2"/>
        </w:rPr>
        <w:t>Finanţatoare</w:t>
      </w:r>
    </w:p>
    <w:p w:rsidR="00E6590E" w:rsidRDefault="006E1DF1">
      <w:pPr>
        <w:pStyle w:val="ListParagraph"/>
        <w:numPr>
          <w:ilvl w:val="0"/>
          <w:numId w:val="6"/>
        </w:numPr>
        <w:tabs>
          <w:tab w:val="left" w:pos="706"/>
        </w:tabs>
        <w:ind w:left="285" w:firstLine="0"/>
        <w:jc w:val="both"/>
        <w:rPr>
          <w:sz w:val="24"/>
        </w:rPr>
      </w:pPr>
      <w:r>
        <w:rPr>
          <w:b/>
          <w:sz w:val="24"/>
          <w:u w:val="single"/>
        </w:rPr>
        <w:t xml:space="preserve">Beneficiarul </w:t>
      </w:r>
      <w:r>
        <w:rPr>
          <w:sz w:val="24"/>
          <w:u w:val="single"/>
        </w:rPr>
        <w:t>este responsabil pentru modul în care finanţarea este folosită, răspunderea</w:t>
      </w:r>
      <w:r>
        <w:rPr>
          <w:sz w:val="24"/>
        </w:rPr>
        <w:t xml:space="preserve"> </w:t>
      </w:r>
      <w:r>
        <w:rPr>
          <w:b/>
          <w:sz w:val="24"/>
          <w:u w:val="single"/>
        </w:rPr>
        <w:t xml:space="preserve">Autorității Finanţatoare </w:t>
      </w:r>
      <w:r>
        <w:rPr>
          <w:sz w:val="24"/>
          <w:u w:val="single"/>
        </w:rPr>
        <w:t xml:space="preserve">nefiind în nici un fel angajată, în cazul în care </w:t>
      </w:r>
      <w:r>
        <w:rPr>
          <w:b/>
          <w:sz w:val="24"/>
          <w:u w:val="single"/>
        </w:rPr>
        <w:t xml:space="preserve">Beneficiarul </w:t>
      </w:r>
      <w:r>
        <w:rPr>
          <w:sz w:val="24"/>
          <w:u w:val="single"/>
        </w:rPr>
        <w:t>va fi ţinut</w:t>
      </w:r>
      <w:r>
        <w:rPr>
          <w:sz w:val="24"/>
        </w:rPr>
        <w:t xml:space="preserve"> </w:t>
      </w:r>
      <w:r>
        <w:rPr>
          <w:sz w:val="24"/>
          <w:u w:val="single"/>
        </w:rPr>
        <w:t>responsabil faţă de terţi pentru orice prejudicii cauzate în derularea Proiectului şi în nici o altă</w:t>
      </w:r>
      <w:r>
        <w:rPr>
          <w:sz w:val="24"/>
        </w:rPr>
        <w:t xml:space="preserve"> </w:t>
      </w:r>
      <w:r>
        <w:rPr>
          <w:sz w:val="24"/>
          <w:u w:val="single"/>
        </w:rPr>
        <w:t>situaţie</w:t>
      </w:r>
      <w:r>
        <w:rPr>
          <w:spacing w:val="-1"/>
          <w:sz w:val="24"/>
          <w:u w:val="single"/>
        </w:rPr>
        <w:t xml:space="preserve"> </w:t>
      </w:r>
      <w:r>
        <w:rPr>
          <w:sz w:val="24"/>
          <w:u w:val="single"/>
        </w:rPr>
        <w:t>ce decurge</w:t>
      </w:r>
      <w:r>
        <w:rPr>
          <w:spacing w:val="-1"/>
          <w:sz w:val="24"/>
          <w:u w:val="single"/>
        </w:rPr>
        <w:t xml:space="preserve"> </w:t>
      </w:r>
      <w:r>
        <w:rPr>
          <w:sz w:val="24"/>
          <w:u w:val="single"/>
        </w:rPr>
        <w:t>dintr-o acţiune sau inacţiune ilicită</w:t>
      </w:r>
      <w:r>
        <w:rPr>
          <w:spacing w:val="-1"/>
          <w:sz w:val="24"/>
          <w:u w:val="single"/>
        </w:rPr>
        <w:t xml:space="preserve"> </w:t>
      </w:r>
      <w:r>
        <w:rPr>
          <w:sz w:val="24"/>
          <w:u w:val="single"/>
        </w:rPr>
        <w:t>a</w:t>
      </w:r>
      <w:r>
        <w:rPr>
          <w:spacing w:val="-1"/>
          <w:sz w:val="24"/>
          <w:u w:val="single"/>
        </w:rPr>
        <w:t xml:space="preserve"> </w:t>
      </w:r>
      <w:r>
        <w:rPr>
          <w:sz w:val="24"/>
          <w:u w:val="single"/>
        </w:rPr>
        <w:t>Beneficiarului legată</w:t>
      </w:r>
      <w:r>
        <w:rPr>
          <w:spacing w:val="-1"/>
          <w:sz w:val="24"/>
          <w:u w:val="single"/>
        </w:rPr>
        <w:t xml:space="preserve"> </w:t>
      </w:r>
      <w:r>
        <w:rPr>
          <w:sz w:val="24"/>
          <w:u w:val="single"/>
        </w:rPr>
        <w:t>de</w:t>
      </w:r>
      <w:r>
        <w:rPr>
          <w:spacing w:val="-1"/>
          <w:sz w:val="24"/>
          <w:u w:val="single"/>
        </w:rPr>
        <w:t xml:space="preserve"> </w:t>
      </w:r>
      <w:r>
        <w:rPr>
          <w:sz w:val="24"/>
          <w:u w:val="single"/>
        </w:rPr>
        <w:t>finanţarea</w:t>
      </w:r>
      <w:r>
        <w:rPr>
          <w:spacing w:val="-1"/>
          <w:sz w:val="24"/>
          <w:u w:val="single"/>
        </w:rPr>
        <w:t xml:space="preserve"> </w:t>
      </w:r>
      <w:r>
        <w:rPr>
          <w:sz w:val="24"/>
          <w:u w:val="single"/>
        </w:rPr>
        <w:t>acordată</w:t>
      </w:r>
      <w:r>
        <w:rPr>
          <w:sz w:val="24"/>
        </w:rPr>
        <w:t xml:space="preserve"> </w:t>
      </w:r>
      <w:r>
        <w:rPr>
          <w:sz w:val="24"/>
          <w:u w:val="single"/>
        </w:rPr>
        <w:t>prin prezentul contract.</w:t>
      </w:r>
    </w:p>
    <w:p w:rsidR="00E6590E" w:rsidRDefault="006E1DF1">
      <w:pPr>
        <w:pStyle w:val="ListParagraph"/>
        <w:numPr>
          <w:ilvl w:val="0"/>
          <w:numId w:val="6"/>
        </w:numPr>
        <w:tabs>
          <w:tab w:val="left" w:pos="672"/>
        </w:tabs>
        <w:ind w:left="672" w:right="0" w:hanging="387"/>
        <w:jc w:val="both"/>
        <w:rPr>
          <w:sz w:val="24"/>
        </w:rPr>
      </w:pPr>
      <w:r>
        <w:rPr>
          <w:b/>
          <w:sz w:val="24"/>
          <w:u w:val="single"/>
        </w:rPr>
        <w:t>Autoritatea</w:t>
      </w:r>
      <w:r>
        <w:rPr>
          <w:b/>
          <w:spacing w:val="42"/>
          <w:sz w:val="24"/>
          <w:u w:val="single"/>
        </w:rPr>
        <w:t xml:space="preserve"> </w:t>
      </w:r>
      <w:r>
        <w:rPr>
          <w:b/>
          <w:sz w:val="24"/>
          <w:u w:val="single"/>
        </w:rPr>
        <w:t>Finanţatoare</w:t>
      </w:r>
      <w:r>
        <w:rPr>
          <w:b/>
          <w:spacing w:val="46"/>
          <w:sz w:val="24"/>
          <w:u w:val="single"/>
        </w:rPr>
        <w:t xml:space="preserve"> </w:t>
      </w:r>
      <w:r>
        <w:rPr>
          <w:sz w:val="24"/>
          <w:u w:val="single"/>
        </w:rPr>
        <w:t>nu</w:t>
      </w:r>
      <w:r>
        <w:rPr>
          <w:spacing w:val="42"/>
          <w:sz w:val="24"/>
          <w:u w:val="single"/>
        </w:rPr>
        <w:t xml:space="preserve"> </w:t>
      </w:r>
      <w:r>
        <w:rPr>
          <w:sz w:val="24"/>
          <w:u w:val="single"/>
        </w:rPr>
        <w:t>răspunde</w:t>
      </w:r>
      <w:r>
        <w:rPr>
          <w:spacing w:val="40"/>
          <w:sz w:val="24"/>
          <w:u w:val="single"/>
        </w:rPr>
        <w:t xml:space="preserve"> </w:t>
      </w:r>
      <w:r>
        <w:rPr>
          <w:sz w:val="24"/>
          <w:u w:val="single"/>
        </w:rPr>
        <w:t>în</w:t>
      </w:r>
      <w:r>
        <w:rPr>
          <w:spacing w:val="42"/>
          <w:sz w:val="24"/>
          <w:u w:val="single"/>
        </w:rPr>
        <w:t xml:space="preserve"> </w:t>
      </w:r>
      <w:r>
        <w:rPr>
          <w:sz w:val="24"/>
          <w:u w:val="single"/>
        </w:rPr>
        <w:t>cazul</w:t>
      </w:r>
      <w:r>
        <w:rPr>
          <w:spacing w:val="41"/>
          <w:sz w:val="24"/>
          <w:u w:val="single"/>
        </w:rPr>
        <w:t xml:space="preserve"> </w:t>
      </w:r>
      <w:r>
        <w:rPr>
          <w:sz w:val="24"/>
          <w:u w:val="single"/>
        </w:rPr>
        <w:t>nerespectării</w:t>
      </w:r>
      <w:r>
        <w:rPr>
          <w:spacing w:val="41"/>
          <w:sz w:val="24"/>
          <w:u w:val="single"/>
        </w:rPr>
        <w:t xml:space="preserve"> </w:t>
      </w:r>
      <w:r>
        <w:rPr>
          <w:sz w:val="24"/>
          <w:u w:val="single"/>
        </w:rPr>
        <w:t>legislaţiei</w:t>
      </w:r>
      <w:r>
        <w:rPr>
          <w:spacing w:val="42"/>
          <w:sz w:val="24"/>
          <w:u w:val="single"/>
        </w:rPr>
        <w:t xml:space="preserve"> </w:t>
      </w:r>
      <w:r>
        <w:rPr>
          <w:sz w:val="24"/>
          <w:u w:val="single"/>
        </w:rPr>
        <w:t>în</w:t>
      </w:r>
      <w:r>
        <w:rPr>
          <w:spacing w:val="42"/>
          <w:sz w:val="24"/>
          <w:u w:val="single"/>
        </w:rPr>
        <w:t xml:space="preserve"> </w:t>
      </w:r>
      <w:r>
        <w:rPr>
          <w:sz w:val="24"/>
          <w:u w:val="single"/>
        </w:rPr>
        <w:t>vigoare</w:t>
      </w:r>
      <w:r>
        <w:rPr>
          <w:spacing w:val="42"/>
          <w:sz w:val="24"/>
          <w:u w:val="single"/>
        </w:rPr>
        <w:t xml:space="preserve"> </w:t>
      </w:r>
      <w:r>
        <w:rPr>
          <w:sz w:val="24"/>
          <w:u w:val="single"/>
        </w:rPr>
        <w:t>de</w:t>
      </w:r>
      <w:r>
        <w:rPr>
          <w:spacing w:val="43"/>
          <w:sz w:val="24"/>
          <w:u w:val="single"/>
        </w:rPr>
        <w:t xml:space="preserve"> </w:t>
      </w:r>
      <w:r>
        <w:rPr>
          <w:spacing w:val="-2"/>
          <w:sz w:val="24"/>
          <w:u w:val="single"/>
        </w:rPr>
        <w:t>către</w:t>
      </w:r>
    </w:p>
    <w:p w:rsidR="00E6590E" w:rsidRDefault="006E1DF1">
      <w:pPr>
        <w:pStyle w:val="BodyText"/>
        <w:jc w:val="both"/>
      </w:pPr>
      <w:r>
        <w:rPr>
          <w:b/>
          <w:u w:val="single"/>
        </w:rPr>
        <w:t>Beneficiar</w:t>
      </w:r>
      <w:r>
        <w:rPr>
          <w:b/>
          <w:spacing w:val="-8"/>
          <w:u w:val="single"/>
        </w:rPr>
        <w:t xml:space="preserve"> </w:t>
      </w:r>
      <w:r>
        <w:rPr>
          <w:u w:val="single"/>
        </w:rPr>
        <w:t>sau</w:t>
      </w:r>
      <w:r>
        <w:rPr>
          <w:spacing w:val="-3"/>
          <w:u w:val="single"/>
        </w:rPr>
        <w:t xml:space="preserve"> </w:t>
      </w:r>
      <w:r>
        <w:rPr>
          <w:u w:val="single"/>
        </w:rPr>
        <w:t>de</w:t>
      </w:r>
      <w:r>
        <w:rPr>
          <w:spacing w:val="-4"/>
          <w:u w:val="single"/>
        </w:rPr>
        <w:t xml:space="preserve"> </w:t>
      </w:r>
      <w:r>
        <w:rPr>
          <w:u w:val="single"/>
        </w:rPr>
        <w:t>către</w:t>
      </w:r>
      <w:r>
        <w:rPr>
          <w:spacing w:val="-2"/>
          <w:u w:val="single"/>
        </w:rPr>
        <w:t xml:space="preserve"> </w:t>
      </w:r>
      <w:r>
        <w:rPr>
          <w:u w:val="single"/>
        </w:rPr>
        <w:t>angajaţi,</w:t>
      </w:r>
      <w:r>
        <w:rPr>
          <w:spacing w:val="-4"/>
          <w:u w:val="single"/>
        </w:rPr>
        <w:t xml:space="preserve"> </w:t>
      </w:r>
      <w:r>
        <w:rPr>
          <w:u w:val="single"/>
        </w:rPr>
        <w:t>colaboratori</w:t>
      </w:r>
      <w:r>
        <w:rPr>
          <w:spacing w:val="-4"/>
          <w:u w:val="single"/>
        </w:rPr>
        <w:t xml:space="preserve"> </w:t>
      </w:r>
      <w:r>
        <w:rPr>
          <w:u w:val="single"/>
        </w:rPr>
        <w:t>sau</w:t>
      </w:r>
      <w:r>
        <w:rPr>
          <w:spacing w:val="-3"/>
          <w:u w:val="single"/>
        </w:rPr>
        <w:t xml:space="preserve"> </w:t>
      </w:r>
      <w:r>
        <w:rPr>
          <w:u w:val="single"/>
        </w:rPr>
        <w:t>consultanţi</w:t>
      </w:r>
      <w:r>
        <w:rPr>
          <w:spacing w:val="-4"/>
          <w:u w:val="single"/>
        </w:rPr>
        <w:t xml:space="preserve"> </w:t>
      </w:r>
      <w:r>
        <w:rPr>
          <w:u w:val="single"/>
        </w:rPr>
        <w:t>ai</w:t>
      </w:r>
      <w:r>
        <w:rPr>
          <w:spacing w:val="-4"/>
          <w:u w:val="single"/>
        </w:rPr>
        <w:t xml:space="preserve"> </w:t>
      </w:r>
      <w:r>
        <w:rPr>
          <w:spacing w:val="-2"/>
          <w:u w:val="single"/>
        </w:rPr>
        <w:t>acestuia.</w:t>
      </w:r>
    </w:p>
    <w:p w:rsidR="00E6590E" w:rsidRDefault="006E1DF1">
      <w:pPr>
        <w:pStyle w:val="ListParagraph"/>
        <w:numPr>
          <w:ilvl w:val="0"/>
          <w:numId w:val="6"/>
        </w:numPr>
        <w:tabs>
          <w:tab w:val="left" w:pos="632"/>
        </w:tabs>
        <w:ind w:left="285" w:right="154" w:firstLine="0"/>
        <w:jc w:val="both"/>
        <w:rPr>
          <w:sz w:val="24"/>
        </w:rPr>
      </w:pPr>
      <w:r>
        <w:rPr>
          <w:sz w:val="24"/>
        </w:rPr>
        <w:t>Autoritatea Finanţatoare nu preia și nu răspunde în niciun fel de eventualele debite sau obligații financiare</w:t>
      </w:r>
      <w:r>
        <w:rPr>
          <w:spacing w:val="-9"/>
          <w:sz w:val="24"/>
        </w:rPr>
        <w:t xml:space="preserve"> </w:t>
      </w:r>
      <w:r>
        <w:rPr>
          <w:sz w:val="24"/>
        </w:rPr>
        <w:t>ori</w:t>
      </w:r>
      <w:r>
        <w:rPr>
          <w:spacing w:val="-11"/>
          <w:sz w:val="24"/>
        </w:rPr>
        <w:t xml:space="preserve"> </w:t>
      </w:r>
      <w:r>
        <w:rPr>
          <w:sz w:val="24"/>
        </w:rPr>
        <w:t>de</w:t>
      </w:r>
      <w:r>
        <w:rPr>
          <w:spacing w:val="-11"/>
          <w:sz w:val="24"/>
        </w:rPr>
        <w:t xml:space="preserve"> </w:t>
      </w:r>
      <w:r>
        <w:rPr>
          <w:sz w:val="24"/>
        </w:rPr>
        <w:t>altă</w:t>
      </w:r>
      <w:r>
        <w:rPr>
          <w:spacing w:val="-9"/>
          <w:sz w:val="24"/>
        </w:rPr>
        <w:t xml:space="preserve"> </w:t>
      </w:r>
      <w:r>
        <w:rPr>
          <w:sz w:val="24"/>
        </w:rPr>
        <w:t>natură</w:t>
      </w:r>
      <w:r>
        <w:rPr>
          <w:spacing w:val="-11"/>
          <w:sz w:val="24"/>
        </w:rPr>
        <w:t xml:space="preserve"> </w:t>
      </w:r>
      <w:r>
        <w:rPr>
          <w:sz w:val="24"/>
        </w:rPr>
        <w:t>ale</w:t>
      </w:r>
      <w:r>
        <w:rPr>
          <w:spacing w:val="-9"/>
          <w:sz w:val="24"/>
        </w:rPr>
        <w:t xml:space="preserve"> </w:t>
      </w:r>
      <w:r>
        <w:rPr>
          <w:sz w:val="24"/>
        </w:rPr>
        <w:t>structurii</w:t>
      </w:r>
      <w:r>
        <w:rPr>
          <w:spacing w:val="-9"/>
          <w:sz w:val="24"/>
        </w:rPr>
        <w:t xml:space="preserve"> </w:t>
      </w:r>
      <w:r>
        <w:rPr>
          <w:sz w:val="24"/>
        </w:rPr>
        <w:t>sportive/organizației.</w:t>
      </w:r>
    </w:p>
    <w:p w:rsidR="00E6590E" w:rsidRDefault="006E1DF1">
      <w:pPr>
        <w:pStyle w:val="ListParagraph"/>
        <w:numPr>
          <w:ilvl w:val="0"/>
          <w:numId w:val="6"/>
        </w:numPr>
        <w:tabs>
          <w:tab w:val="left" w:pos="675"/>
        </w:tabs>
        <w:ind w:left="285" w:right="141" w:firstLine="0"/>
        <w:jc w:val="both"/>
        <w:rPr>
          <w:sz w:val="24"/>
        </w:rPr>
      </w:pPr>
      <w:r>
        <w:rPr>
          <w:sz w:val="24"/>
        </w:rPr>
        <w:t>Autoritatea Finanţatoare va sprijini, prin demersuri necesare, obţinerea la timp a aprobărilor, avizelor</w:t>
      </w:r>
      <w:r>
        <w:rPr>
          <w:spacing w:val="-8"/>
          <w:sz w:val="24"/>
        </w:rPr>
        <w:t xml:space="preserve"> </w:t>
      </w:r>
      <w:r>
        <w:rPr>
          <w:sz w:val="24"/>
        </w:rPr>
        <w:t>şi</w:t>
      </w:r>
      <w:r>
        <w:rPr>
          <w:spacing w:val="-11"/>
          <w:sz w:val="24"/>
        </w:rPr>
        <w:t xml:space="preserve"> </w:t>
      </w:r>
      <w:r>
        <w:rPr>
          <w:sz w:val="24"/>
        </w:rPr>
        <w:t>licenţelor</w:t>
      </w:r>
      <w:r>
        <w:rPr>
          <w:spacing w:val="-8"/>
          <w:sz w:val="24"/>
        </w:rPr>
        <w:t xml:space="preserve"> </w:t>
      </w:r>
      <w:r>
        <w:rPr>
          <w:sz w:val="24"/>
        </w:rPr>
        <w:t>şi</w:t>
      </w:r>
      <w:r>
        <w:rPr>
          <w:spacing w:val="-11"/>
          <w:sz w:val="24"/>
        </w:rPr>
        <w:t xml:space="preserve"> </w:t>
      </w:r>
      <w:r>
        <w:rPr>
          <w:sz w:val="24"/>
        </w:rPr>
        <w:t>va</w:t>
      </w:r>
      <w:r>
        <w:rPr>
          <w:spacing w:val="-11"/>
          <w:sz w:val="24"/>
        </w:rPr>
        <w:t xml:space="preserve"> </w:t>
      </w:r>
      <w:r>
        <w:rPr>
          <w:sz w:val="24"/>
        </w:rPr>
        <w:t>acţiona</w:t>
      </w:r>
      <w:r>
        <w:rPr>
          <w:spacing w:val="-11"/>
          <w:sz w:val="24"/>
        </w:rPr>
        <w:t xml:space="preserve"> </w:t>
      </w:r>
      <w:r>
        <w:rPr>
          <w:sz w:val="24"/>
        </w:rPr>
        <w:t>ca</w:t>
      </w:r>
      <w:r>
        <w:rPr>
          <w:spacing w:val="-11"/>
          <w:sz w:val="24"/>
        </w:rPr>
        <w:t xml:space="preserve"> </w:t>
      </w:r>
      <w:r>
        <w:rPr>
          <w:sz w:val="24"/>
        </w:rPr>
        <w:t>acestea</w:t>
      </w:r>
      <w:r>
        <w:rPr>
          <w:spacing w:val="-9"/>
          <w:sz w:val="24"/>
        </w:rPr>
        <w:t xml:space="preserve"> </w:t>
      </w:r>
      <w:r>
        <w:rPr>
          <w:sz w:val="24"/>
        </w:rPr>
        <w:t>să</w:t>
      </w:r>
      <w:r>
        <w:rPr>
          <w:spacing w:val="-11"/>
          <w:sz w:val="24"/>
        </w:rPr>
        <w:t xml:space="preserve"> </w:t>
      </w:r>
      <w:r>
        <w:rPr>
          <w:sz w:val="24"/>
        </w:rPr>
        <w:t>nu</w:t>
      </w:r>
      <w:r>
        <w:rPr>
          <w:spacing w:val="-10"/>
          <w:sz w:val="24"/>
        </w:rPr>
        <w:t xml:space="preserve"> </w:t>
      </w:r>
      <w:r>
        <w:rPr>
          <w:sz w:val="24"/>
        </w:rPr>
        <w:t>fie</w:t>
      </w:r>
      <w:r>
        <w:rPr>
          <w:spacing w:val="-11"/>
          <w:sz w:val="24"/>
        </w:rPr>
        <w:t xml:space="preserve"> </w:t>
      </w:r>
      <w:r>
        <w:rPr>
          <w:sz w:val="24"/>
        </w:rPr>
        <w:t>abuziv</w:t>
      </w:r>
      <w:r>
        <w:rPr>
          <w:spacing w:val="-4"/>
          <w:sz w:val="24"/>
        </w:rPr>
        <w:t xml:space="preserve"> </w:t>
      </w:r>
      <w:r>
        <w:rPr>
          <w:sz w:val="24"/>
        </w:rPr>
        <w:t>întârziate</w:t>
      </w:r>
      <w:r>
        <w:rPr>
          <w:spacing w:val="-9"/>
          <w:sz w:val="24"/>
        </w:rPr>
        <w:t xml:space="preserve"> </w:t>
      </w:r>
      <w:r>
        <w:rPr>
          <w:sz w:val="24"/>
        </w:rPr>
        <w:t>sau</w:t>
      </w:r>
      <w:r>
        <w:rPr>
          <w:spacing w:val="-10"/>
          <w:sz w:val="24"/>
        </w:rPr>
        <w:t xml:space="preserve"> </w:t>
      </w:r>
      <w:r>
        <w:rPr>
          <w:sz w:val="24"/>
        </w:rPr>
        <w:t>refuzate.</w:t>
      </w:r>
    </w:p>
    <w:p w:rsidR="00E6590E" w:rsidRDefault="006E1DF1">
      <w:pPr>
        <w:pStyle w:val="ListParagraph"/>
        <w:numPr>
          <w:ilvl w:val="0"/>
          <w:numId w:val="6"/>
        </w:numPr>
        <w:tabs>
          <w:tab w:val="left" w:pos="636"/>
        </w:tabs>
        <w:ind w:left="285" w:right="147" w:firstLine="0"/>
        <w:jc w:val="both"/>
        <w:rPr>
          <w:sz w:val="24"/>
        </w:rPr>
      </w:pPr>
      <w:r>
        <w:rPr>
          <w:sz w:val="24"/>
        </w:rPr>
        <w:t>Autoritatea Finanţatoare nu îşi asumă răspunderi şi nu intervine în litigiile care pot apărea între parteneri în privinţa drepturilor de proprietate, asupra rezultatelor obţinute sau utilizate de aceştia, atât pe parcursul derulării proiectului, cât şi după finalizarea acestuia.</w:t>
      </w:r>
    </w:p>
    <w:p w:rsidR="00E6590E" w:rsidRDefault="006E1DF1">
      <w:pPr>
        <w:pStyle w:val="BodyText"/>
        <w:spacing w:before="23"/>
        <w:ind w:left="0"/>
        <w:rPr>
          <w:sz w:val="20"/>
        </w:rPr>
      </w:pPr>
      <w:r>
        <w:rPr>
          <w:noProof/>
          <w:sz w:val="20"/>
          <w:lang w:eastAsia="ro-RO"/>
        </w:rPr>
        <mc:AlternateContent>
          <mc:Choice Requires="wps">
            <w:drawing>
              <wp:anchor distT="0" distB="0" distL="0" distR="0" simplePos="0" relativeHeight="487593984" behindDoc="1" locked="0" layoutInCell="1" allowOverlap="1">
                <wp:simplePos x="0" y="0"/>
                <wp:positionH relativeFrom="page">
                  <wp:posOffset>2186304</wp:posOffset>
                </wp:positionH>
                <wp:positionV relativeFrom="paragraph">
                  <wp:posOffset>179531</wp:posOffset>
                </wp:positionV>
                <wp:extent cx="3432810" cy="318770"/>
                <wp:effectExtent l="0" t="0" r="0" b="0"/>
                <wp:wrapTopAndBottom/>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32810" cy="318770"/>
                        </a:xfrm>
                        <a:prstGeom prst="rect">
                          <a:avLst/>
                        </a:prstGeom>
                        <a:ln w="6350">
                          <a:solidFill>
                            <a:srgbClr val="000000"/>
                          </a:solidFill>
                          <a:prstDash val="solid"/>
                        </a:ln>
                      </wps:spPr>
                      <wps:txbx>
                        <w:txbxContent>
                          <w:p w:rsidR="00E6590E" w:rsidRDefault="006E1DF1">
                            <w:pPr>
                              <w:spacing w:before="107"/>
                              <w:ind w:left="451"/>
                              <w:rPr>
                                <w:b/>
                                <w:sz w:val="24"/>
                              </w:rPr>
                            </w:pPr>
                            <w:r>
                              <w:rPr>
                                <w:b/>
                                <w:sz w:val="24"/>
                              </w:rPr>
                              <w:t>CAPITOLUL</w:t>
                            </w:r>
                            <w:r>
                              <w:rPr>
                                <w:b/>
                                <w:spacing w:val="-15"/>
                                <w:sz w:val="24"/>
                              </w:rPr>
                              <w:t xml:space="preserve"> </w:t>
                            </w:r>
                            <w:r>
                              <w:rPr>
                                <w:b/>
                                <w:sz w:val="24"/>
                              </w:rPr>
                              <w:t>XII</w:t>
                            </w:r>
                            <w:r>
                              <w:rPr>
                                <w:b/>
                                <w:spacing w:val="-11"/>
                                <w:sz w:val="24"/>
                              </w:rPr>
                              <w:t xml:space="preserve"> </w:t>
                            </w:r>
                            <w:r>
                              <w:rPr>
                                <w:b/>
                                <w:sz w:val="24"/>
                              </w:rPr>
                              <w:t>–</w:t>
                            </w:r>
                            <w:r>
                              <w:rPr>
                                <w:b/>
                                <w:spacing w:val="-6"/>
                                <w:sz w:val="24"/>
                              </w:rPr>
                              <w:t xml:space="preserve"> </w:t>
                            </w:r>
                            <w:r>
                              <w:rPr>
                                <w:b/>
                                <w:sz w:val="24"/>
                              </w:rPr>
                              <w:t>Modificarea</w:t>
                            </w:r>
                            <w:r>
                              <w:rPr>
                                <w:b/>
                                <w:spacing w:val="-5"/>
                                <w:sz w:val="24"/>
                              </w:rPr>
                              <w:t xml:space="preserve"> </w:t>
                            </w:r>
                            <w:r>
                              <w:rPr>
                                <w:b/>
                                <w:spacing w:val="-2"/>
                                <w:sz w:val="24"/>
                              </w:rPr>
                              <w:t>proiectului</w:t>
                            </w:r>
                          </w:p>
                        </w:txbxContent>
                      </wps:txbx>
                      <wps:bodyPr wrap="square" lIns="0" tIns="0" rIns="0" bIns="0" rtlCol="0">
                        <a:noAutofit/>
                      </wps:bodyPr>
                    </wps:wsp>
                  </a:graphicData>
                </a:graphic>
              </wp:anchor>
            </w:drawing>
          </mc:Choice>
          <mc:Fallback>
            <w:pict>
              <v:shape id="Textbox 14" o:spid="_x0000_s1037" type="#_x0000_t202" style="position:absolute;margin-left:172.15pt;margin-top:14.15pt;width:270.3pt;height:25.1pt;z-index:-157224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" filled="f" strokeweight=".5pt">
                <v:path arrowok="t"/>
                <v:textbox inset="0,0,0,0">
                  <w:txbxContent>
                    <w:p w:rsidR="00E6590E" w:rsidRDefault="006E1DF1">
                      <w:pPr>
                        <w:spacing w:before="107"/>
                        <w:ind w:left="451"/>
                        <w:rPr>
                          <w:b/>
                          <w:sz w:val="24"/>
                        </w:rPr>
                      </w:pPr>
                      <w:r>
                        <w:rPr>
                          <w:b/>
                          <w:sz w:val="24"/>
                        </w:rPr>
                        <w:t>CAPITOLUL</w:t>
                      </w:r>
                      <w:r>
                        <w:rPr>
                          <w:b/>
                          <w:spacing w:val="-15"/>
                          <w:sz w:val="24"/>
                        </w:rPr>
                        <w:t xml:space="preserve"> </w:t>
                      </w:r>
                      <w:r>
                        <w:rPr>
                          <w:b/>
                          <w:sz w:val="24"/>
                        </w:rPr>
                        <w:t>XII</w:t>
                      </w:r>
                      <w:r>
                        <w:rPr>
                          <w:b/>
                          <w:spacing w:val="-11"/>
                          <w:sz w:val="24"/>
                        </w:rPr>
                        <w:t xml:space="preserve"> </w:t>
                      </w:r>
                      <w:r>
                        <w:rPr>
                          <w:b/>
                          <w:sz w:val="24"/>
                        </w:rPr>
                        <w:t>–</w:t>
                      </w:r>
                      <w:r>
                        <w:rPr>
                          <w:b/>
                          <w:spacing w:val="-6"/>
                          <w:sz w:val="24"/>
                        </w:rPr>
                        <w:t xml:space="preserve"> </w:t>
                      </w:r>
                      <w:r>
                        <w:rPr>
                          <w:b/>
                          <w:sz w:val="24"/>
                        </w:rPr>
                        <w:t>Modificarea</w:t>
                      </w:r>
                      <w:r>
                        <w:rPr>
                          <w:b/>
                          <w:spacing w:val="-5"/>
                          <w:sz w:val="24"/>
                        </w:rPr>
                        <w:t xml:space="preserve"> </w:t>
                      </w:r>
                      <w:r>
                        <w:rPr>
                          <w:b/>
                          <w:spacing w:val="-2"/>
                          <w:sz w:val="24"/>
                        </w:rPr>
                        <w:t>proiectului</w:t>
                      </w:r>
                    </w:p>
                  </w:txbxContent>
                </v:textbox>
                <w10:wrap type="topAndBottom" anchorx="page"/>
              </v:shape>
            </w:pict>
          </mc:Fallback>
        </mc:AlternateContent>
      </w:r>
    </w:p>
    <w:p w:rsidR="00E6590E" w:rsidRDefault="006E1DF1">
      <w:pPr>
        <w:pStyle w:val="Heading1"/>
        <w:spacing w:before="4"/>
        <w:jc w:val="both"/>
      </w:pPr>
      <w:r>
        <w:t>Art.</w:t>
      </w:r>
      <w:r>
        <w:rPr>
          <w:spacing w:val="-1"/>
        </w:rPr>
        <w:t xml:space="preserve"> </w:t>
      </w:r>
      <w:r>
        <w:rPr>
          <w:spacing w:val="-5"/>
        </w:rPr>
        <w:t>18.</w:t>
      </w:r>
    </w:p>
    <w:p w:rsidR="00E6590E" w:rsidRDefault="006E1DF1">
      <w:pPr>
        <w:pStyle w:val="ListParagraph"/>
        <w:numPr>
          <w:ilvl w:val="0"/>
          <w:numId w:val="5"/>
        </w:numPr>
        <w:tabs>
          <w:tab w:val="left" w:pos="641"/>
        </w:tabs>
        <w:ind w:left="285" w:right="148" w:firstLine="0"/>
        <w:jc w:val="both"/>
        <w:rPr>
          <w:sz w:val="24"/>
        </w:rPr>
      </w:pPr>
      <w:r>
        <w:rPr>
          <w:sz w:val="24"/>
        </w:rPr>
        <w:t>Prevederile contractului pot fi modificate şi/sau completate numai prin acte adiţionale semnate de comun acord de către părţi sau de către împuterniciţi ai acestora.</w:t>
      </w:r>
    </w:p>
    <w:p w:rsidR="00E6590E" w:rsidRDefault="006E1DF1">
      <w:pPr>
        <w:pStyle w:val="ListParagraph"/>
        <w:numPr>
          <w:ilvl w:val="0"/>
          <w:numId w:val="5"/>
        </w:numPr>
        <w:tabs>
          <w:tab w:val="left" w:pos="708"/>
        </w:tabs>
        <w:ind w:left="285" w:right="140" w:firstLine="0"/>
        <w:jc w:val="both"/>
        <w:rPr>
          <w:sz w:val="24"/>
        </w:rPr>
      </w:pPr>
      <w:r>
        <w:rPr>
          <w:b/>
          <w:sz w:val="24"/>
        </w:rPr>
        <w:t xml:space="preserve">Pe parcursul derulării Proiectului, Beneficiarul poate modifica, </w:t>
      </w:r>
      <w:r>
        <w:rPr>
          <w:sz w:val="24"/>
        </w:rPr>
        <w:t xml:space="preserve">prin solicitare scrisă justificată, aprobată de Finanţator </w:t>
      </w:r>
      <w:r>
        <w:rPr>
          <w:b/>
          <w:sz w:val="24"/>
        </w:rPr>
        <w:t xml:space="preserve">prin HCL </w:t>
      </w:r>
      <w:r>
        <w:rPr>
          <w:sz w:val="24"/>
        </w:rPr>
        <w:t xml:space="preserve">– </w:t>
      </w:r>
      <w:r>
        <w:rPr>
          <w:b/>
          <w:sz w:val="24"/>
        </w:rPr>
        <w:t xml:space="preserve">durata de derulare, structura bugetului </w:t>
      </w:r>
      <w:r>
        <w:rPr>
          <w:sz w:val="24"/>
        </w:rPr>
        <w:t xml:space="preserve">Proiectului şi/sau alte elemente, cu condiţia ca acestea să nu schimbe scopul și obiectivele </w:t>
      </w:r>
      <w:r>
        <w:rPr>
          <w:spacing w:val="-2"/>
          <w:sz w:val="24"/>
        </w:rPr>
        <w:t>Proiectului.</w:t>
      </w:r>
    </w:p>
    <w:p w:rsidR="00E6590E" w:rsidRDefault="006E1DF1">
      <w:pPr>
        <w:pStyle w:val="ListParagraph"/>
        <w:numPr>
          <w:ilvl w:val="0"/>
          <w:numId w:val="5"/>
        </w:numPr>
        <w:tabs>
          <w:tab w:val="left" w:pos="624"/>
        </w:tabs>
        <w:ind w:left="624" w:right="0" w:hanging="339"/>
        <w:jc w:val="both"/>
        <w:rPr>
          <w:b/>
          <w:sz w:val="24"/>
        </w:rPr>
      </w:pPr>
      <w:r>
        <w:rPr>
          <w:sz w:val="24"/>
          <w:u w:val="single"/>
        </w:rPr>
        <w:t>Asemenea</w:t>
      </w:r>
      <w:r>
        <w:rPr>
          <w:spacing w:val="-8"/>
          <w:sz w:val="24"/>
          <w:u w:val="single"/>
        </w:rPr>
        <w:t xml:space="preserve"> </w:t>
      </w:r>
      <w:r>
        <w:rPr>
          <w:sz w:val="24"/>
          <w:u w:val="single"/>
        </w:rPr>
        <w:t>modificări</w:t>
      </w:r>
      <w:r>
        <w:rPr>
          <w:spacing w:val="-2"/>
          <w:sz w:val="24"/>
          <w:u w:val="single"/>
        </w:rPr>
        <w:t xml:space="preserve"> </w:t>
      </w:r>
      <w:r>
        <w:rPr>
          <w:b/>
          <w:sz w:val="24"/>
          <w:u w:val="single"/>
        </w:rPr>
        <w:t>nu</w:t>
      </w:r>
      <w:r>
        <w:rPr>
          <w:b/>
          <w:spacing w:val="-4"/>
          <w:sz w:val="24"/>
          <w:u w:val="single"/>
        </w:rPr>
        <w:t xml:space="preserve"> </w:t>
      </w:r>
      <w:r>
        <w:rPr>
          <w:b/>
          <w:sz w:val="24"/>
          <w:u w:val="single"/>
        </w:rPr>
        <w:t>pot</w:t>
      </w:r>
      <w:r>
        <w:rPr>
          <w:b/>
          <w:spacing w:val="-4"/>
          <w:sz w:val="24"/>
          <w:u w:val="single"/>
        </w:rPr>
        <w:t xml:space="preserve"> </w:t>
      </w:r>
      <w:r>
        <w:rPr>
          <w:b/>
          <w:sz w:val="24"/>
          <w:u w:val="single"/>
        </w:rPr>
        <w:t>conduce</w:t>
      </w:r>
      <w:r>
        <w:rPr>
          <w:b/>
          <w:spacing w:val="-3"/>
          <w:sz w:val="24"/>
          <w:u w:val="single"/>
        </w:rPr>
        <w:t xml:space="preserve"> </w:t>
      </w:r>
      <w:r>
        <w:rPr>
          <w:b/>
          <w:sz w:val="24"/>
          <w:u w:val="single"/>
        </w:rPr>
        <w:t>la</w:t>
      </w:r>
      <w:r>
        <w:rPr>
          <w:b/>
          <w:spacing w:val="-4"/>
          <w:sz w:val="24"/>
          <w:u w:val="single"/>
        </w:rPr>
        <w:t xml:space="preserve"> </w:t>
      </w:r>
      <w:r>
        <w:rPr>
          <w:b/>
          <w:sz w:val="24"/>
          <w:u w:val="single"/>
        </w:rPr>
        <w:t>majorarea</w:t>
      </w:r>
      <w:r>
        <w:rPr>
          <w:b/>
          <w:spacing w:val="-5"/>
          <w:sz w:val="24"/>
          <w:u w:val="single"/>
        </w:rPr>
        <w:t xml:space="preserve"> </w:t>
      </w:r>
      <w:r>
        <w:rPr>
          <w:b/>
          <w:sz w:val="24"/>
          <w:u w:val="single"/>
        </w:rPr>
        <w:t>valorii</w:t>
      </w:r>
      <w:r>
        <w:rPr>
          <w:b/>
          <w:spacing w:val="-3"/>
          <w:sz w:val="24"/>
          <w:u w:val="single"/>
        </w:rPr>
        <w:t xml:space="preserve"> </w:t>
      </w:r>
      <w:r>
        <w:rPr>
          <w:b/>
          <w:sz w:val="24"/>
          <w:u w:val="single"/>
        </w:rPr>
        <w:t xml:space="preserve">contractului </w:t>
      </w:r>
      <w:r>
        <w:rPr>
          <w:sz w:val="24"/>
          <w:u w:val="single"/>
        </w:rPr>
        <w:t>prevăzute</w:t>
      </w:r>
      <w:r>
        <w:rPr>
          <w:spacing w:val="-3"/>
          <w:sz w:val="24"/>
          <w:u w:val="single"/>
        </w:rPr>
        <w:t xml:space="preserve"> </w:t>
      </w:r>
      <w:r>
        <w:rPr>
          <w:sz w:val="24"/>
          <w:u w:val="single"/>
        </w:rPr>
        <w:t>la</w:t>
      </w:r>
      <w:r>
        <w:rPr>
          <w:spacing w:val="-4"/>
          <w:sz w:val="24"/>
          <w:u w:val="single"/>
        </w:rPr>
        <w:t xml:space="preserve"> </w:t>
      </w:r>
      <w:r>
        <w:rPr>
          <w:b/>
          <w:spacing w:val="-2"/>
          <w:sz w:val="24"/>
          <w:u w:val="single"/>
        </w:rPr>
        <w:t>art.2.</w:t>
      </w:r>
    </w:p>
    <w:p w:rsidR="00E6590E" w:rsidRDefault="006E1DF1">
      <w:pPr>
        <w:pStyle w:val="BodyText"/>
        <w:spacing w:before="23"/>
        <w:ind w:left="0"/>
        <w:rPr>
          <w:b/>
          <w:sz w:val="20"/>
        </w:rPr>
      </w:pPr>
      <w:r>
        <w:rPr>
          <w:b/>
          <w:noProof/>
          <w:sz w:val="20"/>
          <w:lang w:eastAsia="ro-RO"/>
        </w:rPr>
        <mc:AlternateContent>
          <mc:Choice Requires="wps">
            <w:drawing>
              <wp:anchor distT="0" distB="0" distL="0" distR="0" simplePos="0" relativeHeight="487594496" behindDoc="1" locked="0" layoutInCell="1" allowOverlap="1">
                <wp:simplePos x="0" y="0"/>
                <wp:positionH relativeFrom="page">
                  <wp:posOffset>2148204</wp:posOffset>
                </wp:positionH>
                <wp:positionV relativeFrom="paragraph">
                  <wp:posOffset>179189</wp:posOffset>
                </wp:positionV>
                <wp:extent cx="3642360" cy="318770"/>
                <wp:effectExtent l="0" t="0" r="0" b="0"/>
                <wp:wrapTopAndBottom/>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42360" cy="318770"/>
                        </a:xfrm>
                        <a:prstGeom prst="rect">
                          <a:avLst/>
                        </a:prstGeom>
                        <a:ln w="6350">
                          <a:solidFill>
                            <a:srgbClr val="000000"/>
                          </a:solidFill>
                          <a:prstDash val="solid"/>
                        </a:ln>
                      </wps:spPr>
                      <wps:txbx>
                        <w:txbxContent>
                          <w:p w:rsidR="00E6590E" w:rsidRDefault="006E1DF1">
                            <w:pPr>
                              <w:spacing w:before="107"/>
                              <w:ind w:left="615"/>
                              <w:rPr>
                                <w:b/>
                                <w:sz w:val="24"/>
                              </w:rPr>
                            </w:pPr>
                            <w:r>
                              <w:rPr>
                                <w:b/>
                                <w:sz w:val="24"/>
                              </w:rPr>
                              <w:t>CAPITOLUL</w:t>
                            </w:r>
                            <w:r>
                              <w:rPr>
                                <w:b/>
                                <w:spacing w:val="-15"/>
                                <w:sz w:val="24"/>
                              </w:rPr>
                              <w:t xml:space="preserve"> </w:t>
                            </w:r>
                            <w:r>
                              <w:rPr>
                                <w:b/>
                                <w:sz w:val="24"/>
                              </w:rPr>
                              <w:t>XIII</w:t>
                            </w:r>
                            <w:r>
                              <w:rPr>
                                <w:b/>
                                <w:spacing w:val="-8"/>
                                <w:sz w:val="24"/>
                              </w:rPr>
                              <w:t xml:space="preserve"> </w:t>
                            </w:r>
                            <w:r>
                              <w:rPr>
                                <w:b/>
                                <w:sz w:val="24"/>
                              </w:rPr>
                              <w:t>–</w:t>
                            </w:r>
                            <w:r>
                              <w:rPr>
                                <w:b/>
                                <w:spacing w:val="-6"/>
                                <w:sz w:val="24"/>
                              </w:rPr>
                              <w:t xml:space="preserve"> </w:t>
                            </w:r>
                            <w:r>
                              <w:rPr>
                                <w:b/>
                                <w:sz w:val="24"/>
                              </w:rPr>
                              <w:t>Rezilierea</w:t>
                            </w:r>
                            <w:r>
                              <w:rPr>
                                <w:b/>
                                <w:spacing w:val="-5"/>
                                <w:sz w:val="24"/>
                              </w:rPr>
                              <w:t xml:space="preserve"> </w:t>
                            </w:r>
                            <w:r>
                              <w:rPr>
                                <w:b/>
                                <w:spacing w:val="-2"/>
                                <w:sz w:val="24"/>
                              </w:rPr>
                              <w:t>contractului</w:t>
                            </w:r>
                          </w:p>
                        </w:txbxContent>
                      </wps:txbx>
                      <wps:bodyPr wrap="square" lIns="0" tIns="0" rIns="0" bIns="0" rtlCol="0">
                        <a:noAutofit/>
                      </wps:bodyPr>
                    </wps:wsp>
                  </a:graphicData>
                </a:graphic>
              </wp:anchor>
            </w:drawing>
          </mc:Choice>
          <mc:Fallback>
            <w:pict>
              <v:shape id="Textbox 15" o:spid="_x0000_s1038" type="#_x0000_t202" style="position:absolute;margin-left:169.15pt;margin-top:14.1pt;width:286.8pt;height:25.1pt;z-index:-157219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" filled="f" strokeweight=".5pt">
                <v:path arrowok="t"/>
                <v:textbox inset="0,0,0,0">
                  <w:txbxContent>
                    <w:p w:rsidR="00E6590E" w:rsidRDefault="006E1DF1">
                      <w:pPr>
                        <w:spacing w:before="107"/>
                        <w:ind w:left="615"/>
                        <w:rPr>
                          <w:b/>
                          <w:sz w:val="24"/>
                        </w:rPr>
                      </w:pPr>
                      <w:r>
                        <w:rPr>
                          <w:b/>
                          <w:sz w:val="24"/>
                        </w:rPr>
                        <w:t>CAPITOLUL</w:t>
                      </w:r>
                      <w:r>
                        <w:rPr>
                          <w:b/>
                          <w:spacing w:val="-15"/>
                          <w:sz w:val="24"/>
                        </w:rPr>
                        <w:t xml:space="preserve"> </w:t>
                      </w:r>
                      <w:r>
                        <w:rPr>
                          <w:b/>
                          <w:sz w:val="24"/>
                        </w:rPr>
                        <w:t>XIII</w:t>
                      </w:r>
                      <w:r>
                        <w:rPr>
                          <w:b/>
                          <w:spacing w:val="-8"/>
                          <w:sz w:val="24"/>
                        </w:rPr>
                        <w:t xml:space="preserve"> </w:t>
                      </w:r>
                      <w:r>
                        <w:rPr>
                          <w:b/>
                          <w:sz w:val="24"/>
                        </w:rPr>
                        <w:t>–</w:t>
                      </w:r>
                      <w:r>
                        <w:rPr>
                          <w:b/>
                          <w:spacing w:val="-6"/>
                          <w:sz w:val="24"/>
                        </w:rPr>
                        <w:t xml:space="preserve"> </w:t>
                      </w:r>
                      <w:r>
                        <w:rPr>
                          <w:b/>
                          <w:sz w:val="24"/>
                        </w:rPr>
                        <w:t>Rezilierea</w:t>
                      </w:r>
                      <w:r>
                        <w:rPr>
                          <w:b/>
                          <w:spacing w:val="-5"/>
                          <w:sz w:val="24"/>
                        </w:rPr>
                        <w:t xml:space="preserve"> </w:t>
                      </w:r>
                      <w:r>
                        <w:rPr>
                          <w:b/>
                          <w:spacing w:val="-2"/>
                          <w:sz w:val="24"/>
                        </w:rPr>
                        <w:t>contractului</w:t>
                      </w:r>
                    </w:p>
                  </w:txbxContent>
                </v:textbox>
                <w10:wrap type="topAndBottom" anchorx="page"/>
              </v:shape>
            </w:pict>
          </mc:Fallback>
        </mc:AlternateContent>
      </w:r>
    </w:p>
    <w:p w:rsidR="00E6590E" w:rsidRDefault="006E1DF1">
      <w:pPr>
        <w:pStyle w:val="Heading1"/>
        <w:spacing w:before="4"/>
        <w:jc w:val="both"/>
      </w:pPr>
      <w:r>
        <w:t>Art.</w:t>
      </w:r>
      <w:r>
        <w:rPr>
          <w:spacing w:val="-1"/>
        </w:rPr>
        <w:t xml:space="preserve"> </w:t>
      </w:r>
      <w:r>
        <w:rPr>
          <w:spacing w:val="-5"/>
        </w:rPr>
        <w:t>19.</w:t>
      </w:r>
    </w:p>
    <w:p w:rsidR="00E6590E" w:rsidRDefault="006E1DF1">
      <w:pPr>
        <w:pStyle w:val="ListParagraph"/>
        <w:numPr>
          <w:ilvl w:val="0"/>
          <w:numId w:val="4"/>
        </w:numPr>
        <w:tabs>
          <w:tab w:val="left" w:pos="640"/>
        </w:tabs>
        <w:ind w:left="285" w:firstLine="0"/>
        <w:jc w:val="both"/>
        <w:rPr>
          <w:sz w:val="24"/>
        </w:rPr>
      </w:pPr>
      <w:r>
        <w:rPr>
          <w:b/>
          <w:sz w:val="24"/>
        </w:rPr>
        <w:t xml:space="preserve">Autoritatea Finanţatoare </w:t>
      </w:r>
      <w:r>
        <w:rPr>
          <w:sz w:val="24"/>
        </w:rPr>
        <w:t xml:space="preserve">va rezilia contractul, cu efect imediat, în cazul în care </w:t>
      </w:r>
      <w:r>
        <w:rPr>
          <w:b/>
          <w:sz w:val="24"/>
        </w:rPr>
        <w:t xml:space="preserve">Beneficiarul </w:t>
      </w:r>
      <w:r>
        <w:rPr>
          <w:sz w:val="24"/>
        </w:rPr>
        <w:t>angajează, în termen de 6 luni de la semnarea contractului, persoane fizice care au participat la evaluarea Proiectului care face obiectul prezentului contract, ori care au participat, în diferite faze,</w:t>
      </w:r>
      <w:r>
        <w:rPr>
          <w:spacing w:val="40"/>
          <w:sz w:val="24"/>
        </w:rPr>
        <w:t xml:space="preserve"> </w:t>
      </w:r>
      <w:r>
        <w:rPr>
          <w:sz w:val="24"/>
        </w:rPr>
        <w:t>la selectarea beneficiarilor pentru acest Proiect.</w:t>
      </w:r>
    </w:p>
    <w:p w:rsidR="00E6590E" w:rsidRDefault="006E1DF1">
      <w:pPr>
        <w:pStyle w:val="ListParagraph"/>
        <w:numPr>
          <w:ilvl w:val="0"/>
          <w:numId w:val="4"/>
        </w:numPr>
        <w:tabs>
          <w:tab w:val="left" w:pos="630"/>
        </w:tabs>
        <w:ind w:left="285" w:right="146" w:firstLine="0"/>
        <w:jc w:val="both"/>
        <w:rPr>
          <w:sz w:val="24"/>
        </w:rPr>
      </w:pPr>
      <w:r>
        <w:rPr>
          <w:b/>
          <w:sz w:val="24"/>
        </w:rPr>
        <w:t xml:space="preserve">Autoritatea Finanţatoare </w:t>
      </w:r>
      <w:r>
        <w:rPr>
          <w:sz w:val="24"/>
        </w:rPr>
        <w:t xml:space="preserve">va rezilia contractul dacă </w:t>
      </w:r>
      <w:r>
        <w:rPr>
          <w:b/>
          <w:sz w:val="24"/>
        </w:rPr>
        <w:t xml:space="preserve">Beneficiarul </w:t>
      </w:r>
      <w:r>
        <w:rPr>
          <w:sz w:val="24"/>
        </w:rPr>
        <w:t>este în lichidare voluntară, se află în faliment sau dacă vinde ori cedează partea cea mai importantă a activelor sale.</w:t>
      </w:r>
    </w:p>
    <w:p w:rsidR="00E6590E" w:rsidRDefault="006E1DF1">
      <w:pPr>
        <w:pStyle w:val="ListParagraph"/>
        <w:numPr>
          <w:ilvl w:val="0"/>
          <w:numId w:val="4"/>
        </w:numPr>
        <w:tabs>
          <w:tab w:val="left" w:pos="680"/>
        </w:tabs>
        <w:ind w:left="285" w:right="144" w:firstLine="0"/>
        <w:jc w:val="both"/>
        <w:rPr>
          <w:sz w:val="24"/>
        </w:rPr>
      </w:pPr>
      <w:r>
        <w:rPr>
          <w:b/>
          <w:sz w:val="24"/>
        </w:rPr>
        <w:t xml:space="preserve">Autoritatea Finanţatoare </w:t>
      </w:r>
      <w:r>
        <w:rPr>
          <w:sz w:val="24"/>
        </w:rPr>
        <w:t xml:space="preserve">va rezilia contractul dacă </w:t>
      </w:r>
      <w:r>
        <w:rPr>
          <w:b/>
          <w:sz w:val="24"/>
        </w:rPr>
        <w:t xml:space="preserve">Beneficiarul </w:t>
      </w:r>
      <w:r>
        <w:rPr>
          <w:sz w:val="24"/>
        </w:rPr>
        <w:t>nu demarează realizarea contractului în termenul stabilit în contract sau nu îndeplineşte obligaţiile contractuale.</w:t>
      </w:r>
    </w:p>
    <w:p w:rsidR="00E6590E" w:rsidRDefault="00E6590E">
      <w:pPr>
        <w:pStyle w:val="ListParagraph"/>
        <w:rPr>
          <w:sz w:val="24"/>
        </w:rPr>
        <w:sectPr w:rsidR="00E6590E">
          <w:pgSz w:w="11910" w:h="16840"/>
          <w:pgMar w:top="480" w:right="992" w:bottom="800" w:left="850" w:header="0" w:footer="606" w:gutter="0"/>
          <w:cols w:space="708"/>
        </w:sectPr>
      </w:pPr>
    </w:p>
    <w:p w:rsidR="00E6590E" w:rsidRDefault="006E1DF1">
      <w:pPr>
        <w:pStyle w:val="ListParagraph"/>
        <w:numPr>
          <w:ilvl w:val="0"/>
          <w:numId w:val="4"/>
        </w:numPr>
        <w:tabs>
          <w:tab w:val="left" w:pos="627"/>
        </w:tabs>
        <w:spacing w:before="72"/>
        <w:ind w:left="285" w:right="152" w:firstLine="0"/>
        <w:jc w:val="both"/>
        <w:rPr>
          <w:sz w:val="24"/>
        </w:rPr>
      </w:pPr>
      <w:r>
        <w:rPr>
          <w:sz w:val="24"/>
        </w:rPr>
        <w:lastRenderedPageBreak/>
        <w:t>În cazurile enunţate mai sus, contractul de finanţare va fi reziliat de plin drept, fără a fi necesară intervenţia instanţei de judecată, în termen de 10 zile calendaristice de la data primirii notificării prin care părţii în culpă i s-a adus la cunoştinţă că nu şi-a îndeplinit obligaţiile contractuale.</w:t>
      </w:r>
    </w:p>
    <w:p w:rsidR="00E6590E" w:rsidRDefault="006E1DF1">
      <w:pPr>
        <w:pStyle w:val="ListParagraph"/>
        <w:numPr>
          <w:ilvl w:val="0"/>
          <w:numId w:val="4"/>
        </w:numPr>
        <w:tabs>
          <w:tab w:val="left" w:pos="661"/>
        </w:tabs>
        <w:ind w:left="285" w:right="163" w:firstLine="0"/>
        <w:jc w:val="both"/>
        <w:rPr>
          <w:sz w:val="24"/>
        </w:rPr>
      </w:pPr>
      <w:r>
        <w:rPr>
          <w:sz w:val="24"/>
        </w:rPr>
        <w:t>Notificarea va putea fi comunicată în termen de 10 zile calendaristice de la data constatării neîndeplinirii sau îndeplinirii necorespunzătoare a uneia sau mai multor obligaţii contractuale.</w:t>
      </w:r>
    </w:p>
    <w:p w:rsidR="00E6590E" w:rsidRDefault="006E1DF1">
      <w:pPr>
        <w:pStyle w:val="ListParagraph"/>
        <w:numPr>
          <w:ilvl w:val="0"/>
          <w:numId w:val="4"/>
        </w:numPr>
        <w:tabs>
          <w:tab w:val="left" w:pos="667"/>
        </w:tabs>
        <w:ind w:left="285" w:right="147" w:firstLine="0"/>
        <w:jc w:val="both"/>
        <w:rPr>
          <w:sz w:val="24"/>
        </w:rPr>
      </w:pPr>
      <w:r>
        <w:rPr>
          <w:sz w:val="24"/>
        </w:rPr>
        <w:t>În cazul rezilierii contractului ca urmare a neîndeplinirii clauzelor contractuale, beneficiarul finanţării este obligat în termen de 15 zile să returneze ordonatorului principal de credite sumele primite, cu care se</w:t>
      </w:r>
      <w:r>
        <w:rPr>
          <w:spacing w:val="-1"/>
          <w:sz w:val="24"/>
        </w:rPr>
        <w:t xml:space="preserve"> </w:t>
      </w:r>
      <w:r>
        <w:rPr>
          <w:sz w:val="24"/>
        </w:rPr>
        <w:t>reîntregesc creditele bugetare ale acestuia, în vederea finanţării altor programe şi proiecte de interes public.</w:t>
      </w:r>
    </w:p>
    <w:p w:rsidR="00E6590E" w:rsidRDefault="006E1DF1">
      <w:pPr>
        <w:pStyle w:val="Heading1"/>
        <w:numPr>
          <w:ilvl w:val="0"/>
          <w:numId w:val="4"/>
        </w:numPr>
        <w:tabs>
          <w:tab w:val="left" w:pos="674"/>
        </w:tabs>
        <w:spacing w:before="0"/>
        <w:ind w:left="285" w:right="139" w:firstLine="0"/>
        <w:jc w:val="both"/>
      </w:pPr>
      <w:r>
        <w:t xml:space="preserve">Nerespectarea termenului de depunere a raportărilor, precum și nerestituirea sumelor justificate neconform prevederilor legale în vigoare și a proiectului aprobat, respectiv a sumelor rămase necheltuite, atrage după sine aplicarea majorărilor de întârziere conform Legii nr. 207/2015 privind Codul de Procedură Fiscală, </w:t>
      </w:r>
      <w:r>
        <w:rPr>
          <w:u w:val="single"/>
        </w:rPr>
        <w:t>art. 183, alin. 2</w:t>
      </w:r>
      <w:r>
        <w:t xml:space="preserve">, </w:t>
      </w:r>
      <w:r>
        <w:rPr>
          <w:i/>
        </w:rPr>
        <w:t xml:space="preserve">în procent de 1% </w:t>
      </w:r>
      <w:r>
        <w:t>calculate pentru fiecare lună, începând cu ziua imediat următoare termenului de scadență și până la data stingerii sumei datorate.</w:t>
      </w:r>
    </w:p>
    <w:p w:rsidR="00E6590E" w:rsidRDefault="006E1DF1">
      <w:pPr>
        <w:pStyle w:val="BodyText"/>
        <w:spacing w:before="23"/>
        <w:ind w:left="0"/>
        <w:rPr>
          <w:b/>
          <w:sz w:val="20"/>
        </w:rPr>
      </w:pPr>
      <w:r>
        <w:rPr>
          <w:b/>
          <w:noProof/>
          <w:sz w:val="20"/>
          <w:lang w:eastAsia="ro-RO"/>
        </w:rPr>
        <mc:AlternateContent>
          <mc:Choice Requires="wps">
            <w:drawing>
              <wp:anchor distT="0" distB="0" distL="0" distR="0" simplePos="0" relativeHeight="487595008" behindDoc="1" locked="0" layoutInCell="1" allowOverlap="1">
                <wp:simplePos x="0" y="0"/>
                <wp:positionH relativeFrom="page">
                  <wp:posOffset>2082164</wp:posOffset>
                </wp:positionH>
                <wp:positionV relativeFrom="paragraph">
                  <wp:posOffset>179293</wp:posOffset>
                </wp:positionV>
                <wp:extent cx="3784600" cy="318770"/>
                <wp:effectExtent l="0" t="0" r="0" b="0"/>
                <wp:wrapTopAndBottom/>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84600" cy="318770"/>
                        </a:xfrm>
                        <a:prstGeom prst="rect">
                          <a:avLst/>
                        </a:prstGeom>
                        <a:ln w="6350">
                          <a:solidFill>
                            <a:srgbClr val="000000"/>
                          </a:solidFill>
                          <a:prstDash val="solid"/>
                        </a:ln>
                      </wps:spPr>
                      <wps:txbx>
                        <w:txbxContent>
                          <w:p w:rsidR="00E6590E" w:rsidRDefault="006E1DF1">
                            <w:pPr>
                              <w:spacing w:before="107"/>
                              <w:ind w:left="1200"/>
                              <w:rPr>
                                <w:b/>
                                <w:sz w:val="24"/>
                              </w:rPr>
                            </w:pPr>
                            <w:r>
                              <w:rPr>
                                <w:b/>
                                <w:sz w:val="24"/>
                              </w:rPr>
                              <w:t>CAPITOLUL</w:t>
                            </w:r>
                            <w:r>
                              <w:rPr>
                                <w:b/>
                                <w:spacing w:val="-15"/>
                                <w:sz w:val="24"/>
                              </w:rPr>
                              <w:t xml:space="preserve"> </w:t>
                            </w:r>
                            <w:r>
                              <w:rPr>
                                <w:b/>
                                <w:sz w:val="24"/>
                              </w:rPr>
                              <w:t>XIV</w:t>
                            </w:r>
                            <w:r>
                              <w:rPr>
                                <w:b/>
                                <w:spacing w:val="-12"/>
                                <w:sz w:val="24"/>
                              </w:rPr>
                              <w:t xml:space="preserve"> </w:t>
                            </w:r>
                            <w:r>
                              <w:rPr>
                                <w:b/>
                                <w:sz w:val="24"/>
                              </w:rPr>
                              <w:t>–</w:t>
                            </w:r>
                            <w:r>
                              <w:rPr>
                                <w:b/>
                                <w:spacing w:val="-4"/>
                                <w:sz w:val="24"/>
                              </w:rPr>
                              <w:t xml:space="preserve"> </w:t>
                            </w:r>
                            <w:r>
                              <w:rPr>
                                <w:b/>
                                <w:sz w:val="24"/>
                              </w:rPr>
                              <w:t>Forţa</w:t>
                            </w:r>
                            <w:r>
                              <w:rPr>
                                <w:b/>
                                <w:spacing w:val="-2"/>
                                <w:sz w:val="24"/>
                              </w:rPr>
                              <w:t xml:space="preserve"> Majoră</w:t>
                            </w:r>
                          </w:p>
                        </w:txbxContent>
                      </wps:txbx>
                      <wps:bodyPr wrap="square" lIns="0" tIns="0" rIns="0" bIns="0" rtlCol="0">
                        <a:noAutofit/>
                      </wps:bodyPr>
                    </wps:wsp>
                  </a:graphicData>
                </a:graphic>
              </wp:anchor>
            </w:drawing>
          </mc:Choice>
          <mc:Fallback>
            <w:pict>
              <v:shape id="Textbox 16" o:spid="_x0000_s1039" type="#_x0000_t202" style="position:absolute;margin-left:163.95pt;margin-top:14.1pt;width:298pt;height:25.1pt;z-index:-157214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" filled="f" strokeweight=".5pt">
                <v:path arrowok="t"/>
                <v:textbox inset="0,0,0,0">
                  <w:txbxContent>
                    <w:p w:rsidR="00E6590E" w:rsidRDefault="006E1DF1">
                      <w:pPr>
                        <w:spacing w:before="107"/>
                        <w:ind w:left="1200"/>
                        <w:rPr>
                          <w:b/>
                          <w:sz w:val="24"/>
                        </w:rPr>
                      </w:pPr>
                      <w:r>
                        <w:rPr>
                          <w:b/>
                          <w:sz w:val="24"/>
                        </w:rPr>
                        <w:t>CAPITOLUL</w:t>
                      </w:r>
                      <w:r>
                        <w:rPr>
                          <w:b/>
                          <w:spacing w:val="-15"/>
                          <w:sz w:val="24"/>
                        </w:rPr>
                        <w:t xml:space="preserve"> </w:t>
                      </w:r>
                      <w:r>
                        <w:rPr>
                          <w:b/>
                          <w:sz w:val="24"/>
                        </w:rPr>
                        <w:t>XIV</w:t>
                      </w:r>
                      <w:r>
                        <w:rPr>
                          <w:b/>
                          <w:spacing w:val="-12"/>
                          <w:sz w:val="24"/>
                        </w:rPr>
                        <w:t xml:space="preserve"> </w:t>
                      </w:r>
                      <w:r>
                        <w:rPr>
                          <w:b/>
                          <w:sz w:val="24"/>
                        </w:rPr>
                        <w:t>–</w:t>
                      </w:r>
                      <w:r>
                        <w:rPr>
                          <w:b/>
                          <w:spacing w:val="-4"/>
                          <w:sz w:val="24"/>
                        </w:rPr>
                        <w:t xml:space="preserve"> </w:t>
                      </w:r>
                      <w:r>
                        <w:rPr>
                          <w:b/>
                          <w:sz w:val="24"/>
                        </w:rPr>
                        <w:t>Forţa</w:t>
                      </w:r>
                      <w:r>
                        <w:rPr>
                          <w:b/>
                          <w:spacing w:val="-2"/>
                          <w:sz w:val="24"/>
                        </w:rPr>
                        <w:t xml:space="preserve"> Majoră</w:t>
                      </w:r>
                    </w:p>
                  </w:txbxContent>
                </v:textbox>
                <w10:wrap type="topAndBottom" anchorx="page"/>
              </v:shape>
            </w:pict>
          </mc:Fallback>
        </mc:AlternateContent>
      </w:r>
    </w:p>
    <w:p w:rsidR="00E6590E" w:rsidRDefault="006E1DF1">
      <w:pPr>
        <w:spacing w:before="4"/>
        <w:ind w:left="996"/>
        <w:jc w:val="both"/>
        <w:rPr>
          <w:b/>
          <w:sz w:val="24"/>
        </w:rPr>
      </w:pPr>
      <w:r>
        <w:rPr>
          <w:b/>
          <w:sz w:val="24"/>
        </w:rPr>
        <w:t>Art.</w:t>
      </w:r>
      <w:r>
        <w:rPr>
          <w:b/>
          <w:spacing w:val="-1"/>
          <w:sz w:val="24"/>
        </w:rPr>
        <w:t xml:space="preserve"> </w:t>
      </w:r>
      <w:r>
        <w:rPr>
          <w:b/>
          <w:spacing w:val="-5"/>
          <w:sz w:val="24"/>
        </w:rPr>
        <w:t>20.</w:t>
      </w:r>
    </w:p>
    <w:p w:rsidR="00E6590E" w:rsidRDefault="006E1DF1">
      <w:pPr>
        <w:pStyle w:val="ListParagraph"/>
        <w:numPr>
          <w:ilvl w:val="0"/>
          <w:numId w:val="3"/>
        </w:numPr>
        <w:tabs>
          <w:tab w:val="left" w:pos="634"/>
        </w:tabs>
        <w:ind w:left="285" w:right="155" w:firstLine="0"/>
        <w:jc w:val="both"/>
        <w:rPr>
          <w:sz w:val="24"/>
        </w:rPr>
      </w:pPr>
      <w:r>
        <w:rPr>
          <w:sz w:val="24"/>
        </w:rPr>
        <w:t>Este exonerată de răspundere pentru neexecutare sau executare necorespunzătoare a obligaţiilor ce-i revin, partea care a fost împiedicată de intervenţia unui caz de forţă majoră.</w:t>
      </w:r>
    </w:p>
    <w:p w:rsidR="00E6590E" w:rsidRDefault="006E1DF1">
      <w:pPr>
        <w:pStyle w:val="ListParagraph"/>
        <w:numPr>
          <w:ilvl w:val="0"/>
          <w:numId w:val="3"/>
        </w:numPr>
        <w:tabs>
          <w:tab w:val="left" w:pos="648"/>
        </w:tabs>
        <w:ind w:left="285" w:right="149" w:firstLine="0"/>
        <w:jc w:val="both"/>
        <w:rPr>
          <w:sz w:val="24"/>
        </w:rPr>
      </w:pPr>
      <w:r>
        <w:rPr>
          <w:sz w:val="24"/>
        </w:rPr>
        <w:t>Este forţă majoră evenimentul absolut imprevizibil, imposibil de împiedicat şi independent de voinţa părţilor, care le opreşte să-şi execute obligaţiile ce le revin potrivit prezentului contract.</w:t>
      </w:r>
    </w:p>
    <w:p w:rsidR="00E6590E" w:rsidRDefault="006E1DF1">
      <w:pPr>
        <w:pStyle w:val="ListParagraph"/>
        <w:numPr>
          <w:ilvl w:val="0"/>
          <w:numId w:val="3"/>
        </w:numPr>
        <w:tabs>
          <w:tab w:val="left" w:pos="642"/>
        </w:tabs>
        <w:ind w:left="285" w:right="153" w:firstLine="0"/>
        <w:jc w:val="both"/>
        <w:rPr>
          <w:sz w:val="24"/>
        </w:rPr>
      </w:pPr>
      <w:r>
        <w:rPr>
          <w:sz w:val="24"/>
        </w:rPr>
        <w:t>Forţa majoră trebuie anunţată în scris în 10 zile de la apariţia ei, iar la dispariţia forţei majore,</w:t>
      </w:r>
      <w:r>
        <w:rPr>
          <w:spacing w:val="40"/>
          <w:sz w:val="24"/>
        </w:rPr>
        <w:t xml:space="preserve"> </w:t>
      </w:r>
      <w:r>
        <w:rPr>
          <w:sz w:val="24"/>
        </w:rPr>
        <w:t>tot în termen de 10 zile trebuie făcută o notificare scrisă.</w:t>
      </w:r>
    </w:p>
    <w:p w:rsidR="00E6590E" w:rsidRDefault="006E1DF1">
      <w:pPr>
        <w:pStyle w:val="ListParagraph"/>
        <w:numPr>
          <w:ilvl w:val="0"/>
          <w:numId w:val="3"/>
        </w:numPr>
        <w:tabs>
          <w:tab w:val="left" w:pos="632"/>
        </w:tabs>
        <w:ind w:left="285" w:right="158" w:firstLine="0"/>
        <w:jc w:val="both"/>
        <w:rPr>
          <w:sz w:val="24"/>
        </w:rPr>
      </w:pPr>
      <w:r>
        <w:rPr>
          <w:sz w:val="24"/>
        </w:rPr>
        <w:t>Realizarea parţială a Proiectului ca urmare a unei situaţii de forţă majoră are drept rezultat plata parţială, Beneficiarul având obligaţia să restituie sumele care nu au fost cheltuite în perioada derulării Proiectului.</w:t>
      </w:r>
    </w:p>
    <w:p w:rsidR="00E6590E" w:rsidRDefault="006E1DF1">
      <w:pPr>
        <w:pStyle w:val="BodyText"/>
        <w:spacing w:before="23"/>
        <w:ind w:left="0"/>
        <w:rPr>
          <w:sz w:val="20"/>
        </w:rPr>
      </w:pPr>
      <w:r>
        <w:rPr>
          <w:noProof/>
          <w:sz w:val="20"/>
          <w:lang w:eastAsia="ro-RO"/>
        </w:rPr>
        <mc:AlternateContent>
          <mc:Choice Requires="wps">
            <w:drawing>
              <wp:anchor distT="0" distB="0" distL="0" distR="0" simplePos="0" relativeHeight="487595520" behindDoc="1" locked="0" layoutInCell="1" allowOverlap="1">
                <wp:simplePos x="0" y="0"/>
                <wp:positionH relativeFrom="page">
                  <wp:posOffset>2158364</wp:posOffset>
                </wp:positionH>
                <wp:positionV relativeFrom="paragraph">
                  <wp:posOffset>179218</wp:posOffset>
                </wp:positionV>
                <wp:extent cx="3774440" cy="318770"/>
                <wp:effectExtent l="0" t="0" r="0" b="0"/>
                <wp:wrapTopAndBottom/>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74440" cy="318770"/>
                        </a:xfrm>
                        <a:prstGeom prst="rect">
                          <a:avLst/>
                        </a:prstGeom>
                        <a:ln w="6350">
                          <a:solidFill>
                            <a:srgbClr val="000000"/>
                          </a:solidFill>
                          <a:prstDash val="solid"/>
                        </a:ln>
                      </wps:spPr>
                      <wps:txbx>
                        <w:txbxContent>
                          <w:p w:rsidR="00E6590E" w:rsidRDefault="006E1DF1">
                            <w:pPr>
                              <w:spacing w:before="107"/>
                              <w:jc w:val="center"/>
                              <w:rPr>
                                <w:b/>
                                <w:sz w:val="24"/>
                              </w:rPr>
                            </w:pPr>
                            <w:r>
                              <w:rPr>
                                <w:b/>
                                <w:sz w:val="24"/>
                              </w:rPr>
                              <w:t>CAPITOLUL</w:t>
                            </w:r>
                            <w:r>
                              <w:rPr>
                                <w:b/>
                                <w:spacing w:val="-15"/>
                                <w:sz w:val="24"/>
                              </w:rPr>
                              <w:t xml:space="preserve"> </w:t>
                            </w:r>
                            <w:r>
                              <w:rPr>
                                <w:b/>
                                <w:sz w:val="24"/>
                              </w:rPr>
                              <w:t>XV</w:t>
                            </w:r>
                            <w:r>
                              <w:rPr>
                                <w:b/>
                                <w:spacing w:val="-9"/>
                                <w:sz w:val="24"/>
                              </w:rPr>
                              <w:t xml:space="preserve"> </w:t>
                            </w:r>
                            <w:r>
                              <w:rPr>
                                <w:b/>
                                <w:sz w:val="24"/>
                              </w:rPr>
                              <w:t>–</w:t>
                            </w:r>
                            <w:r>
                              <w:rPr>
                                <w:b/>
                                <w:spacing w:val="-3"/>
                                <w:sz w:val="24"/>
                              </w:rPr>
                              <w:t xml:space="preserve"> </w:t>
                            </w:r>
                            <w:r>
                              <w:rPr>
                                <w:b/>
                                <w:sz w:val="24"/>
                              </w:rPr>
                              <w:t>Majorări</w:t>
                            </w:r>
                            <w:r>
                              <w:rPr>
                                <w:b/>
                                <w:spacing w:val="-4"/>
                                <w:sz w:val="24"/>
                              </w:rPr>
                              <w:t xml:space="preserve"> </w:t>
                            </w:r>
                            <w:r>
                              <w:rPr>
                                <w:b/>
                                <w:sz w:val="24"/>
                              </w:rPr>
                              <w:t>de</w:t>
                            </w:r>
                            <w:r>
                              <w:rPr>
                                <w:b/>
                                <w:spacing w:val="-4"/>
                                <w:sz w:val="24"/>
                              </w:rPr>
                              <w:t xml:space="preserve"> </w:t>
                            </w:r>
                            <w:r>
                              <w:rPr>
                                <w:b/>
                                <w:spacing w:val="-2"/>
                                <w:sz w:val="24"/>
                              </w:rPr>
                              <w:t>întârziere</w:t>
                            </w:r>
                          </w:p>
                        </w:txbxContent>
                      </wps:txbx>
                      <wps:bodyPr wrap="square" lIns="0" tIns="0" rIns="0" bIns="0" rtlCol="0">
                        <a:noAutofit/>
                      </wps:bodyPr>
                    </wps:wsp>
                  </a:graphicData>
                </a:graphic>
              </wp:anchor>
            </w:drawing>
          </mc:Choice>
          <mc:Fallback>
            <w:pict>
              <v:shape id="Textbox 17" o:spid="_x0000_s1040" type="#_x0000_t202" style="position:absolute;margin-left:169.95pt;margin-top:14.1pt;width:297.2pt;height:25.1pt;z-index:-157209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" filled="f" strokeweight=".5pt">
                <v:path arrowok="t"/>
                <v:textbox inset="0,0,0,0">
                  <w:txbxContent>
                    <w:p w:rsidR="00E6590E" w:rsidRDefault="006E1DF1">
                      <w:pPr>
                        <w:spacing w:before="107"/>
                        <w:jc w:val="center"/>
                        <w:rPr>
                          <w:b/>
                          <w:sz w:val="24"/>
                        </w:rPr>
                      </w:pPr>
                      <w:r>
                        <w:rPr>
                          <w:b/>
                          <w:sz w:val="24"/>
                        </w:rPr>
                        <w:t>CAPITOLUL</w:t>
                      </w:r>
                      <w:r>
                        <w:rPr>
                          <w:b/>
                          <w:spacing w:val="-15"/>
                          <w:sz w:val="24"/>
                        </w:rPr>
                        <w:t xml:space="preserve"> </w:t>
                      </w:r>
                      <w:r>
                        <w:rPr>
                          <w:b/>
                          <w:sz w:val="24"/>
                        </w:rPr>
                        <w:t>XV</w:t>
                      </w:r>
                      <w:r>
                        <w:rPr>
                          <w:b/>
                          <w:spacing w:val="-9"/>
                          <w:sz w:val="24"/>
                        </w:rPr>
                        <w:t xml:space="preserve"> </w:t>
                      </w:r>
                      <w:r>
                        <w:rPr>
                          <w:b/>
                          <w:sz w:val="24"/>
                        </w:rPr>
                        <w:t>–</w:t>
                      </w:r>
                      <w:r>
                        <w:rPr>
                          <w:b/>
                          <w:spacing w:val="-3"/>
                          <w:sz w:val="24"/>
                        </w:rPr>
                        <w:t xml:space="preserve"> </w:t>
                      </w:r>
                      <w:r>
                        <w:rPr>
                          <w:b/>
                          <w:sz w:val="24"/>
                        </w:rPr>
                        <w:t>Majorări</w:t>
                      </w:r>
                      <w:r>
                        <w:rPr>
                          <w:b/>
                          <w:spacing w:val="-4"/>
                          <w:sz w:val="24"/>
                        </w:rPr>
                        <w:t xml:space="preserve"> </w:t>
                      </w:r>
                      <w:r>
                        <w:rPr>
                          <w:b/>
                          <w:sz w:val="24"/>
                        </w:rPr>
                        <w:t>de</w:t>
                      </w:r>
                      <w:r>
                        <w:rPr>
                          <w:b/>
                          <w:spacing w:val="-4"/>
                          <w:sz w:val="24"/>
                        </w:rPr>
                        <w:t xml:space="preserve"> </w:t>
                      </w:r>
                      <w:r>
                        <w:rPr>
                          <w:b/>
                          <w:spacing w:val="-2"/>
                          <w:sz w:val="24"/>
                        </w:rPr>
                        <w:t>întârziere</w:t>
                      </w:r>
                    </w:p>
                  </w:txbxContent>
                </v:textbox>
                <w10:wrap type="topAndBottom" anchorx="page"/>
              </v:shape>
            </w:pict>
          </mc:Fallback>
        </mc:AlternateContent>
      </w:r>
    </w:p>
    <w:p w:rsidR="00E6590E" w:rsidRDefault="00E6590E">
      <w:pPr>
        <w:pStyle w:val="BodyText"/>
        <w:spacing w:before="3"/>
        <w:ind w:left="0"/>
      </w:pPr>
    </w:p>
    <w:p w:rsidR="00E6590E" w:rsidRDefault="006E1DF1">
      <w:pPr>
        <w:spacing w:before="1"/>
        <w:ind w:left="285" w:right="137" w:firstLine="710"/>
        <w:jc w:val="both"/>
        <w:rPr>
          <w:b/>
          <w:sz w:val="24"/>
        </w:rPr>
      </w:pPr>
      <w:r>
        <w:rPr>
          <w:b/>
          <w:sz w:val="24"/>
        </w:rPr>
        <w:t xml:space="preserve">Art. 21. </w:t>
      </w:r>
      <w:r>
        <w:rPr>
          <w:sz w:val="24"/>
        </w:rPr>
        <w:t xml:space="preserve">Pentru sumele restituite ca urmare a rezilierii contractului, beneficiarii </w:t>
      </w:r>
      <w:r>
        <w:rPr>
          <w:b/>
          <w:sz w:val="24"/>
        </w:rPr>
        <w:t xml:space="preserve">datorează majorări de întârziere, </w:t>
      </w:r>
      <w:r>
        <w:rPr>
          <w:sz w:val="24"/>
        </w:rPr>
        <w:t xml:space="preserve">conform </w:t>
      </w:r>
      <w:r>
        <w:rPr>
          <w:b/>
          <w:sz w:val="24"/>
        </w:rPr>
        <w:t xml:space="preserve">Legii nr. 207/2015 privind Codul de Procedură Fiscală, </w:t>
      </w:r>
      <w:r>
        <w:rPr>
          <w:b/>
          <w:sz w:val="24"/>
          <w:u w:val="single"/>
        </w:rPr>
        <w:t>art.</w:t>
      </w:r>
      <w:r>
        <w:rPr>
          <w:b/>
          <w:sz w:val="24"/>
        </w:rPr>
        <w:t xml:space="preserve"> </w:t>
      </w:r>
      <w:r>
        <w:rPr>
          <w:b/>
          <w:sz w:val="24"/>
          <w:u w:val="single"/>
        </w:rPr>
        <w:t>183, alin. 2</w:t>
      </w:r>
      <w:r>
        <w:rPr>
          <w:b/>
          <w:sz w:val="24"/>
        </w:rPr>
        <w:t xml:space="preserve">, </w:t>
      </w:r>
      <w:r>
        <w:rPr>
          <w:b/>
          <w:i/>
          <w:sz w:val="24"/>
        </w:rPr>
        <w:t xml:space="preserve">în procent de 1% </w:t>
      </w:r>
      <w:r>
        <w:rPr>
          <w:b/>
          <w:sz w:val="24"/>
        </w:rPr>
        <w:t>calculate pentru fiecare lună, începând cu ziua imediat următoare termenului de scadență și până la data stingerii sumei datorate.</w:t>
      </w:r>
    </w:p>
    <w:p w:rsidR="00E6590E" w:rsidRDefault="006E1DF1">
      <w:pPr>
        <w:pStyle w:val="BodyText"/>
        <w:spacing w:before="23"/>
        <w:ind w:left="0"/>
        <w:rPr>
          <w:b/>
          <w:sz w:val="20"/>
        </w:rPr>
      </w:pPr>
      <w:r>
        <w:rPr>
          <w:b/>
          <w:noProof/>
          <w:sz w:val="20"/>
          <w:lang w:eastAsia="ro-RO"/>
        </w:rPr>
        <mc:AlternateContent>
          <mc:Choice Requires="wps">
            <w:drawing>
              <wp:anchor distT="0" distB="0" distL="0" distR="0" simplePos="0" relativeHeight="487596032" behindDoc="1" locked="0" layoutInCell="1" allowOverlap="1">
                <wp:simplePos x="0" y="0"/>
                <wp:positionH relativeFrom="page">
                  <wp:posOffset>2129154</wp:posOffset>
                </wp:positionH>
                <wp:positionV relativeFrom="paragraph">
                  <wp:posOffset>179144</wp:posOffset>
                </wp:positionV>
                <wp:extent cx="3803650" cy="318770"/>
                <wp:effectExtent l="0" t="0" r="0" b="0"/>
                <wp:wrapTopAndBottom/>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03650" cy="318770"/>
                        </a:xfrm>
                        <a:prstGeom prst="rect">
                          <a:avLst/>
                        </a:prstGeom>
                        <a:ln w="6350">
                          <a:solidFill>
                            <a:srgbClr val="000000"/>
                          </a:solidFill>
                          <a:prstDash val="solid"/>
                        </a:ln>
                      </wps:spPr>
                      <wps:txbx>
                        <w:txbxContent>
                          <w:p w:rsidR="00E6590E" w:rsidRDefault="006E1DF1">
                            <w:pPr>
                              <w:spacing w:before="107"/>
                              <w:ind w:left="1664"/>
                              <w:rPr>
                                <w:b/>
                                <w:sz w:val="24"/>
                              </w:rPr>
                            </w:pPr>
                            <w:r>
                              <w:rPr>
                                <w:b/>
                                <w:sz w:val="24"/>
                              </w:rPr>
                              <w:t>CAPITOLUL</w:t>
                            </w:r>
                            <w:r>
                              <w:rPr>
                                <w:b/>
                                <w:spacing w:val="-15"/>
                                <w:sz w:val="24"/>
                              </w:rPr>
                              <w:t xml:space="preserve"> </w:t>
                            </w:r>
                            <w:r>
                              <w:rPr>
                                <w:b/>
                                <w:sz w:val="24"/>
                              </w:rPr>
                              <w:t>XVI</w:t>
                            </w:r>
                            <w:r>
                              <w:rPr>
                                <w:b/>
                                <w:spacing w:val="-5"/>
                                <w:sz w:val="24"/>
                              </w:rPr>
                              <w:t xml:space="preserve"> </w:t>
                            </w:r>
                            <w:r>
                              <w:rPr>
                                <w:b/>
                                <w:sz w:val="24"/>
                              </w:rPr>
                              <w:t>–</w:t>
                            </w:r>
                            <w:r>
                              <w:rPr>
                                <w:b/>
                                <w:spacing w:val="-4"/>
                                <w:sz w:val="24"/>
                              </w:rPr>
                              <w:t xml:space="preserve"> </w:t>
                            </w:r>
                            <w:r>
                              <w:rPr>
                                <w:b/>
                                <w:spacing w:val="-2"/>
                                <w:sz w:val="24"/>
                              </w:rPr>
                              <w:t>Litigii</w:t>
                            </w:r>
                          </w:p>
                        </w:txbxContent>
                      </wps:txbx>
                      <wps:bodyPr wrap="square" lIns="0" tIns="0" rIns="0" bIns="0" rtlCol="0">
                        <a:noAutofit/>
                      </wps:bodyPr>
                    </wps:wsp>
                  </a:graphicData>
                </a:graphic>
              </wp:anchor>
            </w:drawing>
          </mc:Choice>
          <mc:Fallback>
            <w:pict>
              <v:shape id="Textbox 18" o:spid="_x0000_s1041" type="#_x0000_t202" style="position:absolute;margin-left:167.65pt;margin-top:14.1pt;width:299.5pt;height:25.1pt;z-index:-157204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" filled="f" strokeweight=".5pt">
                <v:path arrowok="t"/>
                <v:textbox inset="0,0,0,0">
                  <w:txbxContent>
                    <w:p w:rsidR="00E6590E" w:rsidRDefault="006E1DF1">
                      <w:pPr>
                        <w:spacing w:before="107"/>
                        <w:ind w:left="1664"/>
                        <w:rPr>
                          <w:b/>
                          <w:sz w:val="24"/>
                        </w:rPr>
                      </w:pPr>
                      <w:r>
                        <w:rPr>
                          <w:b/>
                          <w:sz w:val="24"/>
                        </w:rPr>
                        <w:t>CAPITOLUL</w:t>
                      </w:r>
                      <w:r>
                        <w:rPr>
                          <w:b/>
                          <w:spacing w:val="-15"/>
                          <w:sz w:val="24"/>
                        </w:rPr>
                        <w:t xml:space="preserve"> </w:t>
                      </w:r>
                      <w:r>
                        <w:rPr>
                          <w:b/>
                          <w:sz w:val="24"/>
                        </w:rPr>
                        <w:t>XVI</w:t>
                      </w:r>
                      <w:r>
                        <w:rPr>
                          <w:b/>
                          <w:spacing w:val="-5"/>
                          <w:sz w:val="24"/>
                        </w:rPr>
                        <w:t xml:space="preserve"> </w:t>
                      </w:r>
                      <w:r>
                        <w:rPr>
                          <w:b/>
                          <w:sz w:val="24"/>
                        </w:rPr>
                        <w:t>–</w:t>
                      </w:r>
                      <w:r>
                        <w:rPr>
                          <w:b/>
                          <w:spacing w:val="-4"/>
                          <w:sz w:val="24"/>
                        </w:rPr>
                        <w:t xml:space="preserve"> </w:t>
                      </w:r>
                      <w:r>
                        <w:rPr>
                          <w:b/>
                          <w:spacing w:val="-2"/>
                          <w:sz w:val="24"/>
                        </w:rPr>
                        <w:t>Litigii</w:t>
                      </w:r>
                    </w:p>
                  </w:txbxContent>
                </v:textbox>
                <w10:wrap type="topAndBottom" anchorx="page"/>
              </v:shape>
            </w:pict>
          </mc:Fallback>
        </mc:AlternateContent>
      </w:r>
    </w:p>
    <w:p w:rsidR="00E6590E" w:rsidRDefault="00E6590E">
      <w:pPr>
        <w:pStyle w:val="BodyText"/>
        <w:spacing w:before="3"/>
        <w:ind w:left="0"/>
        <w:rPr>
          <w:b/>
        </w:rPr>
      </w:pPr>
    </w:p>
    <w:p w:rsidR="00E6590E" w:rsidRDefault="006E1DF1">
      <w:pPr>
        <w:pStyle w:val="BodyText"/>
        <w:spacing w:before="1"/>
        <w:ind w:right="143" w:firstLine="710"/>
        <w:jc w:val="both"/>
      </w:pPr>
      <w:r>
        <w:rPr>
          <w:b/>
        </w:rPr>
        <w:t xml:space="preserve">Art. 22. </w:t>
      </w:r>
      <w:r>
        <w:t xml:space="preserve">Litigiile de orice fel decurgând din executarea prezentului contract se soluţionează pe cale amiabilă în termen de </w:t>
      </w:r>
      <w:r>
        <w:rPr>
          <w:b/>
        </w:rPr>
        <w:t xml:space="preserve">15 zile </w:t>
      </w:r>
      <w:r>
        <w:t>calendaristice de la apariţia lor. Eventualele litigii născute din interpretarea, executarea, încetarea prezentului contract, care nu pot fi soluţionate pe cale amiabilă, vor fi supuse soluţionării instanţelor judecătoreşti competente.</w:t>
      </w:r>
    </w:p>
    <w:p w:rsidR="00E6590E" w:rsidRDefault="006E1DF1">
      <w:pPr>
        <w:pStyle w:val="BodyText"/>
        <w:spacing w:before="23"/>
        <w:ind w:left="0"/>
        <w:rPr>
          <w:sz w:val="20"/>
        </w:rPr>
      </w:pPr>
      <w:r>
        <w:rPr>
          <w:noProof/>
          <w:sz w:val="20"/>
          <w:lang w:eastAsia="ro-RO"/>
        </w:rPr>
        <mc:AlternateContent>
          <mc:Choice Requires="wps">
            <w:drawing>
              <wp:anchor distT="0" distB="0" distL="0" distR="0" simplePos="0" relativeHeight="487596544" behindDoc="1" locked="0" layoutInCell="1" allowOverlap="1">
                <wp:simplePos x="0" y="0"/>
                <wp:positionH relativeFrom="page">
                  <wp:posOffset>2120264</wp:posOffset>
                </wp:positionH>
                <wp:positionV relativeFrom="paragraph">
                  <wp:posOffset>179144</wp:posOffset>
                </wp:positionV>
                <wp:extent cx="3822700" cy="318770"/>
                <wp:effectExtent l="0" t="0" r="0" b="0"/>
                <wp:wrapTopAndBottom/>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22700" cy="318770"/>
                        </a:xfrm>
                        <a:prstGeom prst="rect">
                          <a:avLst/>
                        </a:prstGeom>
                        <a:ln w="6350">
                          <a:solidFill>
                            <a:srgbClr val="000000"/>
                          </a:solidFill>
                          <a:prstDash val="solid"/>
                        </a:ln>
                      </wps:spPr>
                      <wps:txbx>
                        <w:txbxContent>
                          <w:p w:rsidR="00E6590E" w:rsidRDefault="006E1DF1">
                            <w:pPr>
                              <w:spacing w:before="107"/>
                              <w:ind w:left="558"/>
                              <w:rPr>
                                <w:b/>
                                <w:sz w:val="24"/>
                              </w:rPr>
                            </w:pPr>
                            <w:r>
                              <w:rPr>
                                <w:b/>
                                <w:sz w:val="24"/>
                              </w:rPr>
                              <w:t>CAPITOLUL</w:t>
                            </w:r>
                            <w:r>
                              <w:rPr>
                                <w:b/>
                                <w:spacing w:val="-15"/>
                                <w:sz w:val="24"/>
                              </w:rPr>
                              <w:t xml:space="preserve"> </w:t>
                            </w:r>
                            <w:r>
                              <w:rPr>
                                <w:b/>
                                <w:sz w:val="24"/>
                              </w:rPr>
                              <w:t>XVII-</w:t>
                            </w:r>
                            <w:r>
                              <w:rPr>
                                <w:b/>
                                <w:spacing w:val="-9"/>
                                <w:sz w:val="24"/>
                              </w:rPr>
                              <w:t xml:space="preserve"> </w:t>
                            </w:r>
                            <w:r>
                              <w:rPr>
                                <w:b/>
                                <w:sz w:val="24"/>
                              </w:rPr>
                              <w:t>Dispoziții</w:t>
                            </w:r>
                            <w:r>
                              <w:rPr>
                                <w:b/>
                                <w:spacing w:val="-4"/>
                                <w:sz w:val="24"/>
                              </w:rPr>
                              <w:t xml:space="preserve"> </w:t>
                            </w:r>
                            <w:r>
                              <w:rPr>
                                <w:b/>
                                <w:sz w:val="24"/>
                              </w:rPr>
                              <w:t>generale</w:t>
                            </w:r>
                            <w:r>
                              <w:rPr>
                                <w:b/>
                                <w:spacing w:val="-5"/>
                                <w:sz w:val="24"/>
                              </w:rPr>
                              <w:t xml:space="preserve"> </w:t>
                            </w:r>
                            <w:r>
                              <w:rPr>
                                <w:b/>
                                <w:sz w:val="24"/>
                              </w:rPr>
                              <w:t>si</w:t>
                            </w:r>
                            <w:r>
                              <w:rPr>
                                <w:b/>
                                <w:spacing w:val="-5"/>
                                <w:sz w:val="24"/>
                              </w:rPr>
                              <w:t xml:space="preserve"> </w:t>
                            </w:r>
                            <w:r>
                              <w:rPr>
                                <w:b/>
                                <w:spacing w:val="-2"/>
                                <w:sz w:val="24"/>
                              </w:rPr>
                              <w:t>finale</w:t>
                            </w:r>
                          </w:p>
                        </w:txbxContent>
                      </wps:txbx>
                      <wps:bodyPr wrap="square" lIns="0" tIns="0" rIns="0" bIns="0" rtlCol="0">
                        <a:noAutofit/>
                      </wps:bodyPr>
                    </wps:wsp>
                  </a:graphicData>
                </a:graphic>
              </wp:anchor>
            </w:drawing>
          </mc:Choice>
          <mc:Fallback>
            <w:pict>
              <v:shape id="Textbox 19" o:spid="_x0000_s1042" type="#_x0000_t202" style="position:absolute;margin-left:166.95pt;margin-top:14.1pt;width:301pt;height:25.1pt;z-index:-157199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" filled="f" strokeweight=".5pt">
                <v:path arrowok="t"/>
                <v:textbox inset="0,0,0,0">
                  <w:txbxContent>
                    <w:p w:rsidR="00E6590E" w:rsidRDefault="006E1DF1">
                      <w:pPr>
                        <w:spacing w:before="107"/>
                        <w:ind w:left="558"/>
                        <w:rPr>
                          <w:b/>
                          <w:sz w:val="24"/>
                        </w:rPr>
                      </w:pPr>
                      <w:r>
                        <w:rPr>
                          <w:b/>
                          <w:sz w:val="24"/>
                        </w:rPr>
                        <w:t>CAPITOLUL</w:t>
                      </w:r>
                      <w:r>
                        <w:rPr>
                          <w:b/>
                          <w:spacing w:val="-15"/>
                          <w:sz w:val="24"/>
                        </w:rPr>
                        <w:t xml:space="preserve"> </w:t>
                      </w:r>
                      <w:r>
                        <w:rPr>
                          <w:b/>
                          <w:sz w:val="24"/>
                        </w:rPr>
                        <w:t>XVII-</w:t>
                      </w:r>
                      <w:r>
                        <w:rPr>
                          <w:b/>
                          <w:spacing w:val="-9"/>
                          <w:sz w:val="24"/>
                        </w:rPr>
                        <w:t xml:space="preserve"> </w:t>
                      </w:r>
                      <w:r>
                        <w:rPr>
                          <w:b/>
                          <w:sz w:val="24"/>
                        </w:rPr>
                        <w:t>Dispoziții</w:t>
                      </w:r>
                      <w:r>
                        <w:rPr>
                          <w:b/>
                          <w:spacing w:val="-4"/>
                          <w:sz w:val="24"/>
                        </w:rPr>
                        <w:t xml:space="preserve"> </w:t>
                      </w:r>
                      <w:r>
                        <w:rPr>
                          <w:b/>
                          <w:sz w:val="24"/>
                        </w:rPr>
                        <w:t>generale</w:t>
                      </w:r>
                      <w:r>
                        <w:rPr>
                          <w:b/>
                          <w:spacing w:val="-5"/>
                          <w:sz w:val="24"/>
                        </w:rPr>
                        <w:t xml:space="preserve"> </w:t>
                      </w:r>
                      <w:r>
                        <w:rPr>
                          <w:b/>
                          <w:sz w:val="24"/>
                        </w:rPr>
                        <w:t>si</w:t>
                      </w:r>
                      <w:r>
                        <w:rPr>
                          <w:b/>
                          <w:spacing w:val="-5"/>
                          <w:sz w:val="24"/>
                        </w:rPr>
                        <w:t xml:space="preserve"> </w:t>
                      </w:r>
                      <w:r>
                        <w:rPr>
                          <w:b/>
                          <w:spacing w:val="-2"/>
                          <w:sz w:val="24"/>
                        </w:rPr>
                        <w:t>finale</w:t>
                      </w:r>
                    </w:p>
                  </w:txbxContent>
                </v:textbox>
                <w10:wrap type="topAndBottom" anchorx="page"/>
              </v:shape>
            </w:pict>
          </mc:Fallback>
        </mc:AlternateContent>
      </w:r>
    </w:p>
    <w:p w:rsidR="00E6590E" w:rsidRDefault="00E6590E">
      <w:pPr>
        <w:pStyle w:val="BodyText"/>
        <w:spacing w:before="3"/>
        <w:ind w:left="0"/>
      </w:pPr>
    </w:p>
    <w:p w:rsidR="00E6590E" w:rsidRDefault="006E1DF1">
      <w:pPr>
        <w:pStyle w:val="Heading1"/>
        <w:spacing w:before="1"/>
      </w:pPr>
      <w:r>
        <w:t>Art.</w:t>
      </w:r>
      <w:r>
        <w:rPr>
          <w:spacing w:val="-1"/>
        </w:rPr>
        <w:t xml:space="preserve"> </w:t>
      </w:r>
      <w:r>
        <w:t xml:space="preserve">23. </w:t>
      </w:r>
      <w:r>
        <w:rPr>
          <w:spacing w:val="-2"/>
        </w:rPr>
        <w:t>Comunicări</w:t>
      </w:r>
    </w:p>
    <w:p w:rsidR="00E6590E" w:rsidRDefault="006E1DF1">
      <w:pPr>
        <w:pStyle w:val="ListParagraph"/>
        <w:numPr>
          <w:ilvl w:val="0"/>
          <w:numId w:val="2"/>
        </w:numPr>
        <w:tabs>
          <w:tab w:val="left" w:pos="626"/>
        </w:tabs>
        <w:ind w:left="285" w:right="141" w:firstLine="0"/>
        <w:rPr>
          <w:sz w:val="24"/>
        </w:rPr>
      </w:pPr>
      <w:r>
        <w:rPr>
          <w:sz w:val="24"/>
          <w:u w:val="single"/>
        </w:rPr>
        <w:t>Regimul</w:t>
      </w:r>
      <w:r>
        <w:rPr>
          <w:spacing w:val="-2"/>
          <w:sz w:val="24"/>
          <w:u w:val="single"/>
        </w:rPr>
        <w:t xml:space="preserve"> </w:t>
      </w:r>
      <w:r>
        <w:rPr>
          <w:sz w:val="24"/>
          <w:u w:val="single"/>
        </w:rPr>
        <w:t>de</w:t>
      </w:r>
      <w:r>
        <w:rPr>
          <w:spacing w:val="-2"/>
          <w:sz w:val="24"/>
          <w:u w:val="single"/>
        </w:rPr>
        <w:t xml:space="preserve"> </w:t>
      </w:r>
      <w:r>
        <w:rPr>
          <w:sz w:val="24"/>
          <w:u w:val="single"/>
        </w:rPr>
        <w:t>gestionare</w:t>
      </w:r>
      <w:r>
        <w:rPr>
          <w:spacing w:val="-2"/>
          <w:sz w:val="24"/>
          <w:u w:val="single"/>
        </w:rPr>
        <w:t xml:space="preserve"> </w:t>
      </w:r>
      <w:r>
        <w:rPr>
          <w:sz w:val="24"/>
          <w:u w:val="single"/>
        </w:rPr>
        <w:t>a</w:t>
      </w:r>
      <w:r>
        <w:rPr>
          <w:spacing w:val="-1"/>
          <w:sz w:val="24"/>
          <w:u w:val="single"/>
        </w:rPr>
        <w:t xml:space="preserve"> </w:t>
      </w:r>
      <w:r>
        <w:rPr>
          <w:sz w:val="24"/>
          <w:u w:val="single"/>
        </w:rPr>
        <w:t>sumelor</w:t>
      </w:r>
      <w:r>
        <w:rPr>
          <w:spacing w:val="-2"/>
          <w:sz w:val="24"/>
          <w:u w:val="single"/>
        </w:rPr>
        <w:t xml:space="preserve"> </w:t>
      </w:r>
      <w:r>
        <w:rPr>
          <w:sz w:val="24"/>
          <w:u w:val="single"/>
        </w:rPr>
        <w:t>repartizate</w:t>
      </w:r>
      <w:r>
        <w:rPr>
          <w:spacing w:val="-2"/>
          <w:sz w:val="24"/>
          <w:u w:val="single"/>
        </w:rPr>
        <w:t xml:space="preserve"> </w:t>
      </w:r>
      <w:r>
        <w:rPr>
          <w:sz w:val="24"/>
          <w:u w:val="single"/>
        </w:rPr>
        <w:t xml:space="preserve">de </w:t>
      </w:r>
      <w:r>
        <w:rPr>
          <w:b/>
          <w:sz w:val="24"/>
          <w:u w:val="single"/>
        </w:rPr>
        <w:t xml:space="preserve">Finanţator </w:t>
      </w:r>
      <w:r>
        <w:rPr>
          <w:sz w:val="24"/>
          <w:u w:val="single"/>
        </w:rPr>
        <w:t>şi</w:t>
      </w:r>
      <w:r>
        <w:rPr>
          <w:spacing w:val="-2"/>
          <w:sz w:val="24"/>
          <w:u w:val="single"/>
        </w:rPr>
        <w:t xml:space="preserve"> </w:t>
      </w:r>
      <w:r>
        <w:rPr>
          <w:sz w:val="24"/>
          <w:u w:val="single"/>
        </w:rPr>
        <w:t>controlul</w:t>
      </w:r>
      <w:r>
        <w:rPr>
          <w:spacing w:val="-1"/>
          <w:sz w:val="24"/>
          <w:u w:val="single"/>
        </w:rPr>
        <w:t xml:space="preserve"> </w:t>
      </w:r>
      <w:r>
        <w:rPr>
          <w:sz w:val="24"/>
          <w:u w:val="single"/>
        </w:rPr>
        <w:t>financiar se</w:t>
      </w:r>
      <w:r>
        <w:rPr>
          <w:spacing w:val="-2"/>
          <w:sz w:val="24"/>
          <w:u w:val="single"/>
        </w:rPr>
        <w:t xml:space="preserve"> </w:t>
      </w:r>
      <w:r>
        <w:rPr>
          <w:sz w:val="24"/>
          <w:u w:val="single"/>
        </w:rPr>
        <w:t>realizează</w:t>
      </w:r>
      <w:r>
        <w:rPr>
          <w:spacing w:val="-2"/>
          <w:sz w:val="24"/>
          <w:u w:val="single"/>
        </w:rPr>
        <w:t xml:space="preserve"> </w:t>
      </w:r>
      <w:r>
        <w:rPr>
          <w:sz w:val="24"/>
          <w:u w:val="single"/>
        </w:rPr>
        <w:t>în</w:t>
      </w:r>
      <w:r>
        <w:rPr>
          <w:sz w:val="24"/>
        </w:rPr>
        <w:t xml:space="preserve"> </w:t>
      </w:r>
      <w:r>
        <w:rPr>
          <w:sz w:val="24"/>
          <w:u w:val="single"/>
        </w:rPr>
        <w:t>condiţiile legii.</w:t>
      </w:r>
    </w:p>
    <w:p w:rsidR="00E6590E" w:rsidRDefault="006E1DF1">
      <w:pPr>
        <w:pStyle w:val="ListParagraph"/>
        <w:numPr>
          <w:ilvl w:val="0"/>
          <w:numId w:val="2"/>
        </w:numPr>
        <w:tabs>
          <w:tab w:val="left" w:pos="687"/>
        </w:tabs>
        <w:ind w:left="285" w:right="137" w:firstLine="0"/>
        <w:rPr>
          <w:sz w:val="24"/>
        </w:rPr>
      </w:pPr>
      <w:r>
        <w:rPr>
          <w:sz w:val="24"/>
        </w:rPr>
        <w:t>Angajarea,</w:t>
      </w:r>
      <w:r>
        <w:rPr>
          <w:spacing w:val="73"/>
          <w:sz w:val="24"/>
        </w:rPr>
        <w:t xml:space="preserve"> </w:t>
      </w:r>
      <w:r>
        <w:rPr>
          <w:sz w:val="24"/>
        </w:rPr>
        <w:t>lichidarea,</w:t>
      </w:r>
      <w:r>
        <w:rPr>
          <w:spacing w:val="73"/>
          <w:sz w:val="24"/>
        </w:rPr>
        <w:t xml:space="preserve"> </w:t>
      </w:r>
      <w:r>
        <w:rPr>
          <w:sz w:val="24"/>
        </w:rPr>
        <w:t>ordonanţarea</w:t>
      </w:r>
      <w:r>
        <w:rPr>
          <w:spacing w:val="73"/>
          <w:sz w:val="24"/>
        </w:rPr>
        <w:t xml:space="preserve"> </w:t>
      </w:r>
      <w:r>
        <w:rPr>
          <w:sz w:val="24"/>
        </w:rPr>
        <w:t>şi</w:t>
      </w:r>
      <w:r>
        <w:rPr>
          <w:spacing w:val="40"/>
          <w:sz w:val="24"/>
        </w:rPr>
        <w:t xml:space="preserve"> </w:t>
      </w:r>
      <w:r>
        <w:rPr>
          <w:sz w:val="24"/>
        </w:rPr>
        <w:t>plata</w:t>
      </w:r>
      <w:r>
        <w:rPr>
          <w:spacing w:val="73"/>
          <w:sz w:val="24"/>
        </w:rPr>
        <w:t xml:space="preserve"> </w:t>
      </w:r>
      <w:r>
        <w:rPr>
          <w:sz w:val="24"/>
        </w:rPr>
        <w:t>cheltuielilor</w:t>
      </w:r>
      <w:r>
        <w:rPr>
          <w:spacing w:val="73"/>
          <w:sz w:val="24"/>
        </w:rPr>
        <w:t xml:space="preserve"> </w:t>
      </w:r>
      <w:r>
        <w:rPr>
          <w:sz w:val="24"/>
        </w:rPr>
        <w:t>efectuate</w:t>
      </w:r>
      <w:r>
        <w:rPr>
          <w:spacing w:val="40"/>
          <w:sz w:val="24"/>
        </w:rPr>
        <w:t xml:space="preserve"> </w:t>
      </w:r>
      <w:r>
        <w:rPr>
          <w:sz w:val="24"/>
        </w:rPr>
        <w:t>de</w:t>
      </w:r>
      <w:r>
        <w:rPr>
          <w:spacing w:val="80"/>
          <w:sz w:val="24"/>
        </w:rPr>
        <w:t xml:space="preserve"> </w:t>
      </w:r>
      <w:r>
        <w:rPr>
          <w:b/>
          <w:sz w:val="24"/>
        </w:rPr>
        <w:t>Beneficiar</w:t>
      </w:r>
      <w:r>
        <w:rPr>
          <w:b/>
          <w:spacing w:val="74"/>
          <w:sz w:val="24"/>
        </w:rPr>
        <w:t xml:space="preserve"> </w:t>
      </w:r>
      <w:r>
        <w:rPr>
          <w:sz w:val="24"/>
        </w:rPr>
        <w:t>în</w:t>
      </w:r>
      <w:r>
        <w:rPr>
          <w:spacing w:val="73"/>
          <w:sz w:val="24"/>
        </w:rPr>
        <w:t xml:space="preserve"> </w:t>
      </w:r>
      <w:r>
        <w:rPr>
          <w:sz w:val="24"/>
        </w:rPr>
        <w:t>baza prezentului contract se fac potrivit normelor privind finanţele publice.</w:t>
      </w:r>
    </w:p>
    <w:p w:rsidR="00E6590E" w:rsidRDefault="006E1DF1">
      <w:pPr>
        <w:pStyle w:val="ListParagraph"/>
        <w:numPr>
          <w:ilvl w:val="0"/>
          <w:numId w:val="2"/>
        </w:numPr>
        <w:tabs>
          <w:tab w:val="left" w:pos="650"/>
        </w:tabs>
        <w:ind w:left="285" w:right="158" w:firstLine="0"/>
        <w:rPr>
          <w:sz w:val="24"/>
        </w:rPr>
      </w:pPr>
      <w:r>
        <w:rPr>
          <w:sz w:val="24"/>
        </w:rPr>
        <w:t>Orice comunicare între părţi se va face în scris, la adresa menţionată în cuprinsul prezentului</w:t>
      </w:r>
      <w:r>
        <w:rPr>
          <w:spacing w:val="80"/>
          <w:w w:val="150"/>
          <w:sz w:val="24"/>
        </w:rPr>
        <w:t xml:space="preserve"> </w:t>
      </w:r>
      <w:r>
        <w:rPr>
          <w:sz w:val="24"/>
        </w:rPr>
        <w:t>contract</w:t>
      </w:r>
      <w:r>
        <w:rPr>
          <w:spacing w:val="19"/>
          <w:sz w:val="24"/>
        </w:rPr>
        <w:t xml:space="preserve"> </w:t>
      </w:r>
      <w:r>
        <w:rPr>
          <w:sz w:val="24"/>
        </w:rPr>
        <w:t>sau</w:t>
      </w:r>
      <w:r>
        <w:rPr>
          <w:spacing w:val="18"/>
          <w:sz w:val="24"/>
        </w:rPr>
        <w:t xml:space="preserve"> </w:t>
      </w:r>
      <w:r>
        <w:rPr>
          <w:sz w:val="24"/>
        </w:rPr>
        <w:t>care</w:t>
      </w:r>
      <w:r>
        <w:rPr>
          <w:spacing w:val="20"/>
          <w:sz w:val="24"/>
        </w:rPr>
        <w:t xml:space="preserve"> </w:t>
      </w:r>
      <w:r>
        <w:rPr>
          <w:sz w:val="24"/>
        </w:rPr>
        <w:t>va</w:t>
      </w:r>
      <w:r>
        <w:rPr>
          <w:spacing w:val="20"/>
          <w:sz w:val="24"/>
        </w:rPr>
        <w:t xml:space="preserve"> </w:t>
      </w:r>
      <w:r>
        <w:rPr>
          <w:sz w:val="24"/>
        </w:rPr>
        <w:t>fi</w:t>
      </w:r>
      <w:r>
        <w:rPr>
          <w:spacing w:val="19"/>
          <w:sz w:val="24"/>
        </w:rPr>
        <w:t xml:space="preserve"> </w:t>
      </w:r>
      <w:r>
        <w:rPr>
          <w:sz w:val="24"/>
        </w:rPr>
        <w:t>comunicată</w:t>
      </w:r>
      <w:r>
        <w:rPr>
          <w:spacing w:val="20"/>
          <w:sz w:val="24"/>
        </w:rPr>
        <w:t xml:space="preserve"> </w:t>
      </w:r>
      <w:r>
        <w:rPr>
          <w:sz w:val="24"/>
        </w:rPr>
        <w:t>celeilalte</w:t>
      </w:r>
      <w:r>
        <w:rPr>
          <w:spacing w:val="20"/>
          <w:sz w:val="24"/>
        </w:rPr>
        <w:t xml:space="preserve"> </w:t>
      </w:r>
      <w:r>
        <w:rPr>
          <w:sz w:val="24"/>
        </w:rPr>
        <w:t>părţi</w:t>
      </w:r>
      <w:r>
        <w:rPr>
          <w:spacing w:val="19"/>
          <w:sz w:val="24"/>
        </w:rPr>
        <w:t xml:space="preserve"> </w:t>
      </w:r>
      <w:r>
        <w:rPr>
          <w:sz w:val="24"/>
        </w:rPr>
        <w:t>în</w:t>
      </w:r>
      <w:r>
        <w:rPr>
          <w:spacing w:val="20"/>
          <w:sz w:val="24"/>
        </w:rPr>
        <w:t xml:space="preserve"> </w:t>
      </w:r>
      <w:r>
        <w:rPr>
          <w:sz w:val="24"/>
        </w:rPr>
        <w:t>scris,</w:t>
      </w:r>
      <w:r>
        <w:rPr>
          <w:spacing w:val="20"/>
          <w:sz w:val="24"/>
        </w:rPr>
        <w:t xml:space="preserve"> </w:t>
      </w:r>
      <w:r>
        <w:rPr>
          <w:sz w:val="24"/>
        </w:rPr>
        <w:t>utilizând</w:t>
      </w:r>
      <w:r>
        <w:rPr>
          <w:spacing w:val="20"/>
          <w:sz w:val="24"/>
        </w:rPr>
        <w:t xml:space="preserve"> </w:t>
      </w:r>
      <w:r>
        <w:rPr>
          <w:sz w:val="24"/>
        </w:rPr>
        <w:t>mijloace</w:t>
      </w:r>
      <w:r>
        <w:rPr>
          <w:spacing w:val="20"/>
          <w:sz w:val="24"/>
        </w:rPr>
        <w:t xml:space="preserve"> </w:t>
      </w:r>
      <w:r>
        <w:rPr>
          <w:sz w:val="24"/>
        </w:rPr>
        <w:t>care</w:t>
      </w:r>
      <w:r>
        <w:rPr>
          <w:spacing w:val="20"/>
          <w:sz w:val="24"/>
        </w:rPr>
        <w:t xml:space="preserve"> </w:t>
      </w:r>
      <w:r>
        <w:rPr>
          <w:sz w:val="24"/>
        </w:rPr>
        <w:t>permit</w:t>
      </w:r>
      <w:r>
        <w:rPr>
          <w:spacing w:val="19"/>
          <w:sz w:val="24"/>
        </w:rPr>
        <w:t xml:space="preserve"> </w:t>
      </w:r>
      <w:r>
        <w:rPr>
          <w:sz w:val="24"/>
        </w:rPr>
        <w:t>evidenţa</w:t>
      </w:r>
    </w:p>
    <w:p w:rsidR="00E6590E" w:rsidRDefault="00E6590E">
      <w:pPr>
        <w:pStyle w:val="ListParagraph"/>
        <w:jc w:val="left"/>
        <w:rPr>
          <w:sz w:val="24"/>
        </w:rPr>
        <w:sectPr w:rsidR="00E6590E">
          <w:pgSz w:w="11910" w:h="16840"/>
          <w:pgMar w:top="480" w:right="992" w:bottom="800" w:left="850" w:header="0" w:footer="606" w:gutter="0"/>
          <w:cols w:space="708"/>
        </w:sectPr>
      </w:pPr>
    </w:p>
    <w:p w:rsidR="00E6590E" w:rsidRDefault="006E1DF1">
      <w:pPr>
        <w:pStyle w:val="BodyText"/>
        <w:spacing w:before="72"/>
      </w:pPr>
      <w:r>
        <w:lastRenderedPageBreak/>
        <w:t>transmiterii</w:t>
      </w:r>
      <w:r>
        <w:rPr>
          <w:spacing w:val="40"/>
        </w:rPr>
        <w:t xml:space="preserve"> </w:t>
      </w:r>
      <w:r>
        <w:t>şi</w:t>
      </w:r>
      <w:r>
        <w:rPr>
          <w:spacing w:val="40"/>
        </w:rPr>
        <w:t xml:space="preserve"> </w:t>
      </w:r>
      <w:r>
        <w:t>primirii</w:t>
      </w:r>
      <w:r>
        <w:rPr>
          <w:spacing w:val="40"/>
        </w:rPr>
        <w:t xml:space="preserve"> </w:t>
      </w:r>
      <w:r>
        <w:t>acestora.</w:t>
      </w:r>
      <w:r>
        <w:rPr>
          <w:spacing w:val="40"/>
        </w:rPr>
        <w:t xml:space="preserve"> </w:t>
      </w:r>
      <w:r>
        <w:t>Dacă</w:t>
      </w:r>
      <w:r>
        <w:rPr>
          <w:spacing w:val="40"/>
        </w:rPr>
        <w:t xml:space="preserve"> </w:t>
      </w:r>
      <w:r>
        <w:t>expeditorul</w:t>
      </w:r>
      <w:r>
        <w:rPr>
          <w:spacing w:val="40"/>
        </w:rPr>
        <w:t xml:space="preserve"> </w:t>
      </w:r>
      <w:r>
        <w:t>solicită</w:t>
      </w:r>
      <w:r>
        <w:rPr>
          <w:spacing w:val="40"/>
        </w:rPr>
        <w:t xml:space="preserve"> </w:t>
      </w:r>
      <w:r>
        <w:t>confirmarea</w:t>
      </w:r>
      <w:r>
        <w:rPr>
          <w:spacing w:val="40"/>
        </w:rPr>
        <w:t xml:space="preserve"> </w:t>
      </w:r>
      <w:r>
        <w:t>de</w:t>
      </w:r>
      <w:r>
        <w:rPr>
          <w:spacing w:val="40"/>
        </w:rPr>
        <w:t xml:space="preserve"> </w:t>
      </w:r>
      <w:r>
        <w:t>primire,</w:t>
      </w:r>
      <w:r>
        <w:rPr>
          <w:spacing w:val="40"/>
        </w:rPr>
        <w:t xml:space="preserve"> </w:t>
      </w:r>
      <w:r>
        <w:t>el</w:t>
      </w:r>
      <w:r>
        <w:rPr>
          <w:spacing w:val="40"/>
        </w:rPr>
        <w:t xml:space="preserve"> </w:t>
      </w:r>
      <w:r>
        <w:t>va</w:t>
      </w:r>
      <w:r>
        <w:rPr>
          <w:spacing w:val="40"/>
        </w:rPr>
        <w:t xml:space="preserve"> </w:t>
      </w:r>
      <w:r>
        <w:t>indica aceasta în comunicarea lui.</w:t>
      </w:r>
    </w:p>
    <w:p w:rsidR="00E6590E" w:rsidRDefault="006E1DF1">
      <w:pPr>
        <w:pStyle w:val="ListParagraph"/>
        <w:numPr>
          <w:ilvl w:val="0"/>
          <w:numId w:val="2"/>
        </w:numPr>
        <w:tabs>
          <w:tab w:val="left" w:pos="672"/>
        </w:tabs>
        <w:ind w:left="285" w:right="159" w:firstLine="0"/>
        <w:rPr>
          <w:sz w:val="24"/>
        </w:rPr>
      </w:pPr>
      <w:r>
        <w:rPr>
          <w:sz w:val="24"/>
          <w:u w:val="single"/>
        </w:rPr>
        <w:t>Prevederile</w:t>
      </w:r>
      <w:r>
        <w:rPr>
          <w:spacing w:val="40"/>
          <w:sz w:val="24"/>
          <w:u w:val="single"/>
        </w:rPr>
        <w:t xml:space="preserve"> </w:t>
      </w:r>
      <w:r>
        <w:rPr>
          <w:sz w:val="24"/>
          <w:u w:val="single"/>
        </w:rPr>
        <w:t>prezentului</w:t>
      </w:r>
      <w:r>
        <w:rPr>
          <w:spacing w:val="40"/>
          <w:sz w:val="24"/>
          <w:u w:val="single"/>
        </w:rPr>
        <w:t xml:space="preserve"> </w:t>
      </w:r>
      <w:r>
        <w:rPr>
          <w:sz w:val="24"/>
          <w:u w:val="single"/>
        </w:rPr>
        <w:t>contract</w:t>
      </w:r>
      <w:r>
        <w:rPr>
          <w:spacing w:val="40"/>
          <w:sz w:val="24"/>
          <w:u w:val="single"/>
        </w:rPr>
        <w:t xml:space="preserve"> </w:t>
      </w:r>
      <w:r>
        <w:rPr>
          <w:sz w:val="24"/>
          <w:u w:val="single"/>
        </w:rPr>
        <w:t>au</w:t>
      </w:r>
      <w:r>
        <w:rPr>
          <w:spacing w:val="40"/>
          <w:sz w:val="24"/>
          <w:u w:val="single"/>
        </w:rPr>
        <w:t xml:space="preserve"> </w:t>
      </w:r>
      <w:r>
        <w:rPr>
          <w:sz w:val="24"/>
          <w:u w:val="single"/>
        </w:rPr>
        <w:t>putere</w:t>
      </w:r>
      <w:r>
        <w:rPr>
          <w:spacing w:val="40"/>
          <w:sz w:val="24"/>
          <w:u w:val="single"/>
        </w:rPr>
        <w:t xml:space="preserve"> </w:t>
      </w:r>
      <w:r>
        <w:rPr>
          <w:sz w:val="24"/>
          <w:u w:val="single"/>
        </w:rPr>
        <w:t>deplină</w:t>
      </w:r>
      <w:r>
        <w:rPr>
          <w:spacing w:val="40"/>
          <w:sz w:val="24"/>
          <w:u w:val="single"/>
        </w:rPr>
        <w:t xml:space="preserve"> </w:t>
      </w:r>
      <w:r>
        <w:rPr>
          <w:sz w:val="24"/>
          <w:u w:val="single"/>
        </w:rPr>
        <w:t>pentru</w:t>
      </w:r>
      <w:r>
        <w:rPr>
          <w:spacing w:val="40"/>
          <w:sz w:val="24"/>
          <w:u w:val="single"/>
        </w:rPr>
        <w:t xml:space="preserve"> </w:t>
      </w:r>
      <w:r>
        <w:rPr>
          <w:sz w:val="24"/>
          <w:u w:val="single"/>
        </w:rPr>
        <w:t>părţi</w:t>
      </w:r>
      <w:r>
        <w:rPr>
          <w:spacing w:val="40"/>
          <w:sz w:val="24"/>
          <w:u w:val="single"/>
        </w:rPr>
        <w:t xml:space="preserve"> </w:t>
      </w:r>
      <w:r>
        <w:rPr>
          <w:sz w:val="24"/>
          <w:u w:val="single"/>
        </w:rPr>
        <w:t>şi</w:t>
      </w:r>
      <w:r>
        <w:rPr>
          <w:spacing w:val="40"/>
          <w:sz w:val="24"/>
          <w:u w:val="single"/>
        </w:rPr>
        <w:t xml:space="preserve"> </w:t>
      </w:r>
      <w:r>
        <w:rPr>
          <w:sz w:val="24"/>
          <w:u w:val="single"/>
        </w:rPr>
        <w:t>se</w:t>
      </w:r>
      <w:r>
        <w:rPr>
          <w:spacing w:val="40"/>
          <w:sz w:val="24"/>
          <w:u w:val="single"/>
        </w:rPr>
        <w:t xml:space="preserve"> </w:t>
      </w:r>
      <w:r>
        <w:rPr>
          <w:sz w:val="24"/>
          <w:u w:val="single"/>
        </w:rPr>
        <w:t>constituie</w:t>
      </w:r>
      <w:r>
        <w:rPr>
          <w:spacing w:val="40"/>
          <w:sz w:val="24"/>
          <w:u w:val="single"/>
        </w:rPr>
        <w:t xml:space="preserve"> </w:t>
      </w:r>
      <w:r>
        <w:rPr>
          <w:sz w:val="24"/>
          <w:u w:val="single"/>
        </w:rPr>
        <w:t>în</w:t>
      </w:r>
      <w:r>
        <w:rPr>
          <w:spacing w:val="40"/>
          <w:sz w:val="24"/>
          <w:u w:val="single"/>
        </w:rPr>
        <w:t xml:space="preserve"> </w:t>
      </w:r>
      <w:r>
        <w:rPr>
          <w:sz w:val="24"/>
          <w:u w:val="single"/>
        </w:rPr>
        <w:t>norme</w:t>
      </w:r>
      <w:r>
        <w:rPr>
          <w:spacing w:val="40"/>
          <w:sz w:val="24"/>
          <w:u w:val="single"/>
        </w:rPr>
        <w:t xml:space="preserve"> </w:t>
      </w:r>
      <w:r>
        <w:rPr>
          <w:sz w:val="24"/>
          <w:u w:val="single"/>
        </w:rPr>
        <w:t>cu</w:t>
      </w:r>
      <w:r>
        <w:rPr>
          <w:sz w:val="24"/>
        </w:rPr>
        <w:t xml:space="preserve"> </w:t>
      </w:r>
      <w:r>
        <w:rPr>
          <w:sz w:val="24"/>
          <w:u w:val="single"/>
        </w:rPr>
        <w:t>caracter tehnic, financiar şi administrativ.</w:t>
      </w:r>
    </w:p>
    <w:p w:rsidR="00E6590E" w:rsidRDefault="006E1DF1">
      <w:pPr>
        <w:pStyle w:val="ListParagraph"/>
        <w:numPr>
          <w:ilvl w:val="0"/>
          <w:numId w:val="2"/>
        </w:numPr>
        <w:tabs>
          <w:tab w:val="left" w:pos="667"/>
        </w:tabs>
        <w:ind w:left="285" w:right="149" w:firstLine="0"/>
        <w:rPr>
          <w:sz w:val="24"/>
        </w:rPr>
      </w:pPr>
      <w:r>
        <w:rPr>
          <w:sz w:val="24"/>
        </w:rPr>
        <w:t>Rapoartele</w:t>
      </w:r>
      <w:r>
        <w:rPr>
          <w:spacing w:val="40"/>
          <w:sz w:val="24"/>
        </w:rPr>
        <w:t xml:space="preserve"> </w:t>
      </w:r>
      <w:r>
        <w:rPr>
          <w:sz w:val="24"/>
        </w:rPr>
        <w:t>şi</w:t>
      </w:r>
      <w:r>
        <w:rPr>
          <w:spacing w:val="40"/>
          <w:sz w:val="24"/>
        </w:rPr>
        <w:t xml:space="preserve"> </w:t>
      </w:r>
      <w:r>
        <w:rPr>
          <w:sz w:val="24"/>
        </w:rPr>
        <w:t>toate</w:t>
      </w:r>
      <w:r>
        <w:rPr>
          <w:spacing w:val="40"/>
          <w:sz w:val="24"/>
        </w:rPr>
        <w:t xml:space="preserve"> </w:t>
      </w:r>
      <w:r>
        <w:rPr>
          <w:sz w:val="24"/>
        </w:rPr>
        <w:t>celelalte</w:t>
      </w:r>
      <w:r>
        <w:rPr>
          <w:spacing w:val="40"/>
          <w:sz w:val="24"/>
        </w:rPr>
        <w:t xml:space="preserve"> </w:t>
      </w:r>
      <w:r>
        <w:rPr>
          <w:sz w:val="24"/>
        </w:rPr>
        <w:t>comunicări</w:t>
      </w:r>
      <w:r>
        <w:rPr>
          <w:spacing w:val="40"/>
          <w:sz w:val="24"/>
        </w:rPr>
        <w:t xml:space="preserve"> </w:t>
      </w:r>
      <w:r>
        <w:rPr>
          <w:sz w:val="24"/>
        </w:rPr>
        <w:t>între</w:t>
      </w:r>
      <w:r>
        <w:rPr>
          <w:spacing w:val="40"/>
          <w:sz w:val="24"/>
        </w:rPr>
        <w:t xml:space="preserve"> </w:t>
      </w:r>
      <w:r>
        <w:rPr>
          <w:sz w:val="24"/>
        </w:rPr>
        <w:t>cele</w:t>
      </w:r>
      <w:r>
        <w:rPr>
          <w:spacing w:val="40"/>
          <w:sz w:val="24"/>
        </w:rPr>
        <w:t xml:space="preserve"> </w:t>
      </w:r>
      <w:r>
        <w:rPr>
          <w:sz w:val="24"/>
        </w:rPr>
        <w:t>două</w:t>
      </w:r>
      <w:r>
        <w:rPr>
          <w:spacing w:val="40"/>
          <w:sz w:val="24"/>
        </w:rPr>
        <w:t xml:space="preserve"> </w:t>
      </w:r>
      <w:r>
        <w:rPr>
          <w:sz w:val="24"/>
        </w:rPr>
        <w:t>părţi</w:t>
      </w:r>
      <w:r>
        <w:rPr>
          <w:spacing w:val="40"/>
          <w:sz w:val="24"/>
        </w:rPr>
        <w:t xml:space="preserve"> </w:t>
      </w:r>
      <w:r>
        <w:rPr>
          <w:sz w:val="24"/>
        </w:rPr>
        <w:t>se</w:t>
      </w:r>
      <w:r>
        <w:rPr>
          <w:spacing w:val="40"/>
          <w:sz w:val="24"/>
        </w:rPr>
        <w:t xml:space="preserve"> </w:t>
      </w:r>
      <w:r>
        <w:rPr>
          <w:sz w:val="24"/>
        </w:rPr>
        <w:t>vor</w:t>
      </w:r>
      <w:r>
        <w:rPr>
          <w:spacing w:val="40"/>
          <w:sz w:val="24"/>
        </w:rPr>
        <w:t xml:space="preserve"> </w:t>
      </w:r>
      <w:r>
        <w:rPr>
          <w:sz w:val="24"/>
        </w:rPr>
        <w:t>trasmite</w:t>
      </w:r>
      <w:r>
        <w:rPr>
          <w:spacing w:val="40"/>
          <w:sz w:val="24"/>
        </w:rPr>
        <w:t xml:space="preserve"> </w:t>
      </w:r>
      <w:r>
        <w:rPr>
          <w:sz w:val="24"/>
        </w:rPr>
        <w:t>la</w:t>
      </w:r>
      <w:r>
        <w:rPr>
          <w:spacing w:val="40"/>
          <w:sz w:val="24"/>
        </w:rPr>
        <w:t xml:space="preserve"> </w:t>
      </w:r>
      <w:r>
        <w:rPr>
          <w:sz w:val="24"/>
        </w:rPr>
        <w:t xml:space="preserve">următoarele </w:t>
      </w:r>
      <w:r>
        <w:rPr>
          <w:spacing w:val="-2"/>
          <w:sz w:val="24"/>
        </w:rPr>
        <w:t>adrese:</w:t>
      </w:r>
    </w:p>
    <w:p w:rsidR="00E6590E" w:rsidRDefault="006E1DF1">
      <w:pPr>
        <w:pStyle w:val="ListParagraph"/>
        <w:numPr>
          <w:ilvl w:val="1"/>
          <w:numId w:val="2"/>
        </w:numPr>
        <w:tabs>
          <w:tab w:val="left" w:pos="1191"/>
        </w:tabs>
        <w:spacing w:line="275" w:lineRule="exact"/>
        <w:ind w:left="1191" w:right="0" w:hanging="245"/>
        <w:rPr>
          <w:b/>
          <w:sz w:val="24"/>
        </w:rPr>
      </w:pPr>
      <w:r>
        <w:rPr>
          <w:sz w:val="24"/>
        </w:rPr>
        <w:t>Pentru</w:t>
      </w:r>
      <w:r>
        <w:rPr>
          <w:spacing w:val="-2"/>
          <w:sz w:val="24"/>
        </w:rPr>
        <w:t xml:space="preserve"> </w:t>
      </w:r>
      <w:r w:rsidR="004139B1">
        <w:rPr>
          <w:spacing w:val="-2"/>
          <w:sz w:val="24"/>
        </w:rPr>
        <w:t>Comuna Marginea</w:t>
      </w:r>
      <w:r>
        <w:rPr>
          <w:b/>
          <w:spacing w:val="-2"/>
          <w:sz w:val="24"/>
        </w:rPr>
        <w:t>:</w:t>
      </w:r>
    </w:p>
    <w:p w:rsidR="00E6590E" w:rsidRDefault="004139B1">
      <w:pPr>
        <w:pStyle w:val="ListParagraph"/>
        <w:numPr>
          <w:ilvl w:val="0"/>
          <w:numId w:val="1"/>
        </w:numPr>
        <w:tabs>
          <w:tab w:val="left" w:pos="1006"/>
        </w:tabs>
        <w:ind w:right="150"/>
        <w:jc w:val="left"/>
        <w:rPr>
          <w:sz w:val="24"/>
        </w:rPr>
      </w:pPr>
      <w:r>
        <w:rPr>
          <w:sz w:val="24"/>
        </w:rPr>
        <w:t>Comuna Marginea</w:t>
      </w:r>
      <w:r w:rsidR="006E1DF1">
        <w:rPr>
          <w:sz w:val="24"/>
        </w:rPr>
        <w:t xml:space="preserve">, </w:t>
      </w:r>
      <w:r>
        <w:rPr>
          <w:sz w:val="24"/>
        </w:rPr>
        <w:t xml:space="preserve">Calea Bucovinei nr.1,  </w:t>
      </w:r>
      <w:r w:rsidR="006E1DF1">
        <w:rPr>
          <w:sz w:val="24"/>
        </w:rPr>
        <w:t>jud. Suceava, tel. 0230/</w:t>
      </w:r>
      <w:r>
        <w:rPr>
          <w:sz w:val="24"/>
        </w:rPr>
        <w:t>416203</w:t>
      </w:r>
      <w:r w:rsidR="006E1DF1">
        <w:rPr>
          <w:sz w:val="24"/>
        </w:rPr>
        <w:t xml:space="preserve">, fax. </w:t>
      </w:r>
      <w:r w:rsidR="006E1DF1">
        <w:rPr>
          <w:spacing w:val="-2"/>
          <w:sz w:val="24"/>
        </w:rPr>
        <w:t>0230/</w:t>
      </w:r>
      <w:r>
        <w:rPr>
          <w:spacing w:val="-2"/>
          <w:sz w:val="24"/>
        </w:rPr>
        <w:t>416203</w:t>
      </w:r>
      <w:r w:rsidR="006E1DF1">
        <w:rPr>
          <w:spacing w:val="-2"/>
          <w:sz w:val="24"/>
        </w:rPr>
        <w:t>.</w:t>
      </w:r>
    </w:p>
    <w:p w:rsidR="00E6590E" w:rsidRDefault="006E1DF1">
      <w:pPr>
        <w:pStyle w:val="ListParagraph"/>
        <w:numPr>
          <w:ilvl w:val="1"/>
          <w:numId w:val="2"/>
        </w:numPr>
        <w:tabs>
          <w:tab w:val="left" w:pos="1205"/>
        </w:tabs>
        <w:spacing w:line="275" w:lineRule="exact"/>
        <w:ind w:left="1205" w:right="0" w:hanging="259"/>
        <w:rPr>
          <w:b/>
          <w:sz w:val="24"/>
        </w:rPr>
      </w:pPr>
      <w:r>
        <w:rPr>
          <w:sz w:val="24"/>
        </w:rPr>
        <w:t>Pentru</w:t>
      </w:r>
      <w:r>
        <w:rPr>
          <w:spacing w:val="-1"/>
          <w:sz w:val="24"/>
        </w:rPr>
        <w:t xml:space="preserve"> </w:t>
      </w:r>
      <w:r>
        <w:rPr>
          <w:b/>
          <w:spacing w:val="-2"/>
          <w:sz w:val="24"/>
        </w:rPr>
        <w:t>Beneficiar:</w:t>
      </w:r>
    </w:p>
    <w:p w:rsidR="00E6590E" w:rsidRDefault="006E1DF1">
      <w:pPr>
        <w:pStyle w:val="ListParagraph"/>
        <w:numPr>
          <w:ilvl w:val="0"/>
          <w:numId w:val="1"/>
        </w:numPr>
        <w:tabs>
          <w:tab w:val="left" w:pos="1006"/>
          <w:tab w:val="left" w:leader="dot" w:pos="9854"/>
        </w:tabs>
        <w:ind w:right="146"/>
        <w:jc w:val="left"/>
        <w:rPr>
          <w:sz w:val="24"/>
        </w:rPr>
      </w:pPr>
      <w:r>
        <w:rPr>
          <w:sz w:val="24"/>
        </w:rPr>
        <w:t>…..….....………….........,</w:t>
      </w:r>
      <w:r>
        <w:rPr>
          <w:spacing w:val="80"/>
          <w:sz w:val="24"/>
        </w:rPr>
        <w:t xml:space="preserve"> </w:t>
      </w:r>
      <w:r>
        <w:rPr>
          <w:sz w:val="24"/>
        </w:rPr>
        <w:t>persoana</w:t>
      </w:r>
      <w:r>
        <w:rPr>
          <w:spacing w:val="80"/>
          <w:sz w:val="24"/>
        </w:rPr>
        <w:t xml:space="preserve"> </w:t>
      </w:r>
      <w:r>
        <w:rPr>
          <w:sz w:val="24"/>
        </w:rPr>
        <w:t>fizică/reprezentantul</w:t>
      </w:r>
      <w:r>
        <w:rPr>
          <w:spacing w:val="80"/>
          <w:sz w:val="24"/>
        </w:rPr>
        <w:t xml:space="preserve"> </w:t>
      </w:r>
      <w:r>
        <w:rPr>
          <w:sz w:val="24"/>
        </w:rPr>
        <w:t>persoanei</w:t>
      </w:r>
      <w:r>
        <w:rPr>
          <w:spacing w:val="80"/>
          <w:sz w:val="24"/>
        </w:rPr>
        <w:t xml:space="preserve"> </w:t>
      </w:r>
      <w:r>
        <w:rPr>
          <w:sz w:val="24"/>
        </w:rPr>
        <w:t>juridice</w:t>
      </w:r>
      <w:r>
        <w:rPr>
          <w:spacing w:val="80"/>
          <w:sz w:val="24"/>
        </w:rPr>
        <w:t xml:space="preserve"> </w:t>
      </w:r>
      <w:r>
        <w:rPr>
          <w:sz w:val="24"/>
        </w:rPr>
        <w:t>(</w:t>
      </w:r>
      <w:r>
        <w:rPr>
          <w:i/>
          <w:sz w:val="24"/>
        </w:rPr>
        <w:t>președinte/ director/reprezentant legal</w:t>
      </w:r>
      <w:r>
        <w:rPr>
          <w:sz w:val="24"/>
        </w:rPr>
        <w:t xml:space="preserve">), loc. </w:t>
      </w:r>
      <w:r w:rsidR="004139B1">
        <w:rPr>
          <w:sz w:val="24"/>
        </w:rPr>
        <w:t>................</w:t>
      </w:r>
      <w:r>
        <w:rPr>
          <w:sz w:val="24"/>
        </w:rPr>
        <w:t>, str. ………., nr. ….., bl. …..., sc. ….., ap.</w:t>
      </w:r>
      <w:r>
        <w:rPr>
          <w:sz w:val="24"/>
        </w:rPr>
        <w:tab/>
      </w:r>
      <w:r>
        <w:rPr>
          <w:spacing w:val="-10"/>
          <w:sz w:val="24"/>
        </w:rPr>
        <w:t>,</w:t>
      </w:r>
    </w:p>
    <w:p w:rsidR="00E6590E" w:rsidRDefault="006E1DF1">
      <w:pPr>
        <w:pStyle w:val="BodyText"/>
        <w:spacing w:before="1"/>
        <w:ind w:left="1006"/>
      </w:pPr>
      <w:r>
        <w:t>jud.</w:t>
      </w:r>
      <w:r>
        <w:rPr>
          <w:spacing w:val="-3"/>
        </w:rPr>
        <w:t xml:space="preserve"> </w:t>
      </w:r>
      <w:r>
        <w:t>Suceava,</w:t>
      </w:r>
      <w:r>
        <w:rPr>
          <w:spacing w:val="-1"/>
        </w:rPr>
        <w:t xml:space="preserve"> </w:t>
      </w:r>
      <w:r>
        <w:t>tel.</w:t>
      </w:r>
      <w:r>
        <w:rPr>
          <w:spacing w:val="-2"/>
        </w:rPr>
        <w:t xml:space="preserve"> </w:t>
      </w:r>
      <w:r>
        <w:t>…....…….....</w:t>
      </w:r>
      <w:r>
        <w:rPr>
          <w:spacing w:val="-2"/>
        </w:rPr>
        <w:t xml:space="preserve"> </w:t>
      </w:r>
      <w:r>
        <w:rPr>
          <w:spacing w:val="-10"/>
        </w:rPr>
        <w:t>.</w:t>
      </w:r>
    </w:p>
    <w:p w:rsidR="00E6590E" w:rsidRDefault="00E6590E">
      <w:pPr>
        <w:pStyle w:val="BodyText"/>
        <w:ind w:left="0"/>
      </w:pPr>
    </w:p>
    <w:p w:rsidR="00E6590E" w:rsidRDefault="006E1DF1">
      <w:pPr>
        <w:pStyle w:val="BodyText"/>
        <w:ind w:left="996"/>
      </w:pPr>
      <w:r>
        <w:rPr>
          <w:b/>
        </w:rPr>
        <w:t>Art.</w:t>
      </w:r>
      <w:r>
        <w:rPr>
          <w:b/>
          <w:spacing w:val="-2"/>
        </w:rPr>
        <w:t xml:space="preserve"> </w:t>
      </w:r>
      <w:r>
        <w:rPr>
          <w:b/>
        </w:rPr>
        <w:t>24.</w:t>
      </w:r>
      <w:r>
        <w:rPr>
          <w:b/>
          <w:spacing w:val="-2"/>
        </w:rPr>
        <w:t xml:space="preserve"> </w:t>
      </w:r>
      <w:r>
        <w:t>Legea</w:t>
      </w:r>
      <w:r>
        <w:rPr>
          <w:spacing w:val="-3"/>
        </w:rPr>
        <w:t xml:space="preserve"> </w:t>
      </w:r>
      <w:r>
        <w:t>aplicabilă va</w:t>
      </w:r>
      <w:r>
        <w:rPr>
          <w:spacing w:val="-3"/>
        </w:rPr>
        <w:t xml:space="preserve"> </w:t>
      </w:r>
      <w:r>
        <w:t>fi</w:t>
      </w:r>
      <w:r>
        <w:rPr>
          <w:spacing w:val="-3"/>
        </w:rPr>
        <w:t xml:space="preserve"> </w:t>
      </w:r>
      <w:r>
        <w:t>legea</w:t>
      </w:r>
      <w:r>
        <w:rPr>
          <w:spacing w:val="-2"/>
        </w:rPr>
        <w:t xml:space="preserve"> română.</w:t>
      </w:r>
    </w:p>
    <w:p w:rsidR="00E6590E" w:rsidRDefault="006E1DF1">
      <w:pPr>
        <w:ind w:left="996"/>
        <w:rPr>
          <w:sz w:val="24"/>
        </w:rPr>
      </w:pPr>
      <w:r>
        <w:rPr>
          <w:b/>
          <w:sz w:val="24"/>
        </w:rPr>
        <w:t>Art.</w:t>
      </w:r>
      <w:r>
        <w:rPr>
          <w:b/>
          <w:spacing w:val="9"/>
          <w:sz w:val="24"/>
        </w:rPr>
        <w:t xml:space="preserve"> </w:t>
      </w:r>
      <w:r>
        <w:rPr>
          <w:b/>
          <w:sz w:val="24"/>
        </w:rPr>
        <w:t>25.</w:t>
      </w:r>
      <w:r>
        <w:rPr>
          <w:b/>
          <w:spacing w:val="11"/>
          <w:sz w:val="24"/>
        </w:rPr>
        <w:t xml:space="preserve"> </w:t>
      </w:r>
      <w:r>
        <w:rPr>
          <w:sz w:val="24"/>
        </w:rPr>
        <w:t>Prezentul</w:t>
      </w:r>
      <w:r>
        <w:rPr>
          <w:spacing w:val="8"/>
          <w:sz w:val="24"/>
        </w:rPr>
        <w:t xml:space="preserve"> </w:t>
      </w:r>
      <w:r>
        <w:rPr>
          <w:sz w:val="24"/>
        </w:rPr>
        <w:t>contract</w:t>
      </w:r>
      <w:r>
        <w:rPr>
          <w:spacing w:val="11"/>
          <w:sz w:val="24"/>
        </w:rPr>
        <w:t xml:space="preserve"> </w:t>
      </w:r>
      <w:r>
        <w:rPr>
          <w:sz w:val="24"/>
        </w:rPr>
        <w:t>s-a</w:t>
      </w:r>
      <w:r>
        <w:rPr>
          <w:spacing w:val="10"/>
          <w:sz w:val="24"/>
        </w:rPr>
        <w:t xml:space="preserve"> </w:t>
      </w:r>
      <w:r>
        <w:rPr>
          <w:sz w:val="24"/>
        </w:rPr>
        <w:t>încheiat</w:t>
      </w:r>
      <w:r>
        <w:rPr>
          <w:spacing w:val="10"/>
          <w:sz w:val="24"/>
        </w:rPr>
        <w:t xml:space="preserve"> </w:t>
      </w:r>
      <w:r>
        <w:rPr>
          <w:sz w:val="24"/>
        </w:rPr>
        <w:t>în</w:t>
      </w:r>
      <w:r>
        <w:rPr>
          <w:spacing w:val="15"/>
          <w:sz w:val="24"/>
        </w:rPr>
        <w:t xml:space="preserve"> </w:t>
      </w:r>
      <w:r>
        <w:rPr>
          <w:b/>
          <w:sz w:val="24"/>
        </w:rPr>
        <w:t>2</w:t>
      </w:r>
      <w:r>
        <w:rPr>
          <w:b/>
          <w:spacing w:val="9"/>
          <w:sz w:val="24"/>
        </w:rPr>
        <w:t xml:space="preserve"> </w:t>
      </w:r>
      <w:r>
        <w:rPr>
          <w:b/>
          <w:sz w:val="24"/>
        </w:rPr>
        <w:t>exemplare,</w:t>
      </w:r>
      <w:r>
        <w:rPr>
          <w:b/>
          <w:spacing w:val="12"/>
          <w:sz w:val="24"/>
        </w:rPr>
        <w:t xml:space="preserve"> </w:t>
      </w:r>
      <w:r>
        <w:rPr>
          <w:b/>
          <w:sz w:val="24"/>
        </w:rPr>
        <w:t>un</w:t>
      </w:r>
      <w:r>
        <w:rPr>
          <w:b/>
          <w:spacing w:val="9"/>
          <w:sz w:val="24"/>
        </w:rPr>
        <w:t xml:space="preserve"> </w:t>
      </w:r>
      <w:r>
        <w:rPr>
          <w:b/>
          <w:sz w:val="24"/>
        </w:rPr>
        <w:t>exemplar</w:t>
      </w:r>
      <w:r>
        <w:rPr>
          <w:b/>
          <w:spacing w:val="8"/>
          <w:sz w:val="24"/>
        </w:rPr>
        <w:t xml:space="preserve"> </w:t>
      </w:r>
      <w:r>
        <w:rPr>
          <w:sz w:val="24"/>
        </w:rPr>
        <w:t>pentru</w:t>
      </w:r>
      <w:r>
        <w:rPr>
          <w:spacing w:val="11"/>
          <w:sz w:val="24"/>
        </w:rPr>
        <w:t xml:space="preserve"> </w:t>
      </w:r>
      <w:r>
        <w:rPr>
          <w:b/>
          <w:sz w:val="24"/>
        </w:rPr>
        <w:t>Finanţator</w:t>
      </w:r>
      <w:r>
        <w:rPr>
          <w:b/>
          <w:spacing w:val="10"/>
          <w:sz w:val="24"/>
        </w:rPr>
        <w:t xml:space="preserve"> </w:t>
      </w:r>
      <w:r>
        <w:rPr>
          <w:spacing w:val="-5"/>
          <w:sz w:val="24"/>
        </w:rPr>
        <w:t>şi</w:t>
      </w:r>
    </w:p>
    <w:p w:rsidR="00E6590E" w:rsidRDefault="006E1DF1">
      <w:pPr>
        <w:ind w:left="285"/>
        <w:rPr>
          <w:b/>
          <w:spacing w:val="-2"/>
          <w:sz w:val="24"/>
        </w:rPr>
      </w:pPr>
      <w:r>
        <w:rPr>
          <w:b/>
          <w:sz w:val="24"/>
        </w:rPr>
        <w:t>un</w:t>
      </w:r>
      <w:r>
        <w:rPr>
          <w:b/>
          <w:spacing w:val="-4"/>
          <w:sz w:val="24"/>
        </w:rPr>
        <w:t xml:space="preserve"> </w:t>
      </w:r>
      <w:r>
        <w:rPr>
          <w:b/>
          <w:sz w:val="24"/>
        </w:rPr>
        <w:t>exemplar</w:t>
      </w:r>
      <w:r>
        <w:rPr>
          <w:b/>
          <w:spacing w:val="-1"/>
          <w:sz w:val="24"/>
        </w:rPr>
        <w:t xml:space="preserve"> </w:t>
      </w:r>
      <w:r>
        <w:rPr>
          <w:sz w:val="24"/>
        </w:rPr>
        <w:t>pentru</w:t>
      </w:r>
      <w:r>
        <w:rPr>
          <w:spacing w:val="-3"/>
          <w:sz w:val="24"/>
        </w:rPr>
        <w:t xml:space="preserve"> </w:t>
      </w:r>
      <w:r>
        <w:rPr>
          <w:b/>
          <w:spacing w:val="-2"/>
          <w:sz w:val="24"/>
        </w:rPr>
        <w:t>Beneficiar.</w:t>
      </w:r>
    </w:p>
    <w:p w:rsidR="00CF7994" w:rsidRDefault="00CF7994">
      <w:pPr>
        <w:ind w:left="285"/>
        <w:rPr>
          <w:b/>
          <w:spacing w:val="-2"/>
          <w:sz w:val="24"/>
        </w:rPr>
      </w:pPr>
    </w:p>
    <w:p w:rsidR="00CF7994" w:rsidRDefault="00CF7994">
      <w:pPr>
        <w:ind w:left="285"/>
        <w:rPr>
          <w:b/>
          <w:spacing w:val="-2"/>
          <w:sz w:val="24"/>
        </w:rPr>
      </w:pPr>
    </w:p>
    <w:p w:rsidR="00CF7994" w:rsidRDefault="00CF7994">
      <w:pPr>
        <w:ind w:left="285"/>
        <w:rPr>
          <w:b/>
          <w:spacing w:val="-2"/>
          <w:sz w:val="24"/>
        </w:rPr>
      </w:pPr>
    </w:p>
    <w:p w:rsidR="00CF7994" w:rsidRDefault="00CF7994">
      <w:pPr>
        <w:ind w:left="285"/>
        <w:rPr>
          <w:b/>
          <w:spacing w:val="-2"/>
          <w:sz w:val="24"/>
        </w:rPr>
      </w:pPr>
    </w:p>
    <w:p w:rsidR="00CF7994" w:rsidRDefault="00CF7994">
      <w:pPr>
        <w:ind w:left="285"/>
        <w:rPr>
          <w:b/>
          <w:sz w:val="24"/>
        </w:rPr>
      </w:pPr>
    </w:p>
    <w:p w:rsidR="00CF7994" w:rsidRPr="00F22B79" w:rsidRDefault="00CF7994" w:rsidP="00CF7994">
      <w:pPr>
        <w:tabs>
          <w:tab w:val="left" w:pos="6792"/>
        </w:tabs>
        <w:spacing w:line="276" w:lineRule="auto"/>
        <w:ind w:left="449"/>
        <w:outlineLvl w:val="3"/>
        <w:rPr>
          <w:rFonts w:eastAsia="Arial"/>
          <w:b/>
          <w:bCs/>
          <w:sz w:val="24"/>
          <w:szCs w:val="24"/>
        </w:rPr>
      </w:pPr>
      <w:bookmarkStart w:id="0" w:name="_GoBack"/>
      <w:r w:rsidRPr="00F22B79">
        <w:rPr>
          <w:rFonts w:eastAsia="Arial"/>
          <w:b/>
          <w:bCs/>
          <w:sz w:val="24"/>
          <w:szCs w:val="24"/>
        </w:rPr>
        <w:t>Comuna</w:t>
      </w:r>
      <w:r w:rsidRPr="00F22B79">
        <w:rPr>
          <w:rFonts w:eastAsia="Arial"/>
          <w:b/>
          <w:bCs/>
          <w:spacing w:val="14"/>
          <w:sz w:val="24"/>
          <w:szCs w:val="24"/>
        </w:rPr>
        <w:t xml:space="preserve"> </w:t>
      </w:r>
      <w:r w:rsidRPr="00F22B79">
        <w:rPr>
          <w:rFonts w:eastAsia="Arial"/>
          <w:b/>
          <w:bCs/>
          <w:sz w:val="24"/>
          <w:szCs w:val="24"/>
        </w:rPr>
        <w:t>MARGINEA</w:t>
      </w:r>
      <w:r w:rsidRPr="00F22B79">
        <w:rPr>
          <w:rFonts w:eastAsia="Arial"/>
          <w:b/>
          <w:bCs/>
          <w:sz w:val="24"/>
          <w:szCs w:val="24"/>
        </w:rPr>
        <w:tab/>
        <w:t>Beneficiar,</w:t>
      </w:r>
    </w:p>
    <w:p w:rsidR="00CF7994" w:rsidRPr="00F22B79" w:rsidRDefault="00CF7994" w:rsidP="00CF7994">
      <w:pPr>
        <w:widowControl/>
        <w:autoSpaceDE/>
        <w:autoSpaceDN/>
        <w:spacing w:after="200" w:line="276" w:lineRule="auto"/>
        <w:ind w:left="785" w:right="7433" w:hanging="53"/>
        <w:rPr>
          <w:rFonts w:eastAsia="Calibri"/>
          <w:b/>
          <w:sz w:val="24"/>
          <w:szCs w:val="24"/>
        </w:rPr>
      </w:pPr>
      <w:r w:rsidRPr="00F22B79">
        <w:rPr>
          <w:rFonts w:eastAsia="Calibri"/>
          <w:b/>
          <w:sz w:val="24"/>
          <w:szCs w:val="24"/>
        </w:rPr>
        <w:t xml:space="preserve">        Primar,</w:t>
      </w:r>
    </w:p>
    <w:p w:rsidR="00CF7994" w:rsidRPr="00F22B79" w:rsidRDefault="00CF7994" w:rsidP="00CF7994">
      <w:pPr>
        <w:widowControl/>
        <w:autoSpaceDE/>
        <w:autoSpaceDN/>
        <w:spacing w:after="120" w:line="276" w:lineRule="auto"/>
        <w:rPr>
          <w:rFonts w:eastAsia="Calibri"/>
          <w:b/>
          <w:sz w:val="24"/>
          <w:szCs w:val="24"/>
        </w:rPr>
      </w:pPr>
    </w:p>
    <w:p w:rsidR="00CF7994" w:rsidRPr="00F22B79" w:rsidRDefault="00CF7994" w:rsidP="00CF7994">
      <w:pPr>
        <w:widowControl/>
        <w:autoSpaceDE/>
        <w:autoSpaceDN/>
        <w:spacing w:after="120" w:line="276" w:lineRule="auto"/>
        <w:rPr>
          <w:rFonts w:eastAsia="Calibri"/>
          <w:b/>
          <w:sz w:val="24"/>
          <w:szCs w:val="24"/>
        </w:rPr>
      </w:pPr>
    </w:p>
    <w:p w:rsidR="00CF7994" w:rsidRPr="00F22B79" w:rsidRDefault="00CF7994" w:rsidP="00CF7994">
      <w:pPr>
        <w:widowControl/>
        <w:autoSpaceDE/>
        <w:autoSpaceDN/>
        <w:spacing w:after="200" w:line="276" w:lineRule="auto"/>
        <w:ind w:left="108" w:right="7052" w:firstLine="259"/>
        <w:rPr>
          <w:rFonts w:eastAsia="Calibri"/>
          <w:b/>
          <w:sz w:val="24"/>
          <w:szCs w:val="24"/>
        </w:rPr>
      </w:pPr>
      <w:r w:rsidRPr="00F22B79">
        <w:rPr>
          <w:rFonts w:eastAsia="Calibri"/>
          <w:b/>
          <w:w w:val="105"/>
          <w:sz w:val="24"/>
          <w:szCs w:val="24"/>
        </w:rPr>
        <w:t xml:space="preserve"> </w:t>
      </w:r>
    </w:p>
    <w:p w:rsidR="00CF7994" w:rsidRPr="00F22B79" w:rsidRDefault="00CF7994" w:rsidP="00CF7994">
      <w:pPr>
        <w:spacing w:line="276" w:lineRule="auto"/>
        <w:ind w:left="924"/>
        <w:outlineLvl w:val="3"/>
        <w:rPr>
          <w:rFonts w:eastAsia="Arial"/>
          <w:b/>
          <w:bCs/>
          <w:sz w:val="24"/>
          <w:szCs w:val="24"/>
        </w:rPr>
      </w:pPr>
      <w:r w:rsidRPr="00F22B79">
        <w:rPr>
          <w:rFonts w:eastAsia="Arial"/>
          <w:b/>
          <w:bCs/>
          <w:sz w:val="24"/>
          <w:szCs w:val="24"/>
        </w:rPr>
        <w:t>Vizat</w:t>
      </w:r>
      <w:r w:rsidRPr="00F22B79">
        <w:rPr>
          <w:rFonts w:eastAsia="Arial"/>
          <w:b/>
          <w:bCs/>
          <w:spacing w:val="12"/>
          <w:sz w:val="24"/>
          <w:szCs w:val="24"/>
        </w:rPr>
        <w:t xml:space="preserve"> </w:t>
      </w:r>
      <w:r w:rsidRPr="00F22B79">
        <w:rPr>
          <w:rFonts w:eastAsia="Arial"/>
          <w:b/>
          <w:bCs/>
          <w:sz w:val="24"/>
          <w:szCs w:val="24"/>
        </w:rPr>
        <w:t>C.F.P</w:t>
      </w:r>
    </w:p>
    <w:p w:rsidR="00CF7994" w:rsidRPr="00F22B79" w:rsidRDefault="00CF7994" w:rsidP="00CF7994">
      <w:pPr>
        <w:widowControl/>
        <w:autoSpaceDE/>
        <w:autoSpaceDN/>
        <w:spacing w:after="200" w:line="276" w:lineRule="auto"/>
        <w:ind w:left="629" w:right="5478" w:hanging="521"/>
        <w:rPr>
          <w:rFonts w:eastAsia="Calibri"/>
          <w:b/>
          <w:spacing w:val="-47"/>
          <w:sz w:val="24"/>
          <w:szCs w:val="24"/>
        </w:rPr>
      </w:pPr>
      <w:r w:rsidRPr="00F22B79">
        <w:rPr>
          <w:rFonts w:eastAsia="Calibri"/>
          <w:b/>
          <w:sz w:val="24"/>
          <w:szCs w:val="24"/>
        </w:rPr>
        <w:t>Compartiment</w:t>
      </w:r>
      <w:r w:rsidRPr="00F22B79">
        <w:rPr>
          <w:rFonts w:eastAsia="Calibri"/>
          <w:b/>
          <w:spacing w:val="1"/>
          <w:sz w:val="24"/>
          <w:szCs w:val="24"/>
        </w:rPr>
        <w:t xml:space="preserve"> </w:t>
      </w:r>
      <w:r w:rsidRPr="00F22B79">
        <w:rPr>
          <w:rFonts w:eastAsia="Calibri"/>
          <w:b/>
          <w:sz w:val="24"/>
          <w:szCs w:val="24"/>
        </w:rPr>
        <w:t>Financiar</w:t>
      </w:r>
      <w:r w:rsidRPr="00F22B79">
        <w:rPr>
          <w:rFonts w:eastAsia="Calibri"/>
          <w:b/>
          <w:spacing w:val="1"/>
          <w:sz w:val="24"/>
          <w:szCs w:val="24"/>
        </w:rPr>
        <w:t xml:space="preserve"> </w:t>
      </w:r>
      <w:r w:rsidRPr="00F22B79">
        <w:rPr>
          <w:rFonts w:eastAsia="Calibri"/>
          <w:b/>
          <w:sz w:val="24"/>
          <w:szCs w:val="24"/>
        </w:rPr>
        <w:t>Contabil</w:t>
      </w:r>
      <w:r w:rsidRPr="00F22B79">
        <w:rPr>
          <w:rFonts w:eastAsia="Calibri"/>
          <w:b/>
          <w:spacing w:val="-47"/>
          <w:sz w:val="24"/>
          <w:szCs w:val="24"/>
        </w:rPr>
        <w:t xml:space="preserve"> </w:t>
      </w:r>
    </w:p>
    <w:p w:rsidR="00CF7994" w:rsidRPr="00F22B79" w:rsidRDefault="00CF7994" w:rsidP="00CF7994">
      <w:pPr>
        <w:widowControl/>
        <w:autoSpaceDE/>
        <w:autoSpaceDN/>
        <w:spacing w:after="200" w:line="276" w:lineRule="auto"/>
        <w:ind w:left="629" w:right="5478" w:hanging="521"/>
        <w:rPr>
          <w:rFonts w:eastAsia="Calibri"/>
          <w:b/>
          <w:sz w:val="24"/>
          <w:szCs w:val="24"/>
        </w:rPr>
      </w:pPr>
    </w:p>
    <w:p w:rsidR="00CF7994" w:rsidRPr="00F22B79" w:rsidRDefault="00CF7994" w:rsidP="00CF7994">
      <w:pPr>
        <w:widowControl/>
        <w:autoSpaceDE/>
        <w:autoSpaceDN/>
        <w:spacing w:after="200" w:line="276" w:lineRule="auto"/>
        <w:ind w:left="629" w:right="5478" w:hanging="521"/>
        <w:rPr>
          <w:rFonts w:eastAsia="Calibri"/>
          <w:b/>
          <w:sz w:val="24"/>
          <w:szCs w:val="24"/>
        </w:rPr>
      </w:pPr>
    </w:p>
    <w:p w:rsidR="00CF7994" w:rsidRPr="00F22B79" w:rsidRDefault="00CF7994" w:rsidP="00CF7994">
      <w:pPr>
        <w:widowControl/>
        <w:autoSpaceDE/>
        <w:autoSpaceDN/>
        <w:spacing w:after="200" w:line="276" w:lineRule="auto"/>
        <w:ind w:left="108" w:right="7052" w:firstLine="259"/>
        <w:rPr>
          <w:rFonts w:eastAsia="Calibri"/>
          <w:b/>
          <w:spacing w:val="1"/>
          <w:w w:val="105"/>
          <w:sz w:val="24"/>
          <w:szCs w:val="24"/>
        </w:rPr>
      </w:pPr>
      <w:r w:rsidRPr="00F22B79">
        <w:rPr>
          <w:rFonts w:eastAsia="Calibri"/>
          <w:b/>
          <w:w w:val="105"/>
          <w:sz w:val="24"/>
          <w:szCs w:val="24"/>
        </w:rPr>
        <w:t xml:space="preserve">          Verificat legalitate</w:t>
      </w:r>
      <w:r w:rsidRPr="00F22B79">
        <w:rPr>
          <w:rFonts w:eastAsia="Calibri"/>
          <w:b/>
          <w:spacing w:val="1"/>
          <w:w w:val="105"/>
          <w:sz w:val="24"/>
          <w:szCs w:val="24"/>
        </w:rPr>
        <w:t xml:space="preserve"> </w:t>
      </w:r>
    </w:p>
    <w:p w:rsidR="00CF7994" w:rsidRPr="00F22B79" w:rsidRDefault="00CF7994" w:rsidP="00CF7994">
      <w:pPr>
        <w:widowControl/>
        <w:autoSpaceDE/>
        <w:autoSpaceDN/>
        <w:spacing w:after="200" w:line="276" w:lineRule="auto"/>
        <w:ind w:left="108" w:right="6094" w:firstLine="259"/>
        <w:rPr>
          <w:rFonts w:eastAsia="Calibri"/>
          <w:b/>
          <w:sz w:val="24"/>
          <w:szCs w:val="24"/>
        </w:rPr>
      </w:pPr>
      <w:r w:rsidRPr="00F22B79">
        <w:rPr>
          <w:rFonts w:eastAsia="Calibri"/>
          <w:b/>
          <w:sz w:val="24"/>
          <w:szCs w:val="24"/>
        </w:rPr>
        <w:t>Secretar</w:t>
      </w:r>
      <w:r w:rsidRPr="00F22B79">
        <w:rPr>
          <w:rFonts w:eastAsia="Calibri"/>
          <w:b/>
          <w:spacing w:val="30"/>
          <w:sz w:val="24"/>
          <w:szCs w:val="24"/>
        </w:rPr>
        <w:t xml:space="preserve"> </w:t>
      </w:r>
      <w:r w:rsidRPr="00F22B79">
        <w:rPr>
          <w:rFonts w:eastAsia="Calibri"/>
          <w:b/>
          <w:sz w:val="24"/>
          <w:szCs w:val="24"/>
        </w:rPr>
        <w:t>General</w:t>
      </w:r>
      <w:r w:rsidRPr="00F22B79">
        <w:rPr>
          <w:rFonts w:eastAsia="Calibri"/>
          <w:b/>
          <w:spacing w:val="36"/>
          <w:sz w:val="24"/>
          <w:szCs w:val="24"/>
        </w:rPr>
        <w:t xml:space="preserve"> </w:t>
      </w:r>
      <w:r w:rsidRPr="00F22B79">
        <w:rPr>
          <w:rFonts w:eastAsia="Calibri"/>
          <w:b/>
          <w:sz w:val="24"/>
          <w:szCs w:val="24"/>
        </w:rPr>
        <w:t>Comuna Marginea</w:t>
      </w:r>
    </w:p>
    <w:p w:rsidR="00CF7994" w:rsidRPr="00F22B79" w:rsidRDefault="00CF7994" w:rsidP="00CF7994">
      <w:pPr>
        <w:widowControl/>
        <w:autoSpaceDE/>
        <w:autoSpaceDN/>
        <w:spacing w:after="200" w:line="276" w:lineRule="auto"/>
        <w:ind w:left="108" w:right="6094" w:firstLine="259"/>
        <w:rPr>
          <w:rFonts w:eastAsia="Calibri"/>
          <w:b/>
          <w:sz w:val="24"/>
          <w:szCs w:val="24"/>
        </w:rPr>
      </w:pPr>
    </w:p>
    <w:bookmarkEnd w:id="0"/>
    <w:p w:rsidR="00E6590E" w:rsidRDefault="00E6590E" w:rsidP="00CF7994">
      <w:pPr>
        <w:tabs>
          <w:tab w:val="left" w:pos="8429"/>
        </w:tabs>
        <w:spacing w:before="275"/>
        <w:ind w:left="285"/>
        <w:jc w:val="both"/>
      </w:pPr>
    </w:p>
    <w:sectPr w:rsidR="00E6590E">
      <w:pgSz w:w="11910" w:h="16840"/>
      <w:pgMar w:top="480" w:right="992" w:bottom="800" w:left="850" w:header="0" w:footer="60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9B0" w:rsidRDefault="002229B0">
      <w:r>
        <w:separator/>
      </w:r>
    </w:p>
  </w:endnote>
  <w:endnote w:type="continuationSeparator" w:id="0">
    <w:p w:rsidR="002229B0" w:rsidRDefault="00222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90E" w:rsidRDefault="006E1DF1">
    <w:pPr>
      <w:pStyle w:val="BodyText"/>
      <w:spacing w:line="14" w:lineRule="auto"/>
      <w:ind w:left="0"/>
      <w:rPr>
        <w:sz w:val="20"/>
      </w:rPr>
    </w:pPr>
    <w:r>
      <w:rPr>
        <w:noProof/>
        <w:sz w:val="20"/>
        <w:lang w:eastAsia="ro-RO"/>
      </w:rPr>
      <mc:AlternateContent>
        <mc:Choice Requires="wps">
          <w:drawing>
            <wp:anchor distT="0" distB="0" distL="0" distR="0" simplePos="0" relativeHeight="487389696" behindDoc="1" locked="0" layoutInCell="1" allowOverlap="1">
              <wp:simplePos x="0" y="0"/>
              <wp:positionH relativeFrom="page">
                <wp:posOffset>3632200</wp:posOffset>
              </wp:positionH>
              <wp:positionV relativeFrom="page">
                <wp:posOffset>10167214</wp:posOffset>
              </wp:positionV>
              <wp:extent cx="1651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rsidR="00E6590E" w:rsidRDefault="006E1DF1">
                          <w:pPr>
                            <w:pStyle w:val="BodyText"/>
                            <w:spacing w:before="10"/>
                            <w:ind w:left="60"/>
                          </w:pPr>
                          <w:r>
                            <w:rPr>
                              <w:spacing w:val="-10"/>
                            </w:rPr>
                            <w:fldChar w:fldCharType="begin"/>
                          </w:r>
                          <w:r>
                            <w:rPr>
                              <w:spacing w:val="-10"/>
                            </w:rPr>
                            <w:instrText xml:space="preserve"> PAGE </w:instrText>
                          </w:r>
                          <w:r>
                            <w:rPr>
                              <w:spacing w:val="-10"/>
                            </w:rPr>
                            <w:fldChar w:fldCharType="separate"/>
                          </w:r>
                          <w:r w:rsidR="00F22B79">
                            <w:rPr>
                              <w:noProof/>
                              <w:spacing w:val="-10"/>
                            </w:rPr>
                            <w:t>9</w:t>
                          </w:r>
                          <w:r>
                            <w:rPr>
                              <w:spacing w:val="-1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43" type="#_x0000_t202" style="position:absolute;margin-left:286pt;margin-top:800.55pt;width:13pt;height:15.3pt;z-index:-159267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" filled="f" stroked="f">
              <v:path arrowok="t"/>
              <v:textbox inset="0,0,0,0">
                <w:txbxContent>
                  <w:p w:rsidR="00E6590E" w:rsidRDefault="006E1DF1">
                    <w:pPr>
                      <w:pStyle w:val="BodyText"/>
                      <w:spacing w:before="10"/>
                      <w:ind w:left="60"/>
                    </w:pPr>
                    <w:r>
                      <w:rPr>
                        <w:spacing w:val="-10"/>
                      </w:rPr>
                      <w:fldChar w:fldCharType="begin"/>
                    </w:r>
                    <w:r>
                      <w:rPr>
                        <w:spacing w:val="-10"/>
                      </w:rPr>
                      <w:instrText xml:space="preserve"> PAGE </w:instrText>
                    </w:r>
                    <w:r>
                      <w:rPr>
                        <w:spacing w:val="-10"/>
                      </w:rPr>
                      <w:fldChar w:fldCharType="separate"/>
                    </w:r>
                    <w:r w:rsidR="00F22B79">
                      <w:rPr>
                        <w:noProof/>
                        <w:spacing w:val="-10"/>
                      </w:rPr>
                      <w:t>9</w:t>
                    </w:r>
                    <w:r>
                      <w:rPr>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9B0" w:rsidRDefault="002229B0">
      <w:r>
        <w:separator/>
      </w:r>
    </w:p>
  </w:footnote>
  <w:footnote w:type="continuationSeparator" w:id="0">
    <w:p w:rsidR="002229B0" w:rsidRDefault="002229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A3254"/>
    <w:multiLevelType w:val="hybridMultilevel"/>
    <w:tmpl w:val="14289A18"/>
    <w:lvl w:ilvl="0" w:tplc="087601C6">
      <w:numFmt w:val="bullet"/>
      <w:lvlText w:val=""/>
      <w:lvlJc w:val="left"/>
      <w:pPr>
        <w:ind w:left="1006" w:hanging="360"/>
      </w:pPr>
      <w:rPr>
        <w:rFonts w:ascii="Symbol" w:eastAsia="Symbol" w:hAnsi="Symbol" w:cs="Symbol" w:hint="default"/>
        <w:b w:val="0"/>
        <w:bCs w:val="0"/>
        <w:i w:val="0"/>
        <w:iCs w:val="0"/>
        <w:spacing w:val="0"/>
        <w:w w:val="100"/>
        <w:sz w:val="24"/>
        <w:szCs w:val="24"/>
        <w:lang w:val="ro-RO" w:eastAsia="en-US" w:bidi="ar-SA"/>
      </w:rPr>
    </w:lvl>
    <w:lvl w:ilvl="1" w:tplc="55E23FBA">
      <w:numFmt w:val="bullet"/>
      <w:lvlText w:val="•"/>
      <w:lvlJc w:val="left"/>
      <w:pPr>
        <w:ind w:left="1906" w:hanging="360"/>
      </w:pPr>
      <w:rPr>
        <w:rFonts w:hint="default"/>
        <w:lang w:val="ro-RO" w:eastAsia="en-US" w:bidi="ar-SA"/>
      </w:rPr>
    </w:lvl>
    <w:lvl w:ilvl="2" w:tplc="175EC004">
      <w:numFmt w:val="bullet"/>
      <w:lvlText w:val="•"/>
      <w:lvlJc w:val="left"/>
      <w:pPr>
        <w:ind w:left="2812" w:hanging="360"/>
      </w:pPr>
      <w:rPr>
        <w:rFonts w:hint="default"/>
        <w:lang w:val="ro-RO" w:eastAsia="en-US" w:bidi="ar-SA"/>
      </w:rPr>
    </w:lvl>
    <w:lvl w:ilvl="3" w:tplc="10A285D6">
      <w:numFmt w:val="bullet"/>
      <w:lvlText w:val="•"/>
      <w:lvlJc w:val="left"/>
      <w:pPr>
        <w:ind w:left="3719" w:hanging="360"/>
      </w:pPr>
      <w:rPr>
        <w:rFonts w:hint="default"/>
        <w:lang w:val="ro-RO" w:eastAsia="en-US" w:bidi="ar-SA"/>
      </w:rPr>
    </w:lvl>
    <w:lvl w:ilvl="4" w:tplc="D278EC6E">
      <w:numFmt w:val="bullet"/>
      <w:lvlText w:val="•"/>
      <w:lvlJc w:val="left"/>
      <w:pPr>
        <w:ind w:left="4625" w:hanging="360"/>
      </w:pPr>
      <w:rPr>
        <w:rFonts w:hint="default"/>
        <w:lang w:val="ro-RO" w:eastAsia="en-US" w:bidi="ar-SA"/>
      </w:rPr>
    </w:lvl>
    <w:lvl w:ilvl="5" w:tplc="D856DCE2">
      <w:numFmt w:val="bullet"/>
      <w:lvlText w:val="•"/>
      <w:lvlJc w:val="left"/>
      <w:pPr>
        <w:ind w:left="5531" w:hanging="360"/>
      </w:pPr>
      <w:rPr>
        <w:rFonts w:hint="default"/>
        <w:lang w:val="ro-RO" w:eastAsia="en-US" w:bidi="ar-SA"/>
      </w:rPr>
    </w:lvl>
    <w:lvl w:ilvl="6" w:tplc="5C3A716A">
      <w:numFmt w:val="bullet"/>
      <w:lvlText w:val="•"/>
      <w:lvlJc w:val="left"/>
      <w:pPr>
        <w:ind w:left="6438" w:hanging="360"/>
      </w:pPr>
      <w:rPr>
        <w:rFonts w:hint="default"/>
        <w:lang w:val="ro-RO" w:eastAsia="en-US" w:bidi="ar-SA"/>
      </w:rPr>
    </w:lvl>
    <w:lvl w:ilvl="7" w:tplc="939C624E">
      <w:numFmt w:val="bullet"/>
      <w:lvlText w:val="•"/>
      <w:lvlJc w:val="left"/>
      <w:pPr>
        <w:ind w:left="7344" w:hanging="360"/>
      </w:pPr>
      <w:rPr>
        <w:rFonts w:hint="default"/>
        <w:lang w:val="ro-RO" w:eastAsia="en-US" w:bidi="ar-SA"/>
      </w:rPr>
    </w:lvl>
    <w:lvl w:ilvl="8" w:tplc="A3E62E1A">
      <w:numFmt w:val="bullet"/>
      <w:lvlText w:val="•"/>
      <w:lvlJc w:val="left"/>
      <w:pPr>
        <w:ind w:left="8250" w:hanging="360"/>
      </w:pPr>
      <w:rPr>
        <w:rFonts w:hint="default"/>
        <w:lang w:val="ro-RO" w:eastAsia="en-US" w:bidi="ar-SA"/>
      </w:rPr>
    </w:lvl>
  </w:abstractNum>
  <w:abstractNum w:abstractNumId="1">
    <w:nsid w:val="0DA7757C"/>
    <w:multiLevelType w:val="hybridMultilevel"/>
    <w:tmpl w:val="AE5CA8F0"/>
    <w:lvl w:ilvl="0" w:tplc="AB4E7E94">
      <w:start w:val="1"/>
      <w:numFmt w:val="decimal"/>
      <w:lvlText w:val="(%1)"/>
      <w:lvlJc w:val="left"/>
      <w:pPr>
        <w:ind w:left="286" w:hanging="402"/>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1" w:tplc="93886DEE">
      <w:numFmt w:val="bullet"/>
      <w:lvlText w:val="•"/>
      <w:lvlJc w:val="left"/>
      <w:pPr>
        <w:ind w:left="1258" w:hanging="402"/>
      </w:pPr>
      <w:rPr>
        <w:rFonts w:hint="default"/>
        <w:lang w:val="ro-RO" w:eastAsia="en-US" w:bidi="ar-SA"/>
      </w:rPr>
    </w:lvl>
    <w:lvl w:ilvl="2" w:tplc="D15EBEEA">
      <w:numFmt w:val="bullet"/>
      <w:lvlText w:val="•"/>
      <w:lvlJc w:val="left"/>
      <w:pPr>
        <w:ind w:left="2236" w:hanging="402"/>
      </w:pPr>
      <w:rPr>
        <w:rFonts w:hint="default"/>
        <w:lang w:val="ro-RO" w:eastAsia="en-US" w:bidi="ar-SA"/>
      </w:rPr>
    </w:lvl>
    <w:lvl w:ilvl="3" w:tplc="9B5458F0">
      <w:numFmt w:val="bullet"/>
      <w:lvlText w:val="•"/>
      <w:lvlJc w:val="left"/>
      <w:pPr>
        <w:ind w:left="3215" w:hanging="402"/>
      </w:pPr>
      <w:rPr>
        <w:rFonts w:hint="default"/>
        <w:lang w:val="ro-RO" w:eastAsia="en-US" w:bidi="ar-SA"/>
      </w:rPr>
    </w:lvl>
    <w:lvl w:ilvl="4" w:tplc="80D4C540">
      <w:numFmt w:val="bullet"/>
      <w:lvlText w:val="•"/>
      <w:lvlJc w:val="left"/>
      <w:pPr>
        <w:ind w:left="4193" w:hanging="402"/>
      </w:pPr>
      <w:rPr>
        <w:rFonts w:hint="default"/>
        <w:lang w:val="ro-RO" w:eastAsia="en-US" w:bidi="ar-SA"/>
      </w:rPr>
    </w:lvl>
    <w:lvl w:ilvl="5" w:tplc="9E42B636">
      <w:numFmt w:val="bullet"/>
      <w:lvlText w:val="•"/>
      <w:lvlJc w:val="left"/>
      <w:pPr>
        <w:ind w:left="5171" w:hanging="402"/>
      </w:pPr>
      <w:rPr>
        <w:rFonts w:hint="default"/>
        <w:lang w:val="ro-RO" w:eastAsia="en-US" w:bidi="ar-SA"/>
      </w:rPr>
    </w:lvl>
    <w:lvl w:ilvl="6" w:tplc="AF1AF58A">
      <w:numFmt w:val="bullet"/>
      <w:lvlText w:val="•"/>
      <w:lvlJc w:val="left"/>
      <w:pPr>
        <w:ind w:left="6150" w:hanging="402"/>
      </w:pPr>
      <w:rPr>
        <w:rFonts w:hint="default"/>
        <w:lang w:val="ro-RO" w:eastAsia="en-US" w:bidi="ar-SA"/>
      </w:rPr>
    </w:lvl>
    <w:lvl w:ilvl="7" w:tplc="3FDAE730">
      <w:numFmt w:val="bullet"/>
      <w:lvlText w:val="•"/>
      <w:lvlJc w:val="left"/>
      <w:pPr>
        <w:ind w:left="7128" w:hanging="402"/>
      </w:pPr>
      <w:rPr>
        <w:rFonts w:hint="default"/>
        <w:lang w:val="ro-RO" w:eastAsia="en-US" w:bidi="ar-SA"/>
      </w:rPr>
    </w:lvl>
    <w:lvl w:ilvl="8" w:tplc="CFD48DF4">
      <w:numFmt w:val="bullet"/>
      <w:lvlText w:val="•"/>
      <w:lvlJc w:val="left"/>
      <w:pPr>
        <w:ind w:left="8106" w:hanging="402"/>
      </w:pPr>
      <w:rPr>
        <w:rFonts w:hint="default"/>
        <w:lang w:val="ro-RO" w:eastAsia="en-US" w:bidi="ar-SA"/>
      </w:rPr>
    </w:lvl>
  </w:abstractNum>
  <w:abstractNum w:abstractNumId="2">
    <w:nsid w:val="15714825"/>
    <w:multiLevelType w:val="hybridMultilevel"/>
    <w:tmpl w:val="D60AD7C6"/>
    <w:lvl w:ilvl="0" w:tplc="86A00FEE">
      <w:start w:val="1"/>
      <w:numFmt w:val="decimal"/>
      <w:lvlText w:val="(%1)"/>
      <w:lvlJc w:val="left"/>
      <w:pPr>
        <w:ind w:left="286" w:hanging="342"/>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1" w:tplc="67EE8E7E">
      <w:start w:val="1"/>
      <w:numFmt w:val="lowerLetter"/>
      <w:lvlText w:val="%2)"/>
      <w:lvlJc w:val="left"/>
      <w:pPr>
        <w:ind w:left="1192" w:hanging="246"/>
        <w:jc w:val="left"/>
      </w:pPr>
      <w:rPr>
        <w:rFonts w:ascii="Times New Roman" w:eastAsia="Times New Roman" w:hAnsi="Times New Roman" w:cs="Times New Roman" w:hint="default"/>
        <w:b w:val="0"/>
        <w:bCs w:val="0"/>
        <w:i w:val="0"/>
        <w:iCs w:val="0"/>
        <w:spacing w:val="-1"/>
        <w:w w:val="100"/>
        <w:sz w:val="24"/>
        <w:szCs w:val="24"/>
        <w:lang w:val="ro-RO" w:eastAsia="en-US" w:bidi="ar-SA"/>
      </w:rPr>
    </w:lvl>
    <w:lvl w:ilvl="2" w:tplc="D904078E">
      <w:numFmt w:val="bullet"/>
      <w:lvlText w:val="•"/>
      <w:lvlJc w:val="left"/>
      <w:pPr>
        <w:ind w:left="2184" w:hanging="246"/>
      </w:pPr>
      <w:rPr>
        <w:rFonts w:hint="default"/>
        <w:lang w:val="ro-RO" w:eastAsia="en-US" w:bidi="ar-SA"/>
      </w:rPr>
    </w:lvl>
    <w:lvl w:ilvl="3" w:tplc="20D4AEDC">
      <w:numFmt w:val="bullet"/>
      <w:lvlText w:val="•"/>
      <w:lvlJc w:val="left"/>
      <w:pPr>
        <w:ind w:left="3169" w:hanging="246"/>
      </w:pPr>
      <w:rPr>
        <w:rFonts w:hint="default"/>
        <w:lang w:val="ro-RO" w:eastAsia="en-US" w:bidi="ar-SA"/>
      </w:rPr>
    </w:lvl>
    <w:lvl w:ilvl="4" w:tplc="CB109A90">
      <w:numFmt w:val="bullet"/>
      <w:lvlText w:val="•"/>
      <w:lvlJc w:val="left"/>
      <w:pPr>
        <w:ind w:left="4154" w:hanging="246"/>
      </w:pPr>
      <w:rPr>
        <w:rFonts w:hint="default"/>
        <w:lang w:val="ro-RO" w:eastAsia="en-US" w:bidi="ar-SA"/>
      </w:rPr>
    </w:lvl>
    <w:lvl w:ilvl="5" w:tplc="1E8411DE">
      <w:numFmt w:val="bullet"/>
      <w:lvlText w:val="•"/>
      <w:lvlJc w:val="left"/>
      <w:pPr>
        <w:ind w:left="5139" w:hanging="246"/>
      </w:pPr>
      <w:rPr>
        <w:rFonts w:hint="default"/>
        <w:lang w:val="ro-RO" w:eastAsia="en-US" w:bidi="ar-SA"/>
      </w:rPr>
    </w:lvl>
    <w:lvl w:ilvl="6" w:tplc="BB9E49BE">
      <w:numFmt w:val="bullet"/>
      <w:lvlText w:val="•"/>
      <w:lvlJc w:val="left"/>
      <w:pPr>
        <w:ind w:left="6124" w:hanging="246"/>
      </w:pPr>
      <w:rPr>
        <w:rFonts w:hint="default"/>
        <w:lang w:val="ro-RO" w:eastAsia="en-US" w:bidi="ar-SA"/>
      </w:rPr>
    </w:lvl>
    <w:lvl w:ilvl="7" w:tplc="58820D46">
      <w:numFmt w:val="bullet"/>
      <w:lvlText w:val="•"/>
      <w:lvlJc w:val="left"/>
      <w:pPr>
        <w:ind w:left="7109" w:hanging="246"/>
      </w:pPr>
      <w:rPr>
        <w:rFonts w:hint="default"/>
        <w:lang w:val="ro-RO" w:eastAsia="en-US" w:bidi="ar-SA"/>
      </w:rPr>
    </w:lvl>
    <w:lvl w:ilvl="8" w:tplc="B1E66F34">
      <w:numFmt w:val="bullet"/>
      <w:lvlText w:val="•"/>
      <w:lvlJc w:val="left"/>
      <w:pPr>
        <w:ind w:left="8093" w:hanging="246"/>
      </w:pPr>
      <w:rPr>
        <w:rFonts w:hint="default"/>
        <w:lang w:val="ro-RO" w:eastAsia="en-US" w:bidi="ar-SA"/>
      </w:rPr>
    </w:lvl>
  </w:abstractNum>
  <w:abstractNum w:abstractNumId="3">
    <w:nsid w:val="159E0818"/>
    <w:multiLevelType w:val="hybridMultilevel"/>
    <w:tmpl w:val="518A7544"/>
    <w:lvl w:ilvl="0" w:tplc="1CBA7BBC">
      <w:start w:val="1"/>
      <w:numFmt w:val="lowerLetter"/>
      <w:lvlText w:val="%1)"/>
      <w:lvlJc w:val="left"/>
      <w:pPr>
        <w:ind w:left="286" w:hanging="280"/>
        <w:jc w:val="left"/>
      </w:pPr>
      <w:rPr>
        <w:rFonts w:ascii="Times New Roman" w:eastAsia="Times New Roman" w:hAnsi="Times New Roman" w:cs="Times New Roman" w:hint="default"/>
        <w:b/>
        <w:bCs/>
        <w:i w:val="0"/>
        <w:iCs w:val="0"/>
        <w:spacing w:val="0"/>
        <w:w w:val="100"/>
        <w:sz w:val="24"/>
        <w:szCs w:val="24"/>
        <w:lang w:val="ro-RO" w:eastAsia="en-US" w:bidi="ar-SA"/>
      </w:rPr>
    </w:lvl>
    <w:lvl w:ilvl="1" w:tplc="6AB8B4E8">
      <w:numFmt w:val="bullet"/>
      <w:lvlText w:val="•"/>
      <w:lvlJc w:val="left"/>
      <w:pPr>
        <w:ind w:left="1258" w:hanging="280"/>
      </w:pPr>
      <w:rPr>
        <w:rFonts w:hint="default"/>
        <w:lang w:val="ro-RO" w:eastAsia="en-US" w:bidi="ar-SA"/>
      </w:rPr>
    </w:lvl>
    <w:lvl w:ilvl="2" w:tplc="CBAC36B2">
      <w:numFmt w:val="bullet"/>
      <w:lvlText w:val="•"/>
      <w:lvlJc w:val="left"/>
      <w:pPr>
        <w:ind w:left="2236" w:hanging="280"/>
      </w:pPr>
      <w:rPr>
        <w:rFonts w:hint="default"/>
        <w:lang w:val="ro-RO" w:eastAsia="en-US" w:bidi="ar-SA"/>
      </w:rPr>
    </w:lvl>
    <w:lvl w:ilvl="3" w:tplc="D898D758">
      <w:numFmt w:val="bullet"/>
      <w:lvlText w:val="•"/>
      <w:lvlJc w:val="left"/>
      <w:pPr>
        <w:ind w:left="3215" w:hanging="280"/>
      </w:pPr>
      <w:rPr>
        <w:rFonts w:hint="default"/>
        <w:lang w:val="ro-RO" w:eastAsia="en-US" w:bidi="ar-SA"/>
      </w:rPr>
    </w:lvl>
    <w:lvl w:ilvl="4" w:tplc="08BC53D0">
      <w:numFmt w:val="bullet"/>
      <w:lvlText w:val="•"/>
      <w:lvlJc w:val="left"/>
      <w:pPr>
        <w:ind w:left="4193" w:hanging="280"/>
      </w:pPr>
      <w:rPr>
        <w:rFonts w:hint="default"/>
        <w:lang w:val="ro-RO" w:eastAsia="en-US" w:bidi="ar-SA"/>
      </w:rPr>
    </w:lvl>
    <w:lvl w:ilvl="5" w:tplc="E7FC75F4">
      <w:numFmt w:val="bullet"/>
      <w:lvlText w:val="•"/>
      <w:lvlJc w:val="left"/>
      <w:pPr>
        <w:ind w:left="5171" w:hanging="280"/>
      </w:pPr>
      <w:rPr>
        <w:rFonts w:hint="default"/>
        <w:lang w:val="ro-RO" w:eastAsia="en-US" w:bidi="ar-SA"/>
      </w:rPr>
    </w:lvl>
    <w:lvl w:ilvl="6" w:tplc="AF5285AA">
      <w:numFmt w:val="bullet"/>
      <w:lvlText w:val="•"/>
      <w:lvlJc w:val="left"/>
      <w:pPr>
        <w:ind w:left="6150" w:hanging="280"/>
      </w:pPr>
      <w:rPr>
        <w:rFonts w:hint="default"/>
        <w:lang w:val="ro-RO" w:eastAsia="en-US" w:bidi="ar-SA"/>
      </w:rPr>
    </w:lvl>
    <w:lvl w:ilvl="7" w:tplc="63703C9A">
      <w:numFmt w:val="bullet"/>
      <w:lvlText w:val="•"/>
      <w:lvlJc w:val="left"/>
      <w:pPr>
        <w:ind w:left="7128" w:hanging="280"/>
      </w:pPr>
      <w:rPr>
        <w:rFonts w:hint="default"/>
        <w:lang w:val="ro-RO" w:eastAsia="en-US" w:bidi="ar-SA"/>
      </w:rPr>
    </w:lvl>
    <w:lvl w:ilvl="8" w:tplc="48C06ADC">
      <w:numFmt w:val="bullet"/>
      <w:lvlText w:val="•"/>
      <w:lvlJc w:val="left"/>
      <w:pPr>
        <w:ind w:left="8106" w:hanging="280"/>
      </w:pPr>
      <w:rPr>
        <w:rFonts w:hint="default"/>
        <w:lang w:val="ro-RO" w:eastAsia="en-US" w:bidi="ar-SA"/>
      </w:rPr>
    </w:lvl>
  </w:abstractNum>
  <w:abstractNum w:abstractNumId="4">
    <w:nsid w:val="16D52439"/>
    <w:multiLevelType w:val="hybridMultilevel"/>
    <w:tmpl w:val="9BCEBDBA"/>
    <w:lvl w:ilvl="0" w:tplc="15C0E306">
      <w:numFmt w:val="bullet"/>
      <w:lvlText w:val=""/>
      <w:lvlJc w:val="left"/>
      <w:pPr>
        <w:ind w:left="1006" w:hanging="360"/>
      </w:pPr>
      <w:rPr>
        <w:rFonts w:ascii="Symbol" w:eastAsia="Symbol" w:hAnsi="Symbol" w:cs="Symbol" w:hint="default"/>
        <w:b w:val="0"/>
        <w:bCs w:val="0"/>
        <w:i w:val="0"/>
        <w:iCs w:val="0"/>
        <w:spacing w:val="0"/>
        <w:w w:val="100"/>
        <w:sz w:val="24"/>
        <w:szCs w:val="24"/>
        <w:lang w:val="ro-RO" w:eastAsia="en-US" w:bidi="ar-SA"/>
      </w:rPr>
    </w:lvl>
    <w:lvl w:ilvl="1" w:tplc="FA1C9CD4">
      <w:numFmt w:val="bullet"/>
      <w:lvlText w:val="•"/>
      <w:lvlJc w:val="left"/>
      <w:pPr>
        <w:ind w:left="1906" w:hanging="360"/>
      </w:pPr>
      <w:rPr>
        <w:rFonts w:hint="default"/>
        <w:lang w:val="ro-RO" w:eastAsia="en-US" w:bidi="ar-SA"/>
      </w:rPr>
    </w:lvl>
    <w:lvl w:ilvl="2" w:tplc="E7FE8F2E">
      <w:numFmt w:val="bullet"/>
      <w:lvlText w:val="•"/>
      <w:lvlJc w:val="left"/>
      <w:pPr>
        <w:ind w:left="2812" w:hanging="360"/>
      </w:pPr>
      <w:rPr>
        <w:rFonts w:hint="default"/>
        <w:lang w:val="ro-RO" w:eastAsia="en-US" w:bidi="ar-SA"/>
      </w:rPr>
    </w:lvl>
    <w:lvl w:ilvl="3" w:tplc="4E102CBC">
      <w:numFmt w:val="bullet"/>
      <w:lvlText w:val="•"/>
      <w:lvlJc w:val="left"/>
      <w:pPr>
        <w:ind w:left="3719" w:hanging="360"/>
      </w:pPr>
      <w:rPr>
        <w:rFonts w:hint="default"/>
        <w:lang w:val="ro-RO" w:eastAsia="en-US" w:bidi="ar-SA"/>
      </w:rPr>
    </w:lvl>
    <w:lvl w:ilvl="4" w:tplc="813C6BD6">
      <w:numFmt w:val="bullet"/>
      <w:lvlText w:val="•"/>
      <w:lvlJc w:val="left"/>
      <w:pPr>
        <w:ind w:left="4625" w:hanging="360"/>
      </w:pPr>
      <w:rPr>
        <w:rFonts w:hint="default"/>
        <w:lang w:val="ro-RO" w:eastAsia="en-US" w:bidi="ar-SA"/>
      </w:rPr>
    </w:lvl>
    <w:lvl w:ilvl="5" w:tplc="685CFB92">
      <w:numFmt w:val="bullet"/>
      <w:lvlText w:val="•"/>
      <w:lvlJc w:val="left"/>
      <w:pPr>
        <w:ind w:left="5531" w:hanging="360"/>
      </w:pPr>
      <w:rPr>
        <w:rFonts w:hint="default"/>
        <w:lang w:val="ro-RO" w:eastAsia="en-US" w:bidi="ar-SA"/>
      </w:rPr>
    </w:lvl>
    <w:lvl w:ilvl="6" w:tplc="B8D8D258">
      <w:numFmt w:val="bullet"/>
      <w:lvlText w:val="•"/>
      <w:lvlJc w:val="left"/>
      <w:pPr>
        <w:ind w:left="6438" w:hanging="360"/>
      </w:pPr>
      <w:rPr>
        <w:rFonts w:hint="default"/>
        <w:lang w:val="ro-RO" w:eastAsia="en-US" w:bidi="ar-SA"/>
      </w:rPr>
    </w:lvl>
    <w:lvl w:ilvl="7" w:tplc="10C483BA">
      <w:numFmt w:val="bullet"/>
      <w:lvlText w:val="•"/>
      <w:lvlJc w:val="left"/>
      <w:pPr>
        <w:ind w:left="7344" w:hanging="360"/>
      </w:pPr>
      <w:rPr>
        <w:rFonts w:hint="default"/>
        <w:lang w:val="ro-RO" w:eastAsia="en-US" w:bidi="ar-SA"/>
      </w:rPr>
    </w:lvl>
    <w:lvl w:ilvl="8" w:tplc="18CC9F42">
      <w:numFmt w:val="bullet"/>
      <w:lvlText w:val="•"/>
      <w:lvlJc w:val="left"/>
      <w:pPr>
        <w:ind w:left="8250" w:hanging="360"/>
      </w:pPr>
      <w:rPr>
        <w:rFonts w:hint="default"/>
        <w:lang w:val="ro-RO" w:eastAsia="en-US" w:bidi="ar-SA"/>
      </w:rPr>
    </w:lvl>
  </w:abstractNum>
  <w:abstractNum w:abstractNumId="5">
    <w:nsid w:val="226E0AFE"/>
    <w:multiLevelType w:val="hybridMultilevel"/>
    <w:tmpl w:val="ED5CAAD6"/>
    <w:lvl w:ilvl="0" w:tplc="835CDE92">
      <w:start w:val="1"/>
      <w:numFmt w:val="decimal"/>
      <w:lvlText w:val="(%1)"/>
      <w:lvlJc w:val="left"/>
      <w:pPr>
        <w:ind w:left="286" w:hanging="380"/>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1" w:tplc="4BE63184">
      <w:numFmt w:val="bullet"/>
      <w:lvlText w:val="•"/>
      <w:lvlJc w:val="left"/>
      <w:pPr>
        <w:ind w:left="1258" w:hanging="380"/>
      </w:pPr>
      <w:rPr>
        <w:rFonts w:hint="default"/>
        <w:lang w:val="ro-RO" w:eastAsia="en-US" w:bidi="ar-SA"/>
      </w:rPr>
    </w:lvl>
    <w:lvl w:ilvl="2" w:tplc="00E24C24">
      <w:numFmt w:val="bullet"/>
      <w:lvlText w:val="•"/>
      <w:lvlJc w:val="left"/>
      <w:pPr>
        <w:ind w:left="2236" w:hanging="380"/>
      </w:pPr>
      <w:rPr>
        <w:rFonts w:hint="default"/>
        <w:lang w:val="ro-RO" w:eastAsia="en-US" w:bidi="ar-SA"/>
      </w:rPr>
    </w:lvl>
    <w:lvl w:ilvl="3" w:tplc="8D3A9720">
      <w:numFmt w:val="bullet"/>
      <w:lvlText w:val="•"/>
      <w:lvlJc w:val="left"/>
      <w:pPr>
        <w:ind w:left="3215" w:hanging="380"/>
      </w:pPr>
      <w:rPr>
        <w:rFonts w:hint="default"/>
        <w:lang w:val="ro-RO" w:eastAsia="en-US" w:bidi="ar-SA"/>
      </w:rPr>
    </w:lvl>
    <w:lvl w:ilvl="4" w:tplc="4F5E5304">
      <w:numFmt w:val="bullet"/>
      <w:lvlText w:val="•"/>
      <w:lvlJc w:val="left"/>
      <w:pPr>
        <w:ind w:left="4193" w:hanging="380"/>
      </w:pPr>
      <w:rPr>
        <w:rFonts w:hint="default"/>
        <w:lang w:val="ro-RO" w:eastAsia="en-US" w:bidi="ar-SA"/>
      </w:rPr>
    </w:lvl>
    <w:lvl w:ilvl="5" w:tplc="1144D816">
      <w:numFmt w:val="bullet"/>
      <w:lvlText w:val="•"/>
      <w:lvlJc w:val="left"/>
      <w:pPr>
        <w:ind w:left="5171" w:hanging="380"/>
      </w:pPr>
      <w:rPr>
        <w:rFonts w:hint="default"/>
        <w:lang w:val="ro-RO" w:eastAsia="en-US" w:bidi="ar-SA"/>
      </w:rPr>
    </w:lvl>
    <w:lvl w:ilvl="6" w:tplc="6EFE6558">
      <w:numFmt w:val="bullet"/>
      <w:lvlText w:val="•"/>
      <w:lvlJc w:val="left"/>
      <w:pPr>
        <w:ind w:left="6150" w:hanging="380"/>
      </w:pPr>
      <w:rPr>
        <w:rFonts w:hint="default"/>
        <w:lang w:val="ro-RO" w:eastAsia="en-US" w:bidi="ar-SA"/>
      </w:rPr>
    </w:lvl>
    <w:lvl w:ilvl="7" w:tplc="63A66EE2">
      <w:numFmt w:val="bullet"/>
      <w:lvlText w:val="•"/>
      <w:lvlJc w:val="left"/>
      <w:pPr>
        <w:ind w:left="7128" w:hanging="380"/>
      </w:pPr>
      <w:rPr>
        <w:rFonts w:hint="default"/>
        <w:lang w:val="ro-RO" w:eastAsia="en-US" w:bidi="ar-SA"/>
      </w:rPr>
    </w:lvl>
    <w:lvl w:ilvl="8" w:tplc="70EA5B82">
      <w:numFmt w:val="bullet"/>
      <w:lvlText w:val="•"/>
      <w:lvlJc w:val="left"/>
      <w:pPr>
        <w:ind w:left="8106" w:hanging="380"/>
      </w:pPr>
      <w:rPr>
        <w:rFonts w:hint="default"/>
        <w:lang w:val="ro-RO" w:eastAsia="en-US" w:bidi="ar-SA"/>
      </w:rPr>
    </w:lvl>
  </w:abstractNum>
  <w:abstractNum w:abstractNumId="6">
    <w:nsid w:val="26164296"/>
    <w:multiLevelType w:val="hybridMultilevel"/>
    <w:tmpl w:val="53369484"/>
    <w:lvl w:ilvl="0" w:tplc="F65A7B14">
      <w:start w:val="1"/>
      <w:numFmt w:val="decimal"/>
      <w:lvlText w:val="(%1)"/>
      <w:lvlJc w:val="left"/>
      <w:pPr>
        <w:ind w:left="286" w:hanging="354"/>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1" w:tplc="208A9CB8">
      <w:numFmt w:val="bullet"/>
      <w:lvlText w:val="•"/>
      <w:lvlJc w:val="left"/>
      <w:pPr>
        <w:ind w:left="1258" w:hanging="354"/>
      </w:pPr>
      <w:rPr>
        <w:rFonts w:hint="default"/>
        <w:lang w:val="ro-RO" w:eastAsia="en-US" w:bidi="ar-SA"/>
      </w:rPr>
    </w:lvl>
    <w:lvl w:ilvl="2" w:tplc="E3E0AF7A">
      <w:numFmt w:val="bullet"/>
      <w:lvlText w:val="•"/>
      <w:lvlJc w:val="left"/>
      <w:pPr>
        <w:ind w:left="2236" w:hanging="354"/>
      </w:pPr>
      <w:rPr>
        <w:rFonts w:hint="default"/>
        <w:lang w:val="ro-RO" w:eastAsia="en-US" w:bidi="ar-SA"/>
      </w:rPr>
    </w:lvl>
    <w:lvl w:ilvl="3" w:tplc="7DD8374E">
      <w:numFmt w:val="bullet"/>
      <w:lvlText w:val="•"/>
      <w:lvlJc w:val="left"/>
      <w:pPr>
        <w:ind w:left="3215" w:hanging="354"/>
      </w:pPr>
      <w:rPr>
        <w:rFonts w:hint="default"/>
        <w:lang w:val="ro-RO" w:eastAsia="en-US" w:bidi="ar-SA"/>
      </w:rPr>
    </w:lvl>
    <w:lvl w:ilvl="4" w:tplc="040A6B40">
      <w:numFmt w:val="bullet"/>
      <w:lvlText w:val="•"/>
      <w:lvlJc w:val="left"/>
      <w:pPr>
        <w:ind w:left="4193" w:hanging="354"/>
      </w:pPr>
      <w:rPr>
        <w:rFonts w:hint="default"/>
        <w:lang w:val="ro-RO" w:eastAsia="en-US" w:bidi="ar-SA"/>
      </w:rPr>
    </w:lvl>
    <w:lvl w:ilvl="5" w:tplc="F5AA2ED0">
      <w:numFmt w:val="bullet"/>
      <w:lvlText w:val="•"/>
      <w:lvlJc w:val="left"/>
      <w:pPr>
        <w:ind w:left="5171" w:hanging="354"/>
      </w:pPr>
      <w:rPr>
        <w:rFonts w:hint="default"/>
        <w:lang w:val="ro-RO" w:eastAsia="en-US" w:bidi="ar-SA"/>
      </w:rPr>
    </w:lvl>
    <w:lvl w:ilvl="6" w:tplc="6E4AAFC2">
      <w:numFmt w:val="bullet"/>
      <w:lvlText w:val="•"/>
      <w:lvlJc w:val="left"/>
      <w:pPr>
        <w:ind w:left="6150" w:hanging="354"/>
      </w:pPr>
      <w:rPr>
        <w:rFonts w:hint="default"/>
        <w:lang w:val="ro-RO" w:eastAsia="en-US" w:bidi="ar-SA"/>
      </w:rPr>
    </w:lvl>
    <w:lvl w:ilvl="7" w:tplc="2E6A225A">
      <w:numFmt w:val="bullet"/>
      <w:lvlText w:val="•"/>
      <w:lvlJc w:val="left"/>
      <w:pPr>
        <w:ind w:left="7128" w:hanging="354"/>
      </w:pPr>
      <w:rPr>
        <w:rFonts w:hint="default"/>
        <w:lang w:val="ro-RO" w:eastAsia="en-US" w:bidi="ar-SA"/>
      </w:rPr>
    </w:lvl>
    <w:lvl w:ilvl="8" w:tplc="3334CF56">
      <w:numFmt w:val="bullet"/>
      <w:lvlText w:val="•"/>
      <w:lvlJc w:val="left"/>
      <w:pPr>
        <w:ind w:left="8106" w:hanging="354"/>
      </w:pPr>
      <w:rPr>
        <w:rFonts w:hint="default"/>
        <w:lang w:val="ro-RO" w:eastAsia="en-US" w:bidi="ar-SA"/>
      </w:rPr>
    </w:lvl>
  </w:abstractNum>
  <w:abstractNum w:abstractNumId="7">
    <w:nsid w:val="27F5112F"/>
    <w:multiLevelType w:val="hybridMultilevel"/>
    <w:tmpl w:val="D982055C"/>
    <w:lvl w:ilvl="0" w:tplc="ED487BA2">
      <w:start w:val="1"/>
      <w:numFmt w:val="decimal"/>
      <w:lvlText w:val="(%1)"/>
      <w:lvlJc w:val="left"/>
      <w:pPr>
        <w:ind w:left="286" w:hanging="354"/>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1" w:tplc="5328B8A4">
      <w:numFmt w:val="bullet"/>
      <w:lvlText w:val=""/>
      <w:lvlJc w:val="left"/>
      <w:pPr>
        <w:ind w:left="1006" w:hanging="360"/>
      </w:pPr>
      <w:rPr>
        <w:rFonts w:ascii="Symbol" w:eastAsia="Symbol" w:hAnsi="Symbol" w:cs="Symbol" w:hint="default"/>
        <w:b w:val="0"/>
        <w:bCs w:val="0"/>
        <w:i w:val="0"/>
        <w:iCs w:val="0"/>
        <w:spacing w:val="0"/>
        <w:w w:val="100"/>
        <w:sz w:val="24"/>
        <w:szCs w:val="24"/>
        <w:lang w:val="ro-RO" w:eastAsia="en-US" w:bidi="ar-SA"/>
      </w:rPr>
    </w:lvl>
    <w:lvl w:ilvl="2" w:tplc="12EA0810">
      <w:numFmt w:val="bullet"/>
      <w:lvlText w:val="•"/>
      <w:lvlJc w:val="left"/>
      <w:pPr>
        <w:ind w:left="2007" w:hanging="360"/>
      </w:pPr>
      <w:rPr>
        <w:rFonts w:hint="default"/>
        <w:lang w:val="ro-RO" w:eastAsia="en-US" w:bidi="ar-SA"/>
      </w:rPr>
    </w:lvl>
    <w:lvl w:ilvl="3" w:tplc="AE243B92">
      <w:numFmt w:val="bullet"/>
      <w:lvlText w:val="•"/>
      <w:lvlJc w:val="left"/>
      <w:pPr>
        <w:ind w:left="3014" w:hanging="360"/>
      </w:pPr>
      <w:rPr>
        <w:rFonts w:hint="default"/>
        <w:lang w:val="ro-RO" w:eastAsia="en-US" w:bidi="ar-SA"/>
      </w:rPr>
    </w:lvl>
    <w:lvl w:ilvl="4" w:tplc="BCFA3DF8">
      <w:numFmt w:val="bullet"/>
      <w:lvlText w:val="•"/>
      <w:lvlJc w:val="left"/>
      <w:pPr>
        <w:ind w:left="4021" w:hanging="360"/>
      </w:pPr>
      <w:rPr>
        <w:rFonts w:hint="default"/>
        <w:lang w:val="ro-RO" w:eastAsia="en-US" w:bidi="ar-SA"/>
      </w:rPr>
    </w:lvl>
    <w:lvl w:ilvl="5" w:tplc="B344C976">
      <w:numFmt w:val="bullet"/>
      <w:lvlText w:val="•"/>
      <w:lvlJc w:val="left"/>
      <w:pPr>
        <w:ind w:left="5028" w:hanging="360"/>
      </w:pPr>
      <w:rPr>
        <w:rFonts w:hint="default"/>
        <w:lang w:val="ro-RO" w:eastAsia="en-US" w:bidi="ar-SA"/>
      </w:rPr>
    </w:lvl>
    <w:lvl w:ilvl="6" w:tplc="3BC205E6">
      <w:numFmt w:val="bullet"/>
      <w:lvlText w:val="•"/>
      <w:lvlJc w:val="left"/>
      <w:pPr>
        <w:ind w:left="6035" w:hanging="360"/>
      </w:pPr>
      <w:rPr>
        <w:rFonts w:hint="default"/>
        <w:lang w:val="ro-RO" w:eastAsia="en-US" w:bidi="ar-SA"/>
      </w:rPr>
    </w:lvl>
    <w:lvl w:ilvl="7" w:tplc="8AA08172">
      <w:numFmt w:val="bullet"/>
      <w:lvlText w:val="•"/>
      <w:lvlJc w:val="left"/>
      <w:pPr>
        <w:ind w:left="7042" w:hanging="360"/>
      </w:pPr>
      <w:rPr>
        <w:rFonts w:hint="default"/>
        <w:lang w:val="ro-RO" w:eastAsia="en-US" w:bidi="ar-SA"/>
      </w:rPr>
    </w:lvl>
    <w:lvl w:ilvl="8" w:tplc="67DE0B1A">
      <w:numFmt w:val="bullet"/>
      <w:lvlText w:val="•"/>
      <w:lvlJc w:val="left"/>
      <w:pPr>
        <w:ind w:left="8049" w:hanging="360"/>
      </w:pPr>
      <w:rPr>
        <w:rFonts w:hint="default"/>
        <w:lang w:val="ro-RO" w:eastAsia="en-US" w:bidi="ar-SA"/>
      </w:rPr>
    </w:lvl>
  </w:abstractNum>
  <w:abstractNum w:abstractNumId="8">
    <w:nsid w:val="309C050E"/>
    <w:multiLevelType w:val="multilevel"/>
    <w:tmpl w:val="F516DD72"/>
    <w:lvl w:ilvl="0">
      <w:start w:val="1"/>
      <w:numFmt w:val="decimal"/>
      <w:lvlText w:val="%1"/>
      <w:lvlJc w:val="left"/>
      <w:pPr>
        <w:ind w:left="286" w:hanging="484"/>
        <w:jc w:val="left"/>
      </w:pPr>
      <w:rPr>
        <w:rFonts w:hint="default"/>
        <w:lang w:val="ro-RO" w:eastAsia="en-US" w:bidi="ar-SA"/>
      </w:rPr>
    </w:lvl>
    <w:lvl w:ilvl="1">
      <w:start w:val="1"/>
      <w:numFmt w:val="decimal"/>
      <w:lvlText w:val="%1.%2."/>
      <w:lvlJc w:val="left"/>
      <w:pPr>
        <w:ind w:left="286" w:hanging="484"/>
        <w:jc w:val="left"/>
      </w:pPr>
      <w:rPr>
        <w:rFonts w:ascii="Times New Roman" w:eastAsia="Times New Roman" w:hAnsi="Times New Roman" w:cs="Times New Roman" w:hint="default"/>
        <w:b/>
        <w:bCs/>
        <w:i w:val="0"/>
        <w:iCs w:val="0"/>
        <w:spacing w:val="0"/>
        <w:w w:val="100"/>
        <w:sz w:val="24"/>
        <w:szCs w:val="24"/>
        <w:lang w:val="ro-RO" w:eastAsia="en-US" w:bidi="ar-SA"/>
      </w:rPr>
    </w:lvl>
    <w:lvl w:ilvl="2">
      <w:numFmt w:val="bullet"/>
      <w:lvlText w:val="•"/>
      <w:lvlJc w:val="left"/>
      <w:pPr>
        <w:ind w:left="2236" w:hanging="484"/>
      </w:pPr>
      <w:rPr>
        <w:rFonts w:hint="default"/>
        <w:lang w:val="ro-RO" w:eastAsia="en-US" w:bidi="ar-SA"/>
      </w:rPr>
    </w:lvl>
    <w:lvl w:ilvl="3">
      <w:numFmt w:val="bullet"/>
      <w:lvlText w:val="•"/>
      <w:lvlJc w:val="left"/>
      <w:pPr>
        <w:ind w:left="3215" w:hanging="484"/>
      </w:pPr>
      <w:rPr>
        <w:rFonts w:hint="default"/>
        <w:lang w:val="ro-RO" w:eastAsia="en-US" w:bidi="ar-SA"/>
      </w:rPr>
    </w:lvl>
    <w:lvl w:ilvl="4">
      <w:numFmt w:val="bullet"/>
      <w:lvlText w:val="•"/>
      <w:lvlJc w:val="left"/>
      <w:pPr>
        <w:ind w:left="4193" w:hanging="484"/>
      </w:pPr>
      <w:rPr>
        <w:rFonts w:hint="default"/>
        <w:lang w:val="ro-RO" w:eastAsia="en-US" w:bidi="ar-SA"/>
      </w:rPr>
    </w:lvl>
    <w:lvl w:ilvl="5">
      <w:numFmt w:val="bullet"/>
      <w:lvlText w:val="•"/>
      <w:lvlJc w:val="left"/>
      <w:pPr>
        <w:ind w:left="5171" w:hanging="484"/>
      </w:pPr>
      <w:rPr>
        <w:rFonts w:hint="default"/>
        <w:lang w:val="ro-RO" w:eastAsia="en-US" w:bidi="ar-SA"/>
      </w:rPr>
    </w:lvl>
    <w:lvl w:ilvl="6">
      <w:numFmt w:val="bullet"/>
      <w:lvlText w:val="•"/>
      <w:lvlJc w:val="left"/>
      <w:pPr>
        <w:ind w:left="6150" w:hanging="484"/>
      </w:pPr>
      <w:rPr>
        <w:rFonts w:hint="default"/>
        <w:lang w:val="ro-RO" w:eastAsia="en-US" w:bidi="ar-SA"/>
      </w:rPr>
    </w:lvl>
    <w:lvl w:ilvl="7">
      <w:numFmt w:val="bullet"/>
      <w:lvlText w:val="•"/>
      <w:lvlJc w:val="left"/>
      <w:pPr>
        <w:ind w:left="7128" w:hanging="484"/>
      </w:pPr>
      <w:rPr>
        <w:rFonts w:hint="default"/>
        <w:lang w:val="ro-RO" w:eastAsia="en-US" w:bidi="ar-SA"/>
      </w:rPr>
    </w:lvl>
    <w:lvl w:ilvl="8">
      <w:numFmt w:val="bullet"/>
      <w:lvlText w:val="•"/>
      <w:lvlJc w:val="left"/>
      <w:pPr>
        <w:ind w:left="8106" w:hanging="484"/>
      </w:pPr>
      <w:rPr>
        <w:rFonts w:hint="default"/>
        <w:lang w:val="ro-RO" w:eastAsia="en-US" w:bidi="ar-SA"/>
      </w:rPr>
    </w:lvl>
  </w:abstractNum>
  <w:abstractNum w:abstractNumId="9">
    <w:nsid w:val="412C687C"/>
    <w:multiLevelType w:val="hybridMultilevel"/>
    <w:tmpl w:val="353A492E"/>
    <w:lvl w:ilvl="0" w:tplc="C44C4772">
      <w:start w:val="1"/>
      <w:numFmt w:val="decimal"/>
      <w:lvlText w:val="(%1)"/>
      <w:lvlJc w:val="left"/>
      <w:pPr>
        <w:ind w:left="286" w:hanging="422"/>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1" w:tplc="4E3A78AA">
      <w:numFmt w:val="bullet"/>
      <w:lvlText w:val="•"/>
      <w:lvlJc w:val="left"/>
      <w:pPr>
        <w:ind w:left="1258" w:hanging="422"/>
      </w:pPr>
      <w:rPr>
        <w:rFonts w:hint="default"/>
        <w:lang w:val="ro-RO" w:eastAsia="en-US" w:bidi="ar-SA"/>
      </w:rPr>
    </w:lvl>
    <w:lvl w:ilvl="2" w:tplc="A4106654">
      <w:numFmt w:val="bullet"/>
      <w:lvlText w:val="•"/>
      <w:lvlJc w:val="left"/>
      <w:pPr>
        <w:ind w:left="2236" w:hanging="422"/>
      </w:pPr>
      <w:rPr>
        <w:rFonts w:hint="default"/>
        <w:lang w:val="ro-RO" w:eastAsia="en-US" w:bidi="ar-SA"/>
      </w:rPr>
    </w:lvl>
    <w:lvl w:ilvl="3" w:tplc="22E2ABF0">
      <w:numFmt w:val="bullet"/>
      <w:lvlText w:val="•"/>
      <w:lvlJc w:val="left"/>
      <w:pPr>
        <w:ind w:left="3215" w:hanging="422"/>
      </w:pPr>
      <w:rPr>
        <w:rFonts w:hint="default"/>
        <w:lang w:val="ro-RO" w:eastAsia="en-US" w:bidi="ar-SA"/>
      </w:rPr>
    </w:lvl>
    <w:lvl w:ilvl="4" w:tplc="AD840F7E">
      <w:numFmt w:val="bullet"/>
      <w:lvlText w:val="•"/>
      <w:lvlJc w:val="left"/>
      <w:pPr>
        <w:ind w:left="4193" w:hanging="422"/>
      </w:pPr>
      <w:rPr>
        <w:rFonts w:hint="default"/>
        <w:lang w:val="ro-RO" w:eastAsia="en-US" w:bidi="ar-SA"/>
      </w:rPr>
    </w:lvl>
    <w:lvl w:ilvl="5" w:tplc="B77C8ABE">
      <w:numFmt w:val="bullet"/>
      <w:lvlText w:val="•"/>
      <w:lvlJc w:val="left"/>
      <w:pPr>
        <w:ind w:left="5171" w:hanging="422"/>
      </w:pPr>
      <w:rPr>
        <w:rFonts w:hint="default"/>
        <w:lang w:val="ro-RO" w:eastAsia="en-US" w:bidi="ar-SA"/>
      </w:rPr>
    </w:lvl>
    <w:lvl w:ilvl="6" w:tplc="01F468D2">
      <w:numFmt w:val="bullet"/>
      <w:lvlText w:val="•"/>
      <w:lvlJc w:val="left"/>
      <w:pPr>
        <w:ind w:left="6150" w:hanging="422"/>
      </w:pPr>
      <w:rPr>
        <w:rFonts w:hint="default"/>
        <w:lang w:val="ro-RO" w:eastAsia="en-US" w:bidi="ar-SA"/>
      </w:rPr>
    </w:lvl>
    <w:lvl w:ilvl="7" w:tplc="DD0A6C4A">
      <w:numFmt w:val="bullet"/>
      <w:lvlText w:val="•"/>
      <w:lvlJc w:val="left"/>
      <w:pPr>
        <w:ind w:left="7128" w:hanging="422"/>
      </w:pPr>
      <w:rPr>
        <w:rFonts w:hint="default"/>
        <w:lang w:val="ro-RO" w:eastAsia="en-US" w:bidi="ar-SA"/>
      </w:rPr>
    </w:lvl>
    <w:lvl w:ilvl="8" w:tplc="C97C1A58">
      <w:numFmt w:val="bullet"/>
      <w:lvlText w:val="•"/>
      <w:lvlJc w:val="left"/>
      <w:pPr>
        <w:ind w:left="8106" w:hanging="422"/>
      </w:pPr>
      <w:rPr>
        <w:rFonts w:hint="default"/>
        <w:lang w:val="ro-RO" w:eastAsia="en-US" w:bidi="ar-SA"/>
      </w:rPr>
    </w:lvl>
  </w:abstractNum>
  <w:abstractNum w:abstractNumId="10">
    <w:nsid w:val="4302597E"/>
    <w:multiLevelType w:val="hybridMultilevel"/>
    <w:tmpl w:val="E4DA1084"/>
    <w:lvl w:ilvl="0" w:tplc="0038CB64">
      <w:start w:val="1"/>
      <w:numFmt w:val="decimal"/>
      <w:lvlText w:val="(%1)"/>
      <w:lvlJc w:val="left"/>
      <w:pPr>
        <w:ind w:left="286" w:hanging="400"/>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1" w:tplc="3628EC08">
      <w:numFmt w:val="bullet"/>
      <w:lvlText w:val="•"/>
      <w:lvlJc w:val="left"/>
      <w:pPr>
        <w:ind w:left="1258" w:hanging="400"/>
      </w:pPr>
      <w:rPr>
        <w:rFonts w:hint="default"/>
        <w:lang w:val="ro-RO" w:eastAsia="en-US" w:bidi="ar-SA"/>
      </w:rPr>
    </w:lvl>
    <w:lvl w:ilvl="2" w:tplc="86328F96">
      <w:numFmt w:val="bullet"/>
      <w:lvlText w:val="•"/>
      <w:lvlJc w:val="left"/>
      <w:pPr>
        <w:ind w:left="2236" w:hanging="400"/>
      </w:pPr>
      <w:rPr>
        <w:rFonts w:hint="default"/>
        <w:lang w:val="ro-RO" w:eastAsia="en-US" w:bidi="ar-SA"/>
      </w:rPr>
    </w:lvl>
    <w:lvl w:ilvl="3" w:tplc="DA3476EC">
      <w:numFmt w:val="bullet"/>
      <w:lvlText w:val="•"/>
      <w:lvlJc w:val="left"/>
      <w:pPr>
        <w:ind w:left="3215" w:hanging="400"/>
      </w:pPr>
      <w:rPr>
        <w:rFonts w:hint="default"/>
        <w:lang w:val="ro-RO" w:eastAsia="en-US" w:bidi="ar-SA"/>
      </w:rPr>
    </w:lvl>
    <w:lvl w:ilvl="4" w:tplc="BEBCBD16">
      <w:numFmt w:val="bullet"/>
      <w:lvlText w:val="•"/>
      <w:lvlJc w:val="left"/>
      <w:pPr>
        <w:ind w:left="4193" w:hanging="400"/>
      </w:pPr>
      <w:rPr>
        <w:rFonts w:hint="default"/>
        <w:lang w:val="ro-RO" w:eastAsia="en-US" w:bidi="ar-SA"/>
      </w:rPr>
    </w:lvl>
    <w:lvl w:ilvl="5" w:tplc="76B8F374">
      <w:numFmt w:val="bullet"/>
      <w:lvlText w:val="•"/>
      <w:lvlJc w:val="left"/>
      <w:pPr>
        <w:ind w:left="5171" w:hanging="400"/>
      </w:pPr>
      <w:rPr>
        <w:rFonts w:hint="default"/>
        <w:lang w:val="ro-RO" w:eastAsia="en-US" w:bidi="ar-SA"/>
      </w:rPr>
    </w:lvl>
    <w:lvl w:ilvl="6" w:tplc="3FAE4AB6">
      <w:numFmt w:val="bullet"/>
      <w:lvlText w:val="•"/>
      <w:lvlJc w:val="left"/>
      <w:pPr>
        <w:ind w:left="6150" w:hanging="400"/>
      </w:pPr>
      <w:rPr>
        <w:rFonts w:hint="default"/>
        <w:lang w:val="ro-RO" w:eastAsia="en-US" w:bidi="ar-SA"/>
      </w:rPr>
    </w:lvl>
    <w:lvl w:ilvl="7" w:tplc="AA66A4FC">
      <w:numFmt w:val="bullet"/>
      <w:lvlText w:val="•"/>
      <w:lvlJc w:val="left"/>
      <w:pPr>
        <w:ind w:left="7128" w:hanging="400"/>
      </w:pPr>
      <w:rPr>
        <w:rFonts w:hint="default"/>
        <w:lang w:val="ro-RO" w:eastAsia="en-US" w:bidi="ar-SA"/>
      </w:rPr>
    </w:lvl>
    <w:lvl w:ilvl="8" w:tplc="DF1A6C34">
      <w:numFmt w:val="bullet"/>
      <w:lvlText w:val="•"/>
      <w:lvlJc w:val="left"/>
      <w:pPr>
        <w:ind w:left="8106" w:hanging="400"/>
      </w:pPr>
      <w:rPr>
        <w:rFonts w:hint="default"/>
        <w:lang w:val="ro-RO" w:eastAsia="en-US" w:bidi="ar-SA"/>
      </w:rPr>
    </w:lvl>
  </w:abstractNum>
  <w:abstractNum w:abstractNumId="11">
    <w:nsid w:val="470F4D40"/>
    <w:multiLevelType w:val="hybridMultilevel"/>
    <w:tmpl w:val="8990C808"/>
    <w:lvl w:ilvl="0" w:tplc="747C2F5C">
      <w:start w:val="1"/>
      <w:numFmt w:val="decimal"/>
      <w:lvlText w:val="(%1)"/>
      <w:lvlJc w:val="left"/>
      <w:pPr>
        <w:ind w:left="286" w:hanging="356"/>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1" w:tplc="34AAB1B8">
      <w:numFmt w:val="bullet"/>
      <w:lvlText w:val="•"/>
      <w:lvlJc w:val="left"/>
      <w:pPr>
        <w:ind w:left="1258" w:hanging="356"/>
      </w:pPr>
      <w:rPr>
        <w:rFonts w:hint="default"/>
        <w:lang w:val="ro-RO" w:eastAsia="en-US" w:bidi="ar-SA"/>
      </w:rPr>
    </w:lvl>
    <w:lvl w:ilvl="2" w:tplc="86747290">
      <w:numFmt w:val="bullet"/>
      <w:lvlText w:val="•"/>
      <w:lvlJc w:val="left"/>
      <w:pPr>
        <w:ind w:left="2236" w:hanging="356"/>
      </w:pPr>
      <w:rPr>
        <w:rFonts w:hint="default"/>
        <w:lang w:val="ro-RO" w:eastAsia="en-US" w:bidi="ar-SA"/>
      </w:rPr>
    </w:lvl>
    <w:lvl w:ilvl="3" w:tplc="A24852B0">
      <w:numFmt w:val="bullet"/>
      <w:lvlText w:val="•"/>
      <w:lvlJc w:val="left"/>
      <w:pPr>
        <w:ind w:left="3215" w:hanging="356"/>
      </w:pPr>
      <w:rPr>
        <w:rFonts w:hint="default"/>
        <w:lang w:val="ro-RO" w:eastAsia="en-US" w:bidi="ar-SA"/>
      </w:rPr>
    </w:lvl>
    <w:lvl w:ilvl="4" w:tplc="A1C0AC00">
      <w:numFmt w:val="bullet"/>
      <w:lvlText w:val="•"/>
      <w:lvlJc w:val="left"/>
      <w:pPr>
        <w:ind w:left="4193" w:hanging="356"/>
      </w:pPr>
      <w:rPr>
        <w:rFonts w:hint="default"/>
        <w:lang w:val="ro-RO" w:eastAsia="en-US" w:bidi="ar-SA"/>
      </w:rPr>
    </w:lvl>
    <w:lvl w:ilvl="5" w:tplc="2474CEB0">
      <w:numFmt w:val="bullet"/>
      <w:lvlText w:val="•"/>
      <w:lvlJc w:val="left"/>
      <w:pPr>
        <w:ind w:left="5171" w:hanging="356"/>
      </w:pPr>
      <w:rPr>
        <w:rFonts w:hint="default"/>
        <w:lang w:val="ro-RO" w:eastAsia="en-US" w:bidi="ar-SA"/>
      </w:rPr>
    </w:lvl>
    <w:lvl w:ilvl="6" w:tplc="E47031FE">
      <w:numFmt w:val="bullet"/>
      <w:lvlText w:val="•"/>
      <w:lvlJc w:val="left"/>
      <w:pPr>
        <w:ind w:left="6150" w:hanging="356"/>
      </w:pPr>
      <w:rPr>
        <w:rFonts w:hint="default"/>
        <w:lang w:val="ro-RO" w:eastAsia="en-US" w:bidi="ar-SA"/>
      </w:rPr>
    </w:lvl>
    <w:lvl w:ilvl="7" w:tplc="6292F28C">
      <w:numFmt w:val="bullet"/>
      <w:lvlText w:val="•"/>
      <w:lvlJc w:val="left"/>
      <w:pPr>
        <w:ind w:left="7128" w:hanging="356"/>
      </w:pPr>
      <w:rPr>
        <w:rFonts w:hint="default"/>
        <w:lang w:val="ro-RO" w:eastAsia="en-US" w:bidi="ar-SA"/>
      </w:rPr>
    </w:lvl>
    <w:lvl w:ilvl="8" w:tplc="7916A42C">
      <w:numFmt w:val="bullet"/>
      <w:lvlText w:val="•"/>
      <w:lvlJc w:val="left"/>
      <w:pPr>
        <w:ind w:left="8106" w:hanging="356"/>
      </w:pPr>
      <w:rPr>
        <w:rFonts w:hint="default"/>
        <w:lang w:val="ro-RO" w:eastAsia="en-US" w:bidi="ar-SA"/>
      </w:rPr>
    </w:lvl>
  </w:abstractNum>
  <w:abstractNum w:abstractNumId="12">
    <w:nsid w:val="4EF83967"/>
    <w:multiLevelType w:val="hybridMultilevel"/>
    <w:tmpl w:val="AEEE57A8"/>
    <w:lvl w:ilvl="0" w:tplc="19B227B2">
      <w:start w:val="1"/>
      <w:numFmt w:val="decimal"/>
      <w:lvlText w:val="(%1)"/>
      <w:lvlJc w:val="left"/>
      <w:pPr>
        <w:ind w:left="286" w:hanging="350"/>
        <w:jc w:val="right"/>
      </w:pPr>
      <w:rPr>
        <w:rFonts w:ascii="Times New Roman" w:eastAsia="Times New Roman" w:hAnsi="Times New Roman" w:cs="Times New Roman" w:hint="default"/>
        <w:b w:val="0"/>
        <w:bCs w:val="0"/>
        <w:i w:val="0"/>
        <w:iCs w:val="0"/>
        <w:spacing w:val="0"/>
        <w:w w:val="100"/>
        <w:sz w:val="24"/>
        <w:szCs w:val="24"/>
        <w:lang w:val="ro-RO" w:eastAsia="en-US" w:bidi="ar-SA"/>
      </w:rPr>
    </w:lvl>
    <w:lvl w:ilvl="1" w:tplc="586A766E">
      <w:numFmt w:val="bullet"/>
      <w:lvlText w:val="•"/>
      <w:lvlJc w:val="left"/>
      <w:pPr>
        <w:ind w:left="1258" w:hanging="350"/>
      </w:pPr>
      <w:rPr>
        <w:rFonts w:hint="default"/>
        <w:lang w:val="ro-RO" w:eastAsia="en-US" w:bidi="ar-SA"/>
      </w:rPr>
    </w:lvl>
    <w:lvl w:ilvl="2" w:tplc="D7F2F2E4">
      <w:numFmt w:val="bullet"/>
      <w:lvlText w:val="•"/>
      <w:lvlJc w:val="left"/>
      <w:pPr>
        <w:ind w:left="2236" w:hanging="350"/>
      </w:pPr>
      <w:rPr>
        <w:rFonts w:hint="default"/>
        <w:lang w:val="ro-RO" w:eastAsia="en-US" w:bidi="ar-SA"/>
      </w:rPr>
    </w:lvl>
    <w:lvl w:ilvl="3" w:tplc="DA3CE8A4">
      <w:numFmt w:val="bullet"/>
      <w:lvlText w:val="•"/>
      <w:lvlJc w:val="left"/>
      <w:pPr>
        <w:ind w:left="3215" w:hanging="350"/>
      </w:pPr>
      <w:rPr>
        <w:rFonts w:hint="default"/>
        <w:lang w:val="ro-RO" w:eastAsia="en-US" w:bidi="ar-SA"/>
      </w:rPr>
    </w:lvl>
    <w:lvl w:ilvl="4" w:tplc="97263C0A">
      <w:numFmt w:val="bullet"/>
      <w:lvlText w:val="•"/>
      <w:lvlJc w:val="left"/>
      <w:pPr>
        <w:ind w:left="4193" w:hanging="350"/>
      </w:pPr>
      <w:rPr>
        <w:rFonts w:hint="default"/>
        <w:lang w:val="ro-RO" w:eastAsia="en-US" w:bidi="ar-SA"/>
      </w:rPr>
    </w:lvl>
    <w:lvl w:ilvl="5" w:tplc="CD3CEEA4">
      <w:numFmt w:val="bullet"/>
      <w:lvlText w:val="•"/>
      <w:lvlJc w:val="left"/>
      <w:pPr>
        <w:ind w:left="5171" w:hanging="350"/>
      </w:pPr>
      <w:rPr>
        <w:rFonts w:hint="default"/>
        <w:lang w:val="ro-RO" w:eastAsia="en-US" w:bidi="ar-SA"/>
      </w:rPr>
    </w:lvl>
    <w:lvl w:ilvl="6" w:tplc="9ED0389A">
      <w:numFmt w:val="bullet"/>
      <w:lvlText w:val="•"/>
      <w:lvlJc w:val="left"/>
      <w:pPr>
        <w:ind w:left="6150" w:hanging="350"/>
      </w:pPr>
      <w:rPr>
        <w:rFonts w:hint="default"/>
        <w:lang w:val="ro-RO" w:eastAsia="en-US" w:bidi="ar-SA"/>
      </w:rPr>
    </w:lvl>
    <w:lvl w:ilvl="7" w:tplc="C8924600">
      <w:numFmt w:val="bullet"/>
      <w:lvlText w:val="•"/>
      <w:lvlJc w:val="left"/>
      <w:pPr>
        <w:ind w:left="7128" w:hanging="350"/>
      </w:pPr>
      <w:rPr>
        <w:rFonts w:hint="default"/>
        <w:lang w:val="ro-RO" w:eastAsia="en-US" w:bidi="ar-SA"/>
      </w:rPr>
    </w:lvl>
    <w:lvl w:ilvl="8" w:tplc="BCBC2F16">
      <w:numFmt w:val="bullet"/>
      <w:lvlText w:val="•"/>
      <w:lvlJc w:val="left"/>
      <w:pPr>
        <w:ind w:left="8106" w:hanging="350"/>
      </w:pPr>
      <w:rPr>
        <w:rFonts w:hint="default"/>
        <w:lang w:val="ro-RO" w:eastAsia="en-US" w:bidi="ar-SA"/>
      </w:rPr>
    </w:lvl>
  </w:abstractNum>
  <w:abstractNum w:abstractNumId="13">
    <w:nsid w:val="55491860"/>
    <w:multiLevelType w:val="hybridMultilevel"/>
    <w:tmpl w:val="C4FC7452"/>
    <w:lvl w:ilvl="0" w:tplc="E85A4EBC">
      <w:start w:val="1"/>
      <w:numFmt w:val="decimal"/>
      <w:lvlText w:val="(%1)"/>
      <w:lvlJc w:val="left"/>
      <w:pPr>
        <w:ind w:left="286" w:hanging="350"/>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1" w:tplc="D188D742">
      <w:numFmt w:val="bullet"/>
      <w:lvlText w:val="•"/>
      <w:lvlJc w:val="left"/>
      <w:pPr>
        <w:ind w:left="1258" w:hanging="350"/>
      </w:pPr>
      <w:rPr>
        <w:rFonts w:hint="default"/>
        <w:lang w:val="ro-RO" w:eastAsia="en-US" w:bidi="ar-SA"/>
      </w:rPr>
    </w:lvl>
    <w:lvl w:ilvl="2" w:tplc="A62EC4F4">
      <w:numFmt w:val="bullet"/>
      <w:lvlText w:val="•"/>
      <w:lvlJc w:val="left"/>
      <w:pPr>
        <w:ind w:left="2236" w:hanging="350"/>
      </w:pPr>
      <w:rPr>
        <w:rFonts w:hint="default"/>
        <w:lang w:val="ro-RO" w:eastAsia="en-US" w:bidi="ar-SA"/>
      </w:rPr>
    </w:lvl>
    <w:lvl w:ilvl="3" w:tplc="5EF2C410">
      <w:numFmt w:val="bullet"/>
      <w:lvlText w:val="•"/>
      <w:lvlJc w:val="left"/>
      <w:pPr>
        <w:ind w:left="3215" w:hanging="350"/>
      </w:pPr>
      <w:rPr>
        <w:rFonts w:hint="default"/>
        <w:lang w:val="ro-RO" w:eastAsia="en-US" w:bidi="ar-SA"/>
      </w:rPr>
    </w:lvl>
    <w:lvl w:ilvl="4" w:tplc="347CF0F8">
      <w:numFmt w:val="bullet"/>
      <w:lvlText w:val="•"/>
      <w:lvlJc w:val="left"/>
      <w:pPr>
        <w:ind w:left="4193" w:hanging="350"/>
      </w:pPr>
      <w:rPr>
        <w:rFonts w:hint="default"/>
        <w:lang w:val="ro-RO" w:eastAsia="en-US" w:bidi="ar-SA"/>
      </w:rPr>
    </w:lvl>
    <w:lvl w:ilvl="5" w:tplc="F19236CC">
      <w:numFmt w:val="bullet"/>
      <w:lvlText w:val="•"/>
      <w:lvlJc w:val="left"/>
      <w:pPr>
        <w:ind w:left="5171" w:hanging="350"/>
      </w:pPr>
      <w:rPr>
        <w:rFonts w:hint="default"/>
        <w:lang w:val="ro-RO" w:eastAsia="en-US" w:bidi="ar-SA"/>
      </w:rPr>
    </w:lvl>
    <w:lvl w:ilvl="6" w:tplc="BD2245FC">
      <w:numFmt w:val="bullet"/>
      <w:lvlText w:val="•"/>
      <w:lvlJc w:val="left"/>
      <w:pPr>
        <w:ind w:left="6150" w:hanging="350"/>
      </w:pPr>
      <w:rPr>
        <w:rFonts w:hint="default"/>
        <w:lang w:val="ro-RO" w:eastAsia="en-US" w:bidi="ar-SA"/>
      </w:rPr>
    </w:lvl>
    <w:lvl w:ilvl="7" w:tplc="3E3A9CEE">
      <w:numFmt w:val="bullet"/>
      <w:lvlText w:val="•"/>
      <w:lvlJc w:val="left"/>
      <w:pPr>
        <w:ind w:left="7128" w:hanging="350"/>
      </w:pPr>
      <w:rPr>
        <w:rFonts w:hint="default"/>
        <w:lang w:val="ro-RO" w:eastAsia="en-US" w:bidi="ar-SA"/>
      </w:rPr>
    </w:lvl>
    <w:lvl w:ilvl="8" w:tplc="00F88EFA">
      <w:numFmt w:val="bullet"/>
      <w:lvlText w:val="•"/>
      <w:lvlJc w:val="left"/>
      <w:pPr>
        <w:ind w:left="8106" w:hanging="350"/>
      </w:pPr>
      <w:rPr>
        <w:rFonts w:hint="default"/>
        <w:lang w:val="ro-RO" w:eastAsia="en-US" w:bidi="ar-SA"/>
      </w:rPr>
    </w:lvl>
  </w:abstractNum>
  <w:abstractNum w:abstractNumId="14">
    <w:nsid w:val="56B07321"/>
    <w:multiLevelType w:val="hybridMultilevel"/>
    <w:tmpl w:val="FF284FAA"/>
    <w:lvl w:ilvl="0" w:tplc="9A067BFE">
      <w:start w:val="1"/>
      <w:numFmt w:val="decimal"/>
      <w:lvlText w:val="(%1)"/>
      <w:lvlJc w:val="left"/>
      <w:pPr>
        <w:ind w:left="286" w:hanging="372"/>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1" w:tplc="269EE954">
      <w:numFmt w:val="bullet"/>
      <w:lvlText w:val="•"/>
      <w:lvlJc w:val="left"/>
      <w:pPr>
        <w:ind w:left="1258" w:hanging="372"/>
      </w:pPr>
      <w:rPr>
        <w:rFonts w:hint="default"/>
        <w:lang w:val="ro-RO" w:eastAsia="en-US" w:bidi="ar-SA"/>
      </w:rPr>
    </w:lvl>
    <w:lvl w:ilvl="2" w:tplc="0406B53E">
      <w:numFmt w:val="bullet"/>
      <w:lvlText w:val="•"/>
      <w:lvlJc w:val="left"/>
      <w:pPr>
        <w:ind w:left="2236" w:hanging="372"/>
      </w:pPr>
      <w:rPr>
        <w:rFonts w:hint="default"/>
        <w:lang w:val="ro-RO" w:eastAsia="en-US" w:bidi="ar-SA"/>
      </w:rPr>
    </w:lvl>
    <w:lvl w:ilvl="3" w:tplc="85162C30">
      <w:numFmt w:val="bullet"/>
      <w:lvlText w:val="•"/>
      <w:lvlJc w:val="left"/>
      <w:pPr>
        <w:ind w:left="3215" w:hanging="372"/>
      </w:pPr>
      <w:rPr>
        <w:rFonts w:hint="default"/>
        <w:lang w:val="ro-RO" w:eastAsia="en-US" w:bidi="ar-SA"/>
      </w:rPr>
    </w:lvl>
    <w:lvl w:ilvl="4" w:tplc="B838EBD4">
      <w:numFmt w:val="bullet"/>
      <w:lvlText w:val="•"/>
      <w:lvlJc w:val="left"/>
      <w:pPr>
        <w:ind w:left="4193" w:hanging="372"/>
      </w:pPr>
      <w:rPr>
        <w:rFonts w:hint="default"/>
        <w:lang w:val="ro-RO" w:eastAsia="en-US" w:bidi="ar-SA"/>
      </w:rPr>
    </w:lvl>
    <w:lvl w:ilvl="5" w:tplc="AC20BF38">
      <w:numFmt w:val="bullet"/>
      <w:lvlText w:val="•"/>
      <w:lvlJc w:val="left"/>
      <w:pPr>
        <w:ind w:left="5171" w:hanging="372"/>
      </w:pPr>
      <w:rPr>
        <w:rFonts w:hint="default"/>
        <w:lang w:val="ro-RO" w:eastAsia="en-US" w:bidi="ar-SA"/>
      </w:rPr>
    </w:lvl>
    <w:lvl w:ilvl="6" w:tplc="6650798C">
      <w:numFmt w:val="bullet"/>
      <w:lvlText w:val="•"/>
      <w:lvlJc w:val="left"/>
      <w:pPr>
        <w:ind w:left="6150" w:hanging="372"/>
      </w:pPr>
      <w:rPr>
        <w:rFonts w:hint="default"/>
        <w:lang w:val="ro-RO" w:eastAsia="en-US" w:bidi="ar-SA"/>
      </w:rPr>
    </w:lvl>
    <w:lvl w:ilvl="7" w:tplc="93FEF0D6">
      <w:numFmt w:val="bullet"/>
      <w:lvlText w:val="•"/>
      <w:lvlJc w:val="left"/>
      <w:pPr>
        <w:ind w:left="7128" w:hanging="372"/>
      </w:pPr>
      <w:rPr>
        <w:rFonts w:hint="default"/>
        <w:lang w:val="ro-RO" w:eastAsia="en-US" w:bidi="ar-SA"/>
      </w:rPr>
    </w:lvl>
    <w:lvl w:ilvl="8" w:tplc="C890B1E4">
      <w:numFmt w:val="bullet"/>
      <w:lvlText w:val="•"/>
      <w:lvlJc w:val="left"/>
      <w:pPr>
        <w:ind w:left="8106" w:hanging="372"/>
      </w:pPr>
      <w:rPr>
        <w:rFonts w:hint="default"/>
        <w:lang w:val="ro-RO" w:eastAsia="en-US" w:bidi="ar-SA"/>
      </w:rPr>
    </w:lvl>
  </w:abstractNum>
  <w:abstractNum w:abstractNumId="15">
    <w:nsid w:val="599A3F42"/>
    <w:multiLevelType w:val="hybridMultilevel"/>
    <w:tmpl w:val="28B88C46"/>
    <w:lvl w:ilvl="0" w:tplc="D8AE0EB6">
      <w:start w:val="1"/>
      <w:numFmt w:val="decimal"/>
      <w:lvlText w:val="(%1)"/>
      <w:lvlJc w:val="left"/>
      <w:pPr>
        <w:ind w:left="286" w:hanging="358"/>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1" w:tplc="A5982738">
      <w:numFmt w:val="bullet"/>
      <w:lvlText w:val="•"/>
      <w:lvlJc w:val="left"/>
      <w:pPr>
        <w:ind w:left="1258" w:hanging="358"/>
      </w:pPr>
      <w:rPr>
        <w:rFonts w:hint="default"/>
        <w:lang w:val="ro-RO" w:eastAsia="en-US" w:bidi="ar-SA"/>
      </w:rPr>
    </w:lvl>
    <w:lvl w:ilvl="2" w:tplc="E166BD6C">
      <w:numFmt w:val="bullet"/>
      <w:lvlText w:val="•"/>
      <w:lvlJc w:val="left"/>
      <w:pPr>
        <w:ind w:left="2236" w:hanging="358"/>
      </w:pPr>
      <w:rPr>
        <w:rFonts w:hint="default"/>
        <w:lang w:val="ro-RO" w:eastAsia="en-US" w:bidi="ar-SA"/>
      </w:rPr>
    </w:lvl>
    <w:lvl w:ilvl="3" w:tplc="756ADADA">
      <w:numFmt w:val="bullet"/>
      <w:lvlText w:val="•"/>
      <w:lvlJc w:val="left"/>
      <w:pPr>
        <w:ind w:left="3215" w:hanging="358"/>
      </w:pPr>
      <w:rPr>
        <w:rFonts w:hint="default"/>
        <w:lang w:val="ro-RO" w:eastAsia="en-US" w:bidi="ar-SA"/>
      </w:rPr>
    </w:lvl>
    <w:lvl w:ilvl="4" w:tplc="7BDAE498">
      <w:numFmt w:val="bullet"/>
      <w:lvlText w:val="•"/>
      <w:lvlJc w:val="left"/>
      <w:pPr>
        <w:ind w:left="4193" w:hanging="358"/>
      </w:pPr>
      <w:rPr>
        <w:rFonts w:hint="default"/>
        <w:lang w:val="ro-RO" w:eastAsia="en-US" w:bidi="ar-SA"/>
      </w:rPr>
    </w:lvl>
    <w:lvl w:ilvl="5" w:tplc="42343AF8">
      <w:numFmt w:val="bullet"/>
      <w:lvlText w:val="•"/>
      <w:lvlJc w:val="left"/>
      <w:pPr>
        <w:ind w:left="5171" w:hanging="358"/>
      </w:pPr>
      <w:rPr>
        <w:rFonts w:hint="default"/>
        <w:lang w:val="ro-RO" w:eastAsia="en-US" w:bidi="ar-SA"/>
      </w:rPr>
    </w:lvl>
    <w:lvl w:ilvl="6" w:tplc="C9D223DA">
      <w:numFmt w:val="bullet"/>
      <w:lvlText w:val="•"/>
      <w:lvlJc w:val="left"/>
      <w:pPr>
        <w:ind w:left="6150" w:hanging="358"/>
      </w:pPr>
      <w:rPr>
        <w:rFonts w:hint="default"/>
        <w:lang w:val="ro-RO" w:eastAsia="en-US" w:bidi="ar-SA"/>
      </w:rPr>
    </w:lvl>
    <w:lvl w:ilvl="7" w:tplc="E0C0AAE4">
      <w:numFmt w:val="bullet"/>
      <w:lvlText w:val="•"/>
      <w:lvlJc w:val="left"/>
      <w:pPr>
        <w:ind w:left="7128" w:hanging="358"/>
      </w:pPr>
      <w:rPr>
        <w:rFonts w:hint="default"/>
        <w:lang w:val="ro-RO" w:eastAsia="en-US" w:bidi="ar-SA"/>
      </w:rPr>
    </w:lvl>
    <w:lvl w:ilvl="8" w:tplc="88E65C96">
      <w:numFmt w:val="bullet"/>
      <w:lvlText w:val="•"/>
      <w:lvlJc w:val="left"/>
      <w:pPr>
        <w:ind w:left="8106" w:hanging="358"/>
      </w:pPr>
      <w:rPr>
        <w:rFonts w:hint="default"/>
        <w:lang w:val="ro-RO" w:eastAsia="en-US" w:bidi="ar-SA"/>
      </w:rPr>
    </w:lvl>
  </w:abstractNum>
  <w:abstractNum w:abstractNumId="16">
    <w:nsid w:val="720A4778"/>
    <w:multiLevelType w:val="hybridMultilevel"/>
    <w:tmpl w:val="09E63A36"/>
    <w:lvl w:ilvl="0" w:tplc="BC582624">
      <w:start w:val="1"/>
      <w:numFmt w:val="decimal"/>
      <w:lvlText w:val="(%1)"/>
      <w:lvlJc w:val="left"/>
      <w:pPr>
        <w:ind w:left="286" w:hanging="476"/>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1" w:tplc="BDA89078">
      <w:numFmt w:val="bullet"/>
      <w:lvlText w:val=""/>
      <w:lvlJc w:val="left"/>
      <w:pPr>
        <w:ind w:left="2086" w:hanging="360"/>
      </w:pPr>
      <w:rPr>
        <w:rFonts w:ascii="Symbol" w:eastAsia="Symbol" w:hAnsi="Symbol" w:cs="Symbol" w:hint="default"/>
        <w:b w:val="0"/>
        <w:bCs w:val="0"/>
        <w:i w:val="0"/>
        <w:iCs w:val="0"/>
        <w:color w:val="007F00"/>
        <w:spacing w:val="0"/>
        <w:w w:val="100"/>
        <w:sz w:val="24"/>
        <w:szCs w:val="24"/>
        <w:lang w:val="ro-RO" w:eastAsia="en-US" w:bidi="ar-SA"/>
      </w:rPr>
    </w:lvl>
    <w:lvl w:ilvl="2" w:tplc="B746ACF2">
      <w:numFmt w:val="bullet"/>
      <w:lvlText w:val="•"/>
      <w:lvlJc w:val="left"/>
      <w:pPr>
        <w:ind w:left="2967" w:hanging="360"/>
      </w:pPr>
      <w:rPr>
        <w:rFonts w:hint="default"/>
        <w:lang w:val="ro-RO" w:eastAsia="en-US" w:bidi="ar-SA"/>
      </w:rPr>
    </w:lvl>
    <w:lvl w:ilvl="3" w:tplc="3A8A1252">
      <w:numFmt w:val="bullet"/>
      <w:lvlText w:val="•"/>
      <w:lvlJc w:val="left"/>
      <w:pPr>
        <w:ind w:left="3854" w:hanging="360"/>
      </w:pPr>
      <w:rPr>
        <w:rFonts w:hint="default"/>
        <w:lang w:val="ro-RO" w:eastAsia="en-US" w:bidi="ar-SA"/>
      </w:rPr>
    </w:lvl>
    <w:lvl w:ilvl="4" w:tplc="589AA302">
      <w:numFmt w:val="bullet"/>
      <w:lvlText w:val="•"/>
      <w:lvlJc w:val="left"/>
      <w:pPr>
        <w:ind w:left="4741" w:hanging="360"/>
      </w:pPr>
      <w:rPr>
        <w:rFonts w:hint="default"/>
        <w:lang w:val="ro-RO" w:eastAsia="en-US" w:bidi="ar-SA"/>
      </w:rPr>
    </w:lvl>
    <w:lvl w:ilvl="5" w:tplc="2F1CB678">
      <w:numFmt w:val="bullet"/>
      <w:lvlText w:val="•"/>
      <w:lvlJc w:val="left"/>
      <w:pPr>
        <w:ind w:left="5628" w:hanging="360"/>
      </w:pPr>
      <w:rPr>
        <w:rFonts w:hint="default"/>
        <w:lang w:val="ro-RO" w:eastAsia="en-US" w:bidi="ar-SA"/>
      </w:rPr>
    </w:lvl>
    <w:lvl w:ilvl="6" w:tplc="93EE9AE6">
      <w:numFmt w:val="bullet"/>
      <w:lvlText w:val="•"/>
      <w:lvlJc w:val="left"/>
      <w:pPr>
        <w:ind w:left="6515" w:hanging="360"/>
      </w:pPr>
      <w:rPr>
        <w:rFonts w:hint="default"/>
        <w:lang w:val="ro-RO" w:eastAsia="en-US" w:bidi="ar-SA"/>
      </w:rPr>
    </w:lvl>
    <w:lvl w:ilvl="7" w:tplc="E4507A56">
      <w:numFmt w:val="bullet"/>
      <w:lvlText w:val="•"/>
      <w:lvlJc w:val="left"/>
      <w:pPr>
        <w:ind w:left="7402" w:hanging="360"/>
      </w:pPr>
      <w:rPr>
        <w:rFonts w:hint="default"/>
        <w:lang w:val="ro-RO" w:eastAsia="en-US" w:bidi="ar-SA"/>
      </w:rPr>
    </w:lvl>
    <w:lvl w:ilvl="8" w:tplc="A2F88F9E">
      <w:numFmt w:val="bullet"/>
      <w:lvlText w:val="•"/>
      <w:lvlJc w:val="left"/>
      <w:pPr>
        <w:ind w:left="8289" w:hanging="360"/>
      </w:pPr>
      <w:rPr>
        <w:rFonts w:hint="default"/>
        <w:lang w:val="ro-RO" w:eastAsia="en-US" w:bidi="ar-SA"/>
      </w:rPr>
    </w:lvl>
  </w:abstractNum>
  <w:abstractNum w:abstractNumId="17">
    <w:nsid w:val="75FB00CA"/>
    <w:multiLevelType w:val="hybridMultilevel"/>
    <w:tmpl w:val="DA8A6336"/>
    <w:lvl w:ilvl="0" w:tplc="6BE26024">
      <w:start w:val="1"/>
      <w:numFmt w:val="decimal"/>
      <w:lvlText w:val="(%1)"/>
      <w:lvlJc w:val="left"/>
      <w:pPr>
        <w:ind w:left="286" w:hanging="542"/>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1" w:tplc="A15CBDBE">
      <w:numFmt w:val="bullet"/>
      <w:lvlText w:val="-"/>
      <w:lvlJc w:val="left"/>
      <w:pPr>
        <w:ind w:left="286" w:hanging="156"/>
      </w:pPr>
      <w:rPr>
        <w:rFonts w:ascii="Times New Roman" w:eastAsia="Times New Roman" w:hAnsi="Times New Roman" w:cs="Times New Roman" w:hint="default"/>
        <w:b w:val="0"/>
        <w:bCs w:val="0"/>
        <w:i w:val="0"/>
        <w:iCs w:val="0"/>
        <w:spacing w:val="0"/>
        <w:w w:val="100"/>
        <w:sz w:val="24"/>
        <w:szCs w:val="24"/>
        <w:lang w:val="ro-RO" w:eastAsia="en-US" w:bidi="ar-SA"/>
      </w:rPr>
    </w:lvl>
    <w:lvl w:ilvl="2" w:tplc="DB0A9F8E">
      <w:numFmt w:val="bullet"/>
      <w:lvlText w:val="•"/>
      <w:lvlJc w:val="left"/>
      <w:pPr>
        <w:ind w:left="2236" w:hanging="156"/>
      </w:pPr>
      <w:rPr>
        <w:rFonts w:hint="default"/>
        <w:lang w:val="ro-RO" w:eastAsia="en-US" w:bidi="ar-SA"/>
      </w:rPr>
    </w:lvl>
    <w:lvl w:ilvl="3" w:tplc="A5A8C8CE">
      <w:numFmt w:val="bullet"/>
      <w:lvlText w:val="•"/>
      <w:lvlJc w:val="left"/>
      <w:pPr>
        <w:ind w:left="3215" w:hanging="156"/>
      </w:pPr>
      <w:rPr>
        <w:rFonts w:hint="default"/>
        <w:lang w:val="ro-RO" w:eastAsia="en-US" w:bidi="ar-SA"/>
      </w:rPr>
    </w:lvl>
    <w:lvl w:ilvl="4" w:tplc="1AE6281A">
      <w:numFmt w:val="bullet"/>
      <w:lvlText w:val="•"/>
      <w:lvlJc w:val="left"/>
      <w:pPr>
        <w:ind w:left="4193" w:hanging="156"/>
      </w:pPr>
      <w:rPr>
        <w:rFonts w:hint="default"/>
        <w:lang w:val="ro-RO" w:eastAsia="en-US" w:bidi="ar-SA"/>
      </w:rPr>
    </w:lvl>
    <w:lvl w:ilvl="5" w:tplc="D3A85EE0">
      <w:numFmt w:val="bullet"/>
      <w:lvlText w:val="•"/>
      <w:lvlJc w:val="left"/>
      <w:pPr>
        <w:ind w:left="5171" w:hanging="156"/>
      </w:pPr>
      <w:rPr>
        <w:rFonts w:hint="default"/>
        <w:lang w:val="ro-RO" w:eastAsia="en-US" w:bidi="ar-SA"/>
      </w:rPr>
    </w:lvl>
    <w:lvl w:ilvl="6" w:tplc="15EECAF2">
      <w:numFmt w:val="bullet"/>
      <w:lvlText w:val="•"/>
      <w:lvlJc w:val="left"/>
      <w:pPr>
        <w:ind w:left="6150" w:hanging="156"/>
      </w:pPr>
      <w:rPr>
        <w:rFonts w:hint="default"/>
        <w:lang w:val="ro-RO" w:eastAsia="en-US" w:bidi="ar-SA"/>
      </w:rPr>
    </w:lvl>
    <w:lvl w:ilvl="7" w:tplc="295E5598">
      <w:numFmt w:val="bullet"/>
      <w:lvlText w:val="•"/>
      <w:lvlJc w:val="left"/>
      <w:pPr>
        <w:ind w:left="7128" w:hanging="156"/>
      </w:pPr>
      <w:rPr>
        <w:rFonts w:hint="default"/>
        <w:lang w:val="ro-RO" w:eastAsia="en-US" w:bidi="ar-SA"/>
      </w:rPr>
    </w:lvl>
    <w:lvl w:ilvl="8" w:tplc="15386F0C">
      <w:numFmt w:val="bullet"/>
      <w:lvlText w:val="•"/>
      <w:lvlJc w:val="left"/>
      <w:pPr>
        <w:ind w:left="8106" w:hanging="156"/>
      </w:pPr>
      <w:rPr>
        <w:rFonts w:hint="default"/>
        <w:lang w:val="ro-RO" w:eastAsia="en-US" w:bidi="ar-SA"/>
      </w:rPr>
    </w:lvl>
  </w:abstractNum>
  <w:abstractNum w:abstractNumId="18">
    <w:nsid w:val="76A85512"/>
    <w:multiLevelType w:val="hybridMultilevel"/>
    <w:tmpl w:val="A0349C52"/>
    <w:lvl w:ilvl="0" w:tplc="A0DA5170">
      <w:start w:val="1"/>
      <w:numFmt w:val="decimal"/>
      <w:lvlText w:val="(%1)"/>
      <w:lvlJc w:val="left"/>
      <w:pPr>
        <w:ind w:left="286" w:hanging="348"/>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1" w:tplc="A044FD80">
      <w:numFmt w:val="bullet"/>
      <w:lvlText w:val="•"/>
      <w:lvlJc w:val="left"/>
      <w:pPr>
        <w:ind w:left="1258" w:hanging="348"/>
      </w:pPr>
      <w:rPr>
        <w:rFonts w:hint="default"/>
        <w:lang w:val="ro-RO" w:eastAsia="en-US" w:bidi="ar-SA"/>
      </w:rPr>
    </w:lvl>
    <w:lvl w:ilvl="2" w:tplc="E1D2D378">
      <w:numFmt w:val="bullet"/>
      <w:lvlText w:val="•"/>
      <w:lvlJc w:val="left"/>
      <w:pPr>
        <w:ind w:left="2236" w:hanging="348"/>
      </w:pPr>
      <w:rPr>
        <w:rFonts w:hint="default"/>
        <w:lang w:val="ro-RO" w:eastAsia="en-US" w:bidi="ar-SA"/>
      </w:rPr>
    </w:lvl>
    <w:lvl w:ilvl="3" w:tplc="20B41ECA">
      <w:numFmt w:val="bullet"/>
      <w:lvlText w:val="•"/>
      <w:lvlJc w:val="left"/>
      <w:pPr>
        <w:ind w:left="3215" w:hanging="348"/>
      </w:pPr>
      <w:rPr>
        <w:rFonts w:hint="default"/>
        <w:lang w:val="ro-RO" w:eastAsia="en-US" w:bidi="ar-SA"/>
      </w:rPr>
    </w:lvl>
    <w:lvl w:ilvl="4" w:tplc="8DFEB004">
      <w:numFmt w:val="bullet"/>
      <w:lvlText w:val="•"/>
      <w:lvlJc w:val="left"/>
      <w:pPr>
        <w:ind w:left="4193" w:hanging="348"/>
      </w:pPr>
      <w:rPr>
        <w:rFonts w:hint="default"/>
        <w:lang w:val="ro-RO" w:eastAsia="en-US" w:bidi="ar-SA"/>
      </w:rPr>
    </w:lvl>
    <w:lvl w:ilvl="5" w:tplc="346A27BC">
      <w:numFmt w:val="bullet"/>
      <w:lvlText w:val="•"/>
      <w:lvlJc w:val="left"/>
      <w:pPr>
        <w:ind w:left="5171" w:hanging="348"/>
      </w:pPr>
      <w:rPr>
        <w:rFonts w:hint="default"/>
        <w:lang w:val="ro-RO" w:eastAsia="en-US" w:bidi="ar-SA"/>
      </w:rPr>
    </w:lvl>
    <w:lvl w:ilvl="6" w:tplc="D6A4C894">
      <w:numFmt w:val="bullet"/>
      <w:lvlText w:val="•"/>
      <w:lvlJc w:val="left"/>
      <w:pPr>
        <w:ind w:left="6150" w:hanging="348"/>
      </w:pPr>
      <w:rPr>
        <w:rFonts w:hint="default"/>
        <w:lang w:val="ro-RO" w:eastAsia="en-US" w:bidi="ar-SA"/>
      </w:rPr>
    </w:lvl>
    <w:lvl w:ilvl="7" w:tplc="7ADA9E8C">
      <w:numFmt w:val="bullet"/>
      <w:lvlText w:val="•"/>
      <w:lvlJc w:val="left"/>
      <w:pPr>
        <w:ind w:left="7128" w:hanging="348"/>
      </w:pPr>
      <w:rPr>
        <w:rFonts w:hint="default"/>
        <w:lang w:val="ro-RO" w:eastAsia="en-US" w:bidi="ar-SA"/>
      </w:rPr>
    </w:lvl>
    <w:lvl w:ilvl="8" w:tplc="E0A82BF2">
      <w:numFmt w:val="bullet"/>
      <w:lvlText w:val="•"/>
      <w:lvlJc w:val="left"/>
      <w:pPr>
        <w:ind w:left="8106" w:hanging="348"/>
      </w:pPr>
      <w:rPr>
        <w:rFonts w:hint="default"/>
        <w:lang w:val="ro-RO" w:eastAsia="en-US" w:bidi="ar-SA"/>
      </w:rPr>
    </w:lvl>
  </w:abstractNum>
  <w:abstractNum w:abstractNumId="19">
    <w:nsid w:val="7D98086A"/>
    <w:multiLevelType w:val="hybridMultilevel"/>
    <w:tmpl w:val="129A0D9C"/>
    <w:lvl w:ilvl="0" w:tplc="864C9E3A">
      <w:start w:val="1"/>
      <w:numFmt w:val="decimal"/>
      <w:lvlText w:val="(%1)"/>
      <w:lvlJc w:val="left"/>
      <w:pPr>
        <w:ind w:left="286" w:hanging="394"/>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1" w:tplc="95B0FEB8">
      <w:start w:val="1"/>
      <w:numFmt w:val="lowerLetter"/>
      <w:lvlText w:val="%2)"/>
      <w:lvlJc w:val="left"/>
      <w:pPr>
        <w:ind w:left="286" w:hanging="308"/>
        <w:jc w:val="left"/>
      </w:pPr>
      <w:rPr>
        <w:rFonts w:ascii="Times New Roman" w:eastAsia="Times New Roman" w:hAnsi="Times New Roman" w:cs="Times New Roman" w:hint="default"/>
        <w:b/>
        <w:bCs/>
        <w:i w:val="0"/>
        <w:iCs w:val="0"/>
        <w:spacing w:val="0"/>
        <w:w w:val="100"/>
        <w:sz w:val="24"/>
        <w:szCs w:val="24"/>
        <w:lang w:val="ro-RO" w:eastAsia="en-US" w:bidi="ar-SA"/>
      </w:rPr>
    </w:lvl>
    <w:lvl w:ilvl="2" w:tplc="6066B742">
      <w:numFmt w:val="bullet"/>
      <w:lvlText w:val="•"/>
      <w:lvlJc w:val="left"/>
      <w:pPr>
        <w:ind w:left="2236" w:hanging="308"/>
      </w:pPr>
      <w:rPr>
        <w:rFonts w:hint="default"/>
        <w:lang w:val="ro-RO" w:eastAsia="en-US" w:bidi="ar-SA"/>
      </w:rPr>
    </w:lvl>
    <w:lvl w:ilvl="3" w:tplc="DA6E310C">
      <w:numFmt w:val="bullet"/>
      <w:lvlText w:val="•"/>
      <w:lvlJc w:val="left"/>
      <w:pPr>
        <w:ind w:left="3215" w:hanging="308"/>
      </w:pPr>
      <w:rPr>
        <w:rFonts w:hint="default"/>
        <w:lang w:val="ro-RO" w:eastAsia="en-US" w:bidi="ar-SA"/>
      </w:rPr>
    </w:lvl>
    <w:lvl w:ilvl="4" w:tplc="1054E530">
      <w:numFmt w:val="bullet"/>
      <w:lvlText w:val="•"/>
      <w:lvlJc w:val="left"/>
      <w:pPr>
        <w:ind w:left="4193" w:hanging="308"/>
      </w:pPr>
      <w:rPr>
        <w:rFonts w:hint="default"/>
        <w:lang w:val="ro-RO" w:eastAsia="en-US" w:bidi="ar-SA"/>
      </w:rPr>
    </w:lvl>
    <w:lvl w:ilvl="5" w:tplc="FB9651D6">
      <w:numFmt w:val="bullet"/>
      <w:lvlText w:val="•"/>
      <w:lvlJc w:val="left"/>
      <w:pPr>
        <w:ind w:left="5171" w:hanging="308"/>
      </w:pPr>
      <w:rPr>
        <w:rFonts w:hint="default"/>
        <w:lang w:val="ro-RO" w:eastAsia="en-US" w:bidi="ar-SA"/>
      </w:rPr>
    </w:lvl>
    <w:lvl w:ilvl="6" w:tplc="F7EE0502">
      <w:numFmt w:val="bullet"/>
      <w:lvlText w:val="•"/>
      <w:lvlJc w:val="left"/>
      <w:pPr>
        <w:ind w:left="6150" w:hanging="308"/>
      </w:pPr>
      <w:rPr>
        <w:rFonts w:hint="default"/>
        <w:lang w:val="ro-RO" w:eastAsia="en-US" w:bidi="ar-SA"/>
      </w:rPr>
    </w:lvl>
    <w:lvl w:ilvl="7" w:tplc="5CF49474">
      <w:numFmt w:val="bullet"/>
      <w:lvlText w:val="•"/>
      <w:lvlJc w:val="left"/>
      <w:pPr>
        <w:ind w:left="7128" w:hanging="308"/>
      </w:pPr>
      <w:rPr>
        <w:rFonts w:hint="default"/>
        <w:lang w:val="ro-RO" w:eastAsia="en-US" w:bidi="ar-SA"/>
      </w:rPr>
    </w:lvl>
    <w:lvl w:ilvl="8" w:tplc="B87854D8">
      <w:numFmt w:val="bullet"/>
      <w:lvlText w:val="•"/>
      <w:lvlJc w:val="left"/>
      <w:pPr>
        <w:ind w:left="8106" w:hanging="308"/>
      </w:pPr>
      <w:rPr>
        <w:rFonts w:hint="default"/>
        <w:lang w:val="ro-RO" w:eastAsia="en-US" w:bidi="ar-SA"/>
      </w:rPr>
    </w:lvl>
  </w:abstractNum>
  <w:num w:numId="1">
    <w:abstractNumId w:val="4"/>
  </w:num>
  <w:num w:numId="2">
    <w:abstractNumId w:val="2"/>
  </w:num>
  <w:num w:numId="3">
    <w:abstractNumId w:val="13"/>
  </w:num>
  <w:num w:numId="4">
    <w:abstractNumId w:val="11"/>
  </w:num>
  <w:num w:numId="5">
    <w:abstractNumId w:val="15"/>
  </w:num>
  <w:num w:numId="6">
    <w:abstractNumId w:val="9"/>
  </w:num>
  <w:num w:numId="7">
    <w:abstractNumId w:val="1"/>
  </w:num>
  <w:num w:numId="8">
    <w:abstractNumId w:val="7"/>
  </w:num>
  <w:num w:numId="9">
    <w:abstractNumId w:val="5"/>
  </w:num>
  <w:num w:numId="10">
    <w:abstractNumId w:val="17"/>
  </w:num>
  <w:num w:numId="11">
    <w:abstractNumId w:val="10"/>
  </w:num>
  <w:num w:numId="12">
    <w:abstractNumId w:val="12"/>
  </w:num>
  <w:num w:numId="13">
    <w:abstractNumId w:val="16"/>
  </w:num>
  <w:num w:numId="14">
    <w:abstractNumId w:val="3"/>
  </w:num>
  <w:num w:numId="15">
    <w:abstractNumId w:val="0"/>
  </w:num>
  <w:num w:numId="16">
    <w:abstractNumId w:val="19"/>
  </w:num>
  <w:num w:numId="17">
    <w:abstractNumId w:val="6"/>
  </w:num>
  <w:num w:numId="18">
    <w:abstractNumId w:val="14"/>
  </w:num>
  <w:num w:numId="19">
    <w:abstractNumId w:val="18"/>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E6590E"/>
    <w:rsid w:val="002229B0"/>
    <w:rsid w:val="004139B1"/>
    <w:rsid w:val="006C6CAC"/>
    <w:rsid w:val="006E1DF1"/>
    <w:rsid w:val="00CF7994"/>
    <w:rsid w:val="00E6590E"/>
    <w:rsid w:val="00EB4515"/>
    <w:rsid w:val="00F22B7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ro-RO"/>
    </w:rPr>
  </w:style>
  <w:style w:type="paragraph" w:styleId="Heading1">
    <w:name w:val="heading 1"/>
    <w:basedOn w:val="Normal"/>
    <w:uiPriority w:val="1"/>
    <w:qFormat/>
    <w:pPr>
      <w:spacing w:before="107"/>
      <w:ind w:left="996"/>
      <w:outlineLvl w:val="0"/>
    </w:pPr>
    <w:rPr>
      <w:b/>
      <w:bCs/>
      <w:sz w:val="24"/>
      <w:szCs w:val="24"/>
    </w:rPr>
  </w:style>
  <w:style w:type="paragraph" w:styleId="Heading4">
    <w:name w:val="heading 4"/>
    <w:basedOn w:val="Normal"/>
    <w:next w:val="Normal"/>
    <w:link w:val="Heading4Char"/>
    <w:uiPriority w:val="9"/>
    <w:semiHidden/>
    <w:unhideWhenUsed/>
    <w:qFormat/>
    <w:rsid w:val="00CF799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85"/>
    </w:pPr>
    <w:rPr>
      <w:sz w:val="24"/>
      <w:szCs w:val="24"/>
    </w:rPr>
  </w:style>
  <w:style w:type="paragraph" w:styleId="ListParagraph">
    <w:name w:val="List Paragraph"/>
    <w:basedOn w:val="Normal"/>
    <w:uiPriority w:val="1"/>
    <w:qFormat/>
    <w:pPr>
      <w:ind w:left="285" w:right="139"/>
      <w:jc w:val="both"/>
    </w:pPr>
  </w:style>
  <w:style w:type="paragraph" w:customStyle="1" w:styleId="TableParagraph">
    <w:name w:val="Table Paragraph"/>
    <w:basedOn w:val="Normal"/>
    <w:uiPriority w:val="1"/>
    <w:qFormat/>
  </w:style>
  <w:style w:type="character" w:customStyle="1" w:styleId="Heading4Char">
    <w:name w:val="Heading 4 Char"/>
    <w:basedOn w:val="DefaultParagraphFont"/>
    <w:link w:val="Heading4"/>
    <w:uiPriority w:val="9"/>
    <w:semiHidden/>
    <w:rsid w:val="00CF7994"/>
    <w:rPr>
      <w:rFonts w:asciiTheme="majorHAnsi" w:eastAsiaTheme="majorEastAsia" w:hAnsiTheme="majorHAnsi" w:cstheme="majorBidi"/>
      <w:b/>
      <w:bCs/>
      <w:i/>
      <w:iCs/>
      <w:color w:val="4F81BD" w:themeColor="accent1"/>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ro-RO"/>
    </w:rPr>
  </w:style>
  <w:style w:type="paragraph" w:styleId="Heading1">
    <w:name w:val="heading 1"/>
    <w:basedOn w:val="Normal"/>
    <w:uiPriority w:val="1"/>
    <w:qFormat/>
    <w:pPr>
      <w:spacing w:before="107"/>
      <w:ind w:left="996"/>
      <w:outlineLvl w:val="0"/>
    </w:pPr>
    <w:rPr>
      <w:b/>
      <w:bCs/>
      <w:sz w:val="24"/>
      <w:szCs w:val="24"/>
    </w:rPr>
  </w:style>
  <w:style w:type="paragraph" w:styleId="Heading4">
    <w:name w:val="heading 4"/>
    <w:basedOn w:val="Normal"/>
    <w:next w:val="Normal"/>
    <w:link w:val="Heading4Char"/>
    <w:uiPriority w:val="9"/>
    <w:semiHidden/>
    <w:unhideWhenUsed/>
    <w:qFormat/>
    <w:rsid w:val="00CF799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85"/>
    </w:pPr>
    <w:rPr>
      <w:sz w:val="24"/>
      <w:szCs w:val="24"/>
    </w:rPr>
  </w:style>
  <w:style w:type="paragraph" w:styleId="ListParagraph">
    <w:name w:val="List Paragraph"/>
    <w:basedOn w:val="Normal"/>
    <w:uiPriority w:val="1"/>
    <w:qFormat/>
    <w:pPr>
      <w:ind w:left="285" w:right="139"/>
      <w:jc w:val="both"/>
    </w:pPr>
  </w:style>
  <w:style w:type="paragraph" w:customStyle="1" w:styleId="TableParagraph">
    <w:name w:val="Table Paragraph"/>
    <w:basedOn w:val="Normal"/>
    <w:uiPriority w:val="1"/>
    <w:qFormat/>
  </w:style>
  <w:style w:type="character" w:customStyle="1" w:styleId="Heading4Char">
    <w:name w:val="Heading 4 Char"/>
    <w:basedOn w:val="DefaultParagraphFont"/>
    <w:link w:val="Heading4"/>
    <w:uiPriority w:val="9"/>
    <w:semiHidden/>
    <w:rsid w:val="00CF7994"/>
    <w:rPr>
      <w:rFonts w:asciiTheme="majorHAnsi" w:eastAsiaTheme="majorEastAsia" w:hAnsiTheme="majorHAnsi" w:cstheme="majorBidi"/>
      <w:b/>
      <w:bCs/>
      <w:i/>
      <w:iCs/>
      <w:color w:val="4F81BD" w:themeColor="accent1"/>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00051169.ht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9</Pages>
  <Words>4140</Words>
  <Characters>24015</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ROMÂNIA                                                                                                          ANEXA I a</vt:lpstr>
    </vt:vector>
  </TitlesOfParts>
  <Company/>
  <LinksUpToDate>false</LinksUpToDate>
  <CharactersWithSpaces>28099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ROMÂNIA                                                                                                          ANEXA I a</dc:title>
  <dc:creator>Contencios administrativ juridic</dc:creator>
  <cp:lastModifiedBy>MASTER</cp:lastModifiedBy>
  <cp:revision>5</cp:revision>
  <dcterms:created xsi:type="dcterms:W3CDTF">2025-01-20T08:13:00Z</dcterms:created>
  <dcterms:modified xsi:type="dcterms:W3CDTF">2025-01-21T06:55:00Z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2024-02-05T00:00:00Z</vt:filetime>
  </property>
  <property fmtid="{D5CDD505-2E9C-101B-9397-08002B2CF9AE}" pid="3" name="Creator">
    <vt:lpwstr>Writer</vt:lpwstr>
  </property>
  <property fmtid="{D5CDD505-2E9C-101B-9397-08002B2CF9AE}" pid="4" name="Producer">
    <vt:lpwstr>LibreOffice 5.4</vt:lpwstr>
  </property>
  <property fmtid="{D5CDD505-2E9C-101B-9397-08002B2CF9AE}" pid="5" name="LastSaved">
    <vt:filetime>2024-02-05T00:00:00Z</vt:filetime>
  </property>
</Properties>
</file>