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0C75C" w14:textId="77777777" w:rsidR="00B7789C" w:rsidRPr="00320F15" w:rsidRDefault="00B7789C" w:rsidP="00320F15">
      <w:pPr>
        <w:spacing w:after="0" w:line="276" w:lineRule="auto"/>
        <w:jc w:val="both"/>
        <w:rPr>
          <w:rFonts w:ascii="Times New Roman" w:eastAsia="Candara" w:hAnsi="Times New Roman" w:cs="Times New Roman"/>
          <w:sz w:val="24"/>
          <w:szCs w:val="24"/>
          <w:lang w:val="ro-RO"/>
        </w:rPr>
      </w:pPr>
    </w:p>
    <w:p w14:paraId="6E9484AB" w14:textId="77777777" w:rsidR="009331A5" w:rsidRPr="00320F15" w:rsidRDefault="009331A5" w:rsidP="00320F15">
      <w:pPr>
        <w:spacing w:before="202" w:after="0" w:line="276" w:lineRule="auto"/>
        <w:ind w:left="125"/>
        <w:rPr>
          <w:rFonts w:ascii="Times New Roman" w:eastAsia="Candara" w:hAnsi="Times New Roman" w:cs="Times New Roman"/>
          <w:sz w:val="24"/>
          <w:szCs w:val="24"/>
          <w:lang w:val="ro-RO"/>
        </w:rPr>
      </w:pPr>
      <w:r w:rsidRPr="00320F15">
        <w:rPr>
          <w:rFonts w:ascii="Times New Roman" w:eastAsia="Candara" w:hAnsi="Times New Roman" w:cs="Times New Roman"/>
          <w:sz w:val="24"/>
          <w:szCs w:val="24"/>
          <w:lang w:val="ro-RO"/>
        </w:rPr>
        <w:t xml:space="preserve">Operator </w:t>
      </w:r>
      <w:r w:rsidRPr="00320F15">
        <w:rPr>
          <w:rFonts w:ascii="Times New Roman" w:eastAsia="Candara" w:hAnsi="Times New Roman" w:cs="Times New Roman"/>
          <w:spacing w:val="-4"/>
          <w:sz w:val="24"/>
          <w:szCs w:val="24"/>
          <w:lang w:val="ro-RO"/>
        </w:rPr>
        <w:t xml:space="preserve">economic  </w:t>
      </w:r>
    </w:p>
    <w:p w14:paraId="26F1486A" w14:textId="077C65DC" w:rsidR="009331A5" w:rsidRPr="00320F15" w:rsidRDefault="009331A5" w:rsidP="00320F15">
      <w:pPr>
        <w:spacing w:after="0" w:line="276" w:lineRule="auto"/>
        <w:ind w:left="126"/>
        <w:rPr>
          <w:rFonts w:ascii="Times New Roman" w:eastAsia="Candara" w:hAnsi="Times New Roman" w:cs="Times New Roman"/>
          <w:sz w:val="24"/>
          <w:szCs w:val="24"/>
          <w:lang w:val="ro-RO"/>
        </w:rPr>
      </w:pPr>
      <w:r w:rsidRPr="00320F15">
        <w:rPr>
          <w:rFonts w:ascii="Times New Roman" w:eastAsia="Candara" w:hAnsi="Times New Roman" w:cs="Times New Roman"/>
          <w:sz w:val="24"/>
          <w:szCs w:val="24"/>
          <w:lang w:val="ro-RO"/>
        </w:rPr>
        <w:t>(denumirea/numele)</w:t>
      </w:r>
    </w:p>
    <w:p w14:paraId="1173D0F2" w14:textId="77777777" w:rsidR="009331A5" w:rsidRPr="00320F15" w:rsidRDefault="009331A5" w:rsidP="00320F15">
      <w:pPr>
        <w:spacing w:after="0" w:line="276" w:lineRule="auto"/>
        <w:ind w:left="126"/>
        <w:rPr>
          <w:rFonts w:ascii="Times New Roman" w:eastAsia="Candara" w:hAnsi="Times New Roman" w:cs="Times New Roman"/>
          <w:sz w:val="24"/>
          <w:szCs w:val="24"/>
          <w:lang w:val="ro-RO"/>
        </w:rPr>
      </w:pPr>
      <w:r w:rsidRPr="00320F15">
        <w:rPr>
          <w:rFonts w:ascii="Times New Roman" w:eastAsia="Candara" w:hAnsi="Times New Roman" w:cs="Times New Roman"/>
          <w:sz w:val="24"/>
          <w:szCs w:val="24"/>
          <w:lang w:val="ro-RO"/>
        </w:rPr>
        <w:t>Nr.…………………………..</w:t>
      </w:r>
    </w:p>
    <w:p w14:paraId="23237D80" w14:textId="77777777" w:rsidR="009331A5" w:rsidRPr="00320F15" w:rsidRDefault="009331A5" w:rsidP="00320F15">
      <w:pPr>
        <w:spacing w:after="0" w:line="276" w:lineRule="auto"/>
        <w:rPr>
          <w:rFonts w:ascii="Times New Roman" w:eastAsia="Candara" w:hAnsi="Times New Roman" w:cs="Times New Roman"/>
          <w:sz w:val="24"/>
          <w:szCs w:val="24"/>
          <w:lang w:val="ro-RO"/>
        </w:rPr>
      </w:pPr>
      <w:r w:rsidRPr="00320F15">
        <w:rPr>
          <w:rFonts w:ascii="Times New Roman" w:eastAsia="Candara" w:hAnsi="Times New Roman" w:cs="Times New Roman"/>
          <w:sz w:val="24"/>
          <w:szCs w:val="24"/>
          <w:lang w:val="ro-RO"/>
        </w:rPr>
        <w:t xml:space="preserve"> </w:t>
      </w:r>
    </w:p>
    <w:p w14:paraId="23926A13" w14:textId="77777777" w:rsidR="009331A5" w:rsidRPr="00320F15" w:rsidRDefault="009331A5" w:rsidP="00320F15">
      <w:pPr>
        <w:spacing w:before="5" w:after="0" w:line="276" w:lineRule="auto"/>
        <w:rPr>
          <w:rFonts w:ascii="Times New Roman" w:eastAsia="Candara" w:hAnsi="Times New Roman" w:cs="Times New Roman"/>
          <w:sz w:val="24"/>
          <w:szCs w:val="24"/>
          <w:lang w:val="ro-RO"/>
        </w:rPr>
      </w:pPr>
      <w:r w:rsidRPr="00320F15">
        <w:rPr>
          <w:rFonts w:ascii="Times New Roman" w:eastAsia="Candara" w:hAnsi="Times New Roman" w:cs="Times New Roman"/>
          <w:sz w:val="24"/>
          <w:szCs w:val="24"/>
          <w:lang w:val="ro-RO"/>
        </w:rPr>
        <w:t xml:space="preserve"> </w:t>
      </w:r>
    </w:p>
    <w:p w14:paraId="42FC14D2" w14:textId="77777777" w:rsidR="009331A5" w:rsidRPr="00320F15" w:rsidRDefault="009331A5" w:rsidP="00320F15">
      <w:pPr>
        <w:spacing w:before="1" w:after="0" w:line="276" w:lineRule="auto"/>
        <w:ind w:left="2920" w:right="2924"/>
        <w:jc w:val="center"/>
        <w:rPr>
          <w:rFonts w:ascii="Times New Roman" w:eastAsia="Candara" w:hAnsi="Times New Roman" w:cs="Times New Roman"/>
          <w:sz w:val="24"/>
          <w:szCs w:val="24"/>
          <w:lang w:val="ro-RO"/>
        </w:rPr>
      </w:pPr>
      <w:r w:rsidRPr="00320F15">
        <w:rPr>
          <w:rFonts w:ascii="Times New Roman" w:eastAsia="Candara" w:hAnsi="Times New Roman" w:cs="Times New Roman"/>
          <w:b/>
          <w:sz w:val="24"/>
          <w:szCs w:val="24"/>
          <w:u w:val="single"/>
          <w:lang w:val="ro-RO"/>
        </w:rPr>
        <w:t>SCRISOARE DE ÎNAINTARE</w:t>
      </w:r>
    </w:p>
    <w:p w14:paraId="5BB7A5C9" w14:textId="77777777" w:rsidR="009331A5" w:rsidRPr="00320F15" w:rsidRDefault="009331A5" w:rsidP="00320F15">
      <w:pPr>
        <w:spacing w:after="0" w:line="276" w:lineRule="auto"/>
        <w:rPr>
          <w:rFonts w:ascii="Times New Roman" w:eastAsia="Candara" w:hAnsi="Times New Roman" w:cs="Times New Roman"/>
          <w:sz w:val="24"/>
          <w:szCs w:val="24"/>
          <w:lang w:val="ro-RO"/>
        </w:rPr>
      </w:pPr>
      <w:r w:rsidRPr="00320F15">
        <w:rPr>
          <w:rFonts w:ascii="Times New Roman" w:eastAsia="Candara" w:hAnsi="Times New Roman" w:cs="Times New Roman"/>
          <w:b/>
          <w:sz w:val="24"/>
          <w:szCs w:val="24"/>
          <w:lang w:val="ro-RO"/>
        </w:rPr>
        <w:t xml:space="preserve"> </w:t>
      </w:r>
    </w:p>
    <w:p w14:paraId="2F6006A2" w14:textId="77777777" w:rsidR="009331A5" w:rsidRPr="00320F15" w:rsidRDefault="009331A5" w:rsidP="00320F15">
      <w:pPr>
        <w:spacing w:after="0" w:line="276" w:lineRule="auto"/>
        <w:rPr>
          <w:rFonts w:ascii="Times New Roman" w:eastAsia="Candara" w:hAnsi="Times New Roman" w:cs="Times New Roman"/>
          <w:sz w:val="24"/>
          <w:szCs w:val="24"/>
          <w:lang w:val="ro-RO"/>
        </w:rPr>
      </w:pPr>
      <w:r w:rsidRPr="00320F15">
        <w:rPr>
          <w:rFonts w:ascii="Times New Roman" w:eastAsia="Candara" w:hAnsi="Times New Roman" w:cs="Times New Roman"/>
          <w:b/>
          <w:sz w:val="24"/>
          <w:szCs w:val="24"/>
          <w:lang w:val="ro-RO"/>
        </w:rPr>
        <w:t xml:space="preserve"> </w:t>
      </w:r>
    </w:p>
    <w:p w14:paraId="77D399D1" w14:textId="08EB86F1" w:rsidR="00F25CD8" w:rsidRPr="00320F15" w:rsidRDefault="00096202" w:rsidP="00320F15">
      <w:pPr>
        <w:spacing w:before="196" w:after="0" w:line="276" w:lineRule="auto"/>
        <w:rPr>
          <w:rFonts w:ascii="Times New Roman" w:eastAsia="Candara" w:hAnsi="Times New Roman" w:cs="Times New Roman"/>
          <w:b/>
          <w:spacing w:val="3"/>
          <w:sz w:val="24"/>
          <w:szCs w:val="24"/>
          <w:lang w:val="ro-RO"/>
        </w:rPr>
      </w:pPr>
      <w:r w:rsidRPr="00320F15">
        <w:rPr>
          <w:rFonts w:ascii="Times New Roman" w:eastAsia="Candara" w:hAnsi="Times New Roman" w:cs="Times New Roman"/>
          <w:b/>
          <w:spacing w:val="3"/>
          <w:sz w:val="24"/>
          <w:szCs w:val="24"/>
          <w:lang w:val="ro-RO"/>
        </w:rPr>
        <w:tab/>
      </w:r>
      <w:r w:rsidRPr="00320F15">
        <w:rPr>
          <w:rFonts w:ascii="Times New Roman" w:eastAsia="Candara" w:hAnsi="Times New Roman" w:cs="Times New Roman"/>
          <w:b/>
          <w:spacing w:val="3"/>
          <w:sz w:val="24"/>
          <w:szCs w:val="24"/>
          <w:lang w:val="ro-RO"/>
        </w:rPr>
        <w:tab/>
      </w:r>
      <w:r w:rsidRPr="00320F15">
        <w:rPr>
          <w:rFonts w:ascii="Times New Roman" w:eastAsia="Candara" w:hAnsi="Times New Roman" w:cs="Times New Roman"/>
          <w:b/>
          <w:spacing w:val="3"/>
          <w:sz w:val="24"/>
          <w:szCs w:val="24"/>
          <w:lang w:val="ro-RO"/>
        </w:rPr>
        <w:tab/>
      </w:r>
      <w:r w:rsidR="009331A5" w:rsidRPr="00320F15">
        <w:rPr>
          <w:rFonts w:ascii="Times New Roman" w:eastAsia="Candara" w:hAnsi="Times New Roman" w:cs="Times New Roman"/>
          <w:b/>
          <w:spacing w:val="3"/>
          <w:sz w:val="24"/>
          <w:szCs w:val="24"/>
          <w:lang w:val="ro-RO"/>
        </w:rPr>
        <w:t>Către</w:t>
      </w:r>
      <w:r w:rsidR="00292587" w:rsidRPr="00320F15">
        <w:rPr>
          <w:rFonts w:ascii="Times New Roman" w:eastAsia="Candara" w:hAnsi="Times New Roman" w:cs="Times New Roman"/>
          <w:b/>
          <w:spacing w:val="3"/>
          <w:sz w:val="24"/>
          <w:szCs w:val="24"/>
          <w:lang w:val="ro-RO"/>
        </w:rPr>
        <w:t>,</w:t>
      </w:r>
      <w:r w:rsidR="009331A5" w:rsidRPr="00320F15">
        <w:rPr>
          <w:rFonts w:ascii="Times New Roman" w:eastAsia="Candara" w:hAnsi="Times New Roman" w:cs="Times New Roman"/>
          <w:b/>
          <w:spacing w:val="3"/>
          <w:sz w:val="24"/>
          <w:szCs w:val="24"/>
          <w:lang w:val="ro-RO"/>
        </w:rPr>
        <w:t xml:space="preserve"> </w:t>
      </w:r>
    </w:p>
    <w:p w14:paraId="11EB3CF0" w14:textId="09E7DAD8" w:rsidR="009331A5" w:rsidRPr="00320F15" w:rsidRDefault="00096202" w:rsidP="00320F15">
      <w:pPr>
        <w:spacing w:before="196" w:after="0" w:line="276" w:lineRule="auto"/>
        <w:ind w:firstLine="708"/>
        <w:rPr>
          <w:rFonts w:ascii="Times New Roman" w:eastAsia="Candara" w:hAnsi="Times New Roman" w:cs="Times New Roman"/>
          <w:b/>
          <w:i/>
          <w:sz w:val="24"/>
          <w:szCs w:val="24"/>
          <w:u w:val="single"/>
          <w:lang w:val="ro-RO"/>
        </w:rPr>
      </w:pPr>
      <w:r w:rsidRPr="00320F15">
        <w:rPr>
          <w:rFonts w:ascii="Times New Roman" w:eastAsia="Candara" w:hAnsi="Times New Roman" w:cs="Times New Roman"/>
          <w:b/>
          <w:i/>
          <w:spacing w:val="3"/>
          <w:sz w:val="24"/>
          <w:szCs w:val="24"/>
          <w:lang w:val="ro-RO"/>
        </w:rPr>
        <w:tab/>
      </w:r>
      <w:r w:rsidRPr="00320F15">
        <w:rPr>
          <w:rFonts w:ascii="Times New Roman" w:eastAsia="Candara" w:hAnsi="Times New Roman" w:cs="Times New Roman"/>
          <w:b/>
          <w:i/>
          <w:spacing w:val="3"/>
          <w:sz w:val="24"/>
          <w:szCs w:val="24"/>
          <w:lang w:val="ro-RO"/>
        </w:rPr>
        <w:tab/>
      </w:r>
      <w:r w:rsidRPr="00320F15">
        <w:rPr>
          <w:rFonts w:ascii="Times New Roman" w:eastAsia="Candara" w:hAnsi="Times New Roman" w:cs="Times New Roman"/>
          <w:b/>
          <w:i/>
          <w:spacing w:val="3"/>
          <w:sz w:val="24"/>
          <w:szCs w:val="24"/>
          <w:lang w:val="ro-RO"/>
        </w:rPr>
        <w:tab/>
      </w:r>
      <w:r w:rsidR="009331A5" w:rsidRPr="00320F15">
        <w:rPr>
          <w:rFonts w:ascii="Times New Roman" w:eastAsia="Candara" w:hAnsi="Times New Roman" w:cs="Times New Roman"/>
          <w:b/>
          <w:i/>
          <w:spacing w:val="3"/>
          <w:sz w:val="24"/>
          <w:szCs w:val="24"/>
          <w:u w:val="single"/>
          <w:lang w:val="ro-RO"/>
        </w:rPr>
        <w:t>Primăria</w:t>
      </w:r>
      <w:r w:rsidR="00F25CD8" w:rsidRPr="00320F15">
        <w:rPr>
          <w:rFonts w:ascii="Times New Roman" w:eastAsia="Candara" w:hAnsi="Times New Roman" w:cs="Times New Roman"/>
          <w:b/>
          <w:i/>
          <w:spacing w:val="3"/>
          <w:sz w:val="24"/>
          <w:szCs w:val="24"/>
          <w:u w:val="single"/>
          <w:lang w:val="ro-RO"/>
        </w:rPr>
        <w:t xml:space="preserve"> comunei Marginea</w:t>
      </w:r>
    </w:p>
    <w:p w14:paraId="348CFAC3" w14:textId="7822FAE1" w:rsidR="009331A5" w:rsidRPr="00320F15" w:rsidRDefault="009331A5" w:rsidP="00320F15">
      <w:pPr>
        <w:spacing w:before="2" w:after="0" w:line="276" w:lineRule="auto"/>
        <w:rPr>
          <w:rFonts w:ascii="Times New Roman" w:eastAsia="Candara" w:hAnsi="Times New Roman" w:cs="Times New Roman"/>
          <w:sz w:val="24"/>
          <w:szCs w:val="24"/>
          <w:lang w:val="ro-RO"/>
        </w:rPr>
      </w:pPr>
    </w:p>
    <w:p w14:paraId="1F7CCD01" w14:textId="68DC980F" w:rsidR="009331A5" w:rsidRPr="00320F15" w:rsidRDefault="00E11C2E" w:rsidP="00320F15">
      <w:pPr>
        <w:widowControl w:val="0"/>
        <w:spacing w:before="240" w:after="0" w:line="276" w:lineRule="auto"/>
        <w:ind w:firstLine="708"/>
        <w:jc w:val="both"/>
        <w:rPr>
          <w:rFonts w:ascii="Times New Roman" w:hAnsi="Times New Roman" w:cs="Times New Roman"/>
          <w:bCs/>
          <w:sz w:val="24"/>
          <w:szCs w:val="24"/>
          <w:lang w:val="ro-RO"/>
        </w:rPr>
      </w:pPr>
      <w:r w:rsidRPr="00320F15">
        <w:rPr>
          <w:rFonts w:ascii="Times New Roman" w:eastAsia="Candara" w:hAnsi="Times New Roman" w:cs="Times New Roman"/>
          <w:sz w:val="24"/>
          <w:szCs w:val="24"/>
          <w:lang w:val="ro-RO"/>
        </w:rPr>
        <w:t xml:space="preserve"> </w:t>
      </w:r>
      <w:r w:rsidR="009331A5" w:rsidRPr="00320F15">
        <w:rPr>
          <w:rFonts w:ascii="Times New Roman" w:eastAsia="Candara" w:hAnsi="Times New Roman" w:cs="Times New Roman"/>
          <w:sz w:val="24"/>
          <w:szCs w:val="24"/>
          <w:lang w:val="ro-RO"/>
        </w:rPr>
        <w:t xml:space="preserve">Ca urmare a </w:t>
      </w:r>
      <w:r w:rsidR="00D21BF8" w:rsidRPr="00320F15">
        <w:rPr>
          <w:rFonts w:ascii="Times New Roman" w:eastAsia="Candara" w:hAnsi="Times New Roman" w:cs="Times New Roman"/>
          <w:sz w:val="24"/>
          <w:szCs w:val="24"/>
          <w:lang w:val="ro-RO"/>
        </w:rPr>
        <w:t>A</w:t>
      </w:r>
      <w:r w:rsidR="009331A5" w:rsidRPr="00320F15">
        <w:rPr>
          <w:rFonts w:ascii="Times New Roman" w:eastAsia="Candara" w:hAnsi="Times New Roman" w:cs="Times New Roman"/>
          <w:sz w:val="24"/>
          <w:szCs w:val="24"/>
          <w:lang w:val="ro-RO"/>
        </w:rPr>
        <w:t xml:space="preserve">nunțului  de </w:t>
      </w:r>
      <w:r w:rsidR="00292587" w:rsidRPr="00320F15">
        <w:rPr>
          <w:rFonts w:ascii="Times New Roman" w:eastAsia="Candara" w:hAnsi="Times New Roman" w:cs="Times New Roman"/>
          <w:sz w:val="24"/>
          <w:szCs w:val="24"/>
          <w:lang w:val="ro-RO"/>
        </w:rPr>
        <w:t>participare</w:t>
      </w:r>
      <w:bookmarkStart w:id="0" w:name="_Hlk164342501"/>
      <w:r w:rsidR="00D21BF8" w:rsidRPr="00320F15">
        <w:rPr>
          <w:rFonts w:ascii="Times New Roman" w:eastAsia="Candara" w:hAnsi="Times New Roman" w:cs="Times New Roman"/>
          <w:sz w:val="24"/>
          <w:szCs w:val="24"/>
          <w:lang w:val="ro-RO"/>
        </w:rPr>
        <w:t xml:space="preserve"> nr</w:t>
      </w:r>
      <w:r w:rsidR="009331A5" w:rsidRPr="00320F15">
        <w:rPr>
          <w:rFonts w:ascii="Times New Roman" w:eastAsia="Candara" w:hAnsi="Times New Roman" w:cs="Times New Roman"/>
          <w:sz w:val="24"/>
          <w:szCs w:val="24"/>
          <w:lang w:val="ro-RO"/>
        </w:rPr>
        <w:t xml:space="preserve"> </w:t>
      </w:r>
      <w:r w:rsidR="002F3AF7" w:rsidRPr="00320F15">
        <w:rPr>
          <w:rFonts w:ascii="Times New Roman" w:eastAsia="Candara" w:hAnsi="Times New Roman" w:cs="Times New Roman"/>
          <w:sz w:val="24"/>
          <w:szCs w:val="24"/>
          <w:lang w:val="ro-RO"/>
        </w:rPr>
        <w:t>...........</w:t>
      </w:r>
      <w:r w:rsidR="00D21BF8" w:rsidRPr="00320F15">
        <w:rPr>
          <w:rFonts w:ascii="Times New Roman" w:eastAsia="Candara" w:hAnsi="Times New Roman" w:cs="Times New Roman"/>
          <w:sz w:val="24"/>
          <w:szCs w:val="24"/>
          <w:lang w:val="ro-RO"/>
        </w:rPr>
        <w:t xml:space="preserve"> /</w:t>
      </w:r>
      <w:r w:rsidR="002F3AF7" w:rsidRPr="00320F15">
        <w:rPr>
          <w:rFonts w:ascii="Times New Roman" w:eastAsia="Candara" w:hAnsi="Times New Roman" w:cs="Times New Roman"/>
          <w:sz w:val="24"/>
          <w:szCs w:val="24"/>
          <w:lang w:val="ro-RO"/>
        </w:rPr>
        <w:t>.....</w:t>
      </w:r>
      <w:r w:rsidR="00292587" w:rsidRPr="00320F15">
        <w:rPr>
          <w:rFonts w:ascii="Times New Roman" w:eastAsia="Candara" w:hAnsi="Times New Roman" w:cs="Times New Roman"/>
          <w:sz w:val="24"/>
          <w:szCs w:val="24"/>
          <w:lang w:val="ro-RO"/>
        </w:rPr>
        <w:t>...............</w:t>
      </w:r>
      <w:r w:rsidR="002F3AF7" w:rsidRPr="00320F15">
        <w:rPr>
          <w:rFonts w:ascii="Times New Roman" w:eastAsia="Candara" w:hAnsi="Times New Roman" w:cs="Times New Roman"/>
          <w:sz w:val="24"/>
          <w:szCs w:val="24"/>
          <w:lang w:val="ro-RO"/>
        </w:rPr>
        <w:t>......</w:t>
      </w:r>
      <w:bookmarkEnd w:id="0"/>
      <w:r w:rsidR="002F3AF7" w:rsidRPr="00320F15">
        <w:rPr>
          <w:rFonts w:ascii="Times New Roman" w:eastAsia="Candara" w:hAnsi="Times New Roman" w:cs="Times New Roman"/>
          <w:sz w:val="24"/>
          <w:szCs w:val="24"/>
          <w:lang w:val="ro-RO"/>
        </w:rPr>
        <w:t xml:space="preserve">, </w:t>
      </w:r>
      <w:r w:rsidR="009331A5" w:rsidRPr="00320F15">
        <w:rPr>
          <w:rFonts w:ascii="Times New Roman" w:eastAsia="Candara" w:hAnsi="Times New Roman" w:cs="Times New Roman"/>
          <w:sz w:val="24"/>
          <w:szCs w:val="24"/>
          <w:lang w:val="ro-RO"/>
        </w:rPr>
        <w:t xml:space="preserve">privind achiziția </w:t>
      </w:r>
      <w:r w:rsidR="009331A5" w:rsidRPr="00320F15">
        <w:rPr>
          <w:rFonts w:ascii="Times New Roman" w:eastAsia="Candara" w:hAnsi="Times New Roman" w:cs="Times New Roman"/>
          <w:spacing w:val="2"/>
          <w:sz w:val="24"/>
          <w:szCs w:val="24"/>
          <w:lang w:val="ro-RO"/>
        </w:rPr>
        <w:t xml:space="preserve">directă </w:t>
      </w:r>
      <w:r w:rsidR="00292587" w:rsidRPr="00320F15">
        <w:rPr>
          <w:rFonts w:ascii="Times New Roman" w:eastAsia="Candara" w:hAnsi="Times New Roman" w:cs="Times New Roman"/>
          <w:sz w:val="24"/>
          <w:szCs w:val="24"/>
          <w:lang w:val="ro-RO"/>
        </w:rPr>
        <w:t xml:space="preserve">organizată de UAT Comuna Marginea, județul Suceava în vederea atribuirii </w:t>
      </w:r>
      <w:r w:rsidR="00292587" w:rsidRPr="00320F15">
        <w:rPr>
          <w:rFonts w:ascii="Times New Roman" w:eastAsia="Candara" w:hAnsi="Times New Roman" w:cs="Times New Roman"/>
          <w:b/>
          <w:i/>
          <w:sz w:val="24"/>
          <w:szCs w:val="24"/>
          <w:lang w:val="en-US"/>
        </w:rPr>
        <w:t>contractului de furnizare info-kiosk-uri digitale și aplicație de ghid turistic pentru comuna Marginea, județul Suceava,</w:t>
      </w:r>
      <w:r w:rsidR="00292587" w:rsidRPr="00320F15">
        <w:rPr>
          <w:rFonts w:ascii="Times New Roman" w:eastAsia="Candara" w:hAnsi="Times New Roman" w:cs="Times New Roman"/>
          <w:sz w:val="24"/>
          <w:szCs w:val="24"/>
          <w:lang w:val="en-US"/>
        </w:rPr>
        <w:t xml:space="preserve"> aferent obiectivului de investiții </w:t>
      </w:r>
      <w:r w:rsidR="00292587" w:rsidRPr="00320F15">
        <w:rPr>
          <w:rFonts w:ascii="Times New Roman" w:eastAsia="Candara" w:hAnsi="Times New Roman" w:cs="Times New Roman"/>
          <w:i/>
          <w:sz w:val="24"/>
          <w:szCs w:val="24"/>
          <w:lang w:val="en-US"/>
        </w:rPr>
        <w:t>„Construire și dotare spațiu pentru facilități sportive în aer liber în comuna Marginea, județul Suceava”</w:t>
      </w:r>
      <w:r w:rsidR="00292587" w:rsidRPr="00320F15">
        <w:rPr>
          <w:rFonts w:ascii="Times New Roman" w:eastAsia="Candara" w:hAnsi="Times New Roman" w:cs="Times New Roman"/>
          <w:b/>
          <w:bCs/>
          <w:sz w:val="24"/>
          <w:szCs w:val="24"/>
          <w:lang w:val="en-US"/>
        </w:rPr>
        <w:t xml:space="preserve"> </w:t>
      </w:r>
      <w:r w:rsidR="009331A5" w:rsidRPr="00320F15">
        <w:rPr>
          <w:rFonts w:ascii="Times New Roman" w:eastAsia="Candara" w:hAnsi="Times New Roman" w:cs="Times New Roman"/>
          <w:spacing w:val="-3"/>
          <w:sz w:val="24"/>
          <w:szCs w:val="24"/>
          <w:lang w:val="ro-RO"/>
        </w:rPr>
        <w:t xml:space="preserve">, </w:t>
      </w:r>
      <w:r w:rsidR="009331A5" w:rsidRPr="00320F15">
        <w:rPr>
          <w:rFonts w:ascii="Times New Roman" w:eastAsia="Candara" w:hAnsi="Times New Roman" w:cs="Times New Roman"/>
          <w:sz w:val="24"/>
          <w:szCs w:val="24"/>
          <w:lang w:val="ro-RO"/>
        </w:rPr>
        <w:t xml:space="preserve">noi       </w:t>
      </w:r>
      <w:r w:rsidR="00EE2398" w:rsidRPr="00320F15">
        <w:rPr>
          <w:rFonts w:ascii="Times New Roman" w:eastAsia="Candara" w:hAnsi="Times New Roman" w:cs="Times New Roman"/>
          <w:sz w:val="24"/>
          <w:szCs w:val="24"/>
          <w:lang w:val="ro-RO"/>
        </w:rPr>
        <w:t>..............</w:t>
      </w:r>
      <w:r w:rsidR="009331A5" w:rsidRPr="00320F15">
        <w:rPr>
          <w:rFonts w:ascii="Times New Roman" w:eastAsia="Candara" w:hAnsi="Times New Roman" w:cs="Times New Roman"/>
          <w:sz w:val="24"/>
          <w:szCs w:val="24"/>
          <w:lang w:val="ro-RO"/>
        </w:rPr>
        <w:t>......................</w:t>
      </w:r>
      <w:r w:rsidR="009331A5" w:rsidRPr="00320F15">
        <w:rPr>
          <w:rFonts w:ascii="Times New Roman" w:eastAsia="Candara" w:hAnsi="Times New Roman" w:cs="Times New Roman"/>
          <w:spacing w:val="-3"/>
          <w:sz w:val="24"/>
          <w:szCs w:val="24"/>
          <w:lang w:val="ro-RO"/>
        </w:rPr>
        <w:t>................... (denum</w:t>
      </w:r>
      <w:r w:rsidR="009331A5" w:rsidRPr="00320F15">
        <w:rPr>
          <w:rFonts w:ascii="Times New Roman" w:eastAsia="Candara" w:hAnsi="Times New Roman" w:cs="Times New Roman"/>
          <w:spacing w:val="-5"/>
          <w:sz w:val="24"/>
          <w:szCs w:val="24"/>
          <w:lang w:val="ro-RO"/>
        </w:rPr>
        <w:t>irea,</w:t>
      </w:r>
      <w:r w:rsidR="00D21BF8" w:rsidRPr="00320F15">
        <w:rPr>
          <w:rFonts w:ascii="Times New Roman" w:eastAsia="Candara" w:hAnsi="Times New Roman" w:cs="Times New Roman"/>
          <w:spacing w:val="-5"/>
          <w:sz w:val="24"/>
          <w:szCs w:val="24"/>
          <w:lang w:val="ro-RO"/>
        </w:rPr>
        <w:t xml:space="preserve"> </w:t>
      </w:r>
      <w:r w:rsidR="009331A5" w:rsidRPr="00320F15">
        <w:rPr>
          <w:rFonts w:ascii="Times New Roman" w:eastAsia="Candara" w:hAnsi="Times New Roman" w:cs="Times New Roman"/>
          <w:sz w:val="24"/>
          <w:szCs w:val="24"/>
          <w:lang w:val="ro-RO"/>
        </w:rPr>
        <w:t>numele ofer</w:t>
      </w:r>
      <w:r w:rsidR="009331A5" w:rsidRPr="00320F15">
        <w:rPr>
          <w:rFonts w:ascii="Times New Roman" w:eastAsia="Candara" w:hAnsi="Times New Roman" w:cs="Times New Roman"/>
          <w:spacing w:val="-35"/>
          <w:sz w:val="24"/>
          <w:szCs w:val="24"/>
          <w:lang w:val="ro-RO"/>
        </w:rPr>
        <w:t>t</w:t>
      </w:r>
      <w:r w:rsidR="009331A5" w:rsidRPr="00320F15">
        <w:rPr>
          <w:rFonts w:ascii="Times New Roman" w:eastAsia="Candara" w:hAnsi="Times New Roman" w:cs="Times New Roman"/>
          <w:sz w:val="24"/>
          <w:szCs w:val="24"/>
          <w:lang w:val="ro-RO"/>
        </w:rPr>
        <w:t>ant</w:t>
      </w:r>
      <w:r w:rsidR="009331A5" w:rsidRPr="00320F15">
        <w:rPr>
          <w:rFonts w:ascii="Times New Roman" w:eastAsia="Candara" w:hAnsi="Times New Roman" w:cs="Times New Roman"/>
          <w:spacing w:val="1"/>
          <w:sz w:val="24"/>
          <w:szCs w:val="24"/>
          <w:lang w:val="ro-RO"/>
        </w:rPr>
        <w:t>u</w:t>
      </w:r>
      <w:r w:rsidR="009331A5" w:rsidRPr="00320F15">
        <w:rPr>
          <w:rFonts w:ascii="Times New Roman" w:eastAsia="Candara" w:hAnsi="Times New Roman" w:cs="Times New Roman"/>
          <w:spacing w:val="15"/>
          <w:sz w:val="24"/>
          <w:szCs w:val="24"/>
          <w:lang w:val="ro-RO"/>
        </w:rPr>
        <w:t>l</w:t>
      </w:r>
      <w:r w:rsidR="009331A5" w:rsidRPr="00320F15">
        <w:rPr>
          <w:rFonts w:ascii="Times New Roman" w:eastAsia="Candara" w:hAnsi="Times New Roman" w:cs="Times New Roman"/>
          <w:sz w:val="24"/>
          <w:szCs w:val="24"/>
          <w:lang w:val="ro-RO"/>
        </w:rPr>
        <w:t xml:space="preserve">ui) </w:t>
      </w:r>
      <w:r w:rsidR="009331A5" w:rsidRPr="00320F15">
        <w:rPr>
          <w:rFonts w:ascii="Times New Roman" w:eastAsia="Candara" w:hAnsi="Times New Roman" w:cs="Times New Roman"/>
          <w:spacing w:val="7"/>
          <w:sz w:val="24"/>
          <w:szCs w:val="24"/>
          <w:lang w:val="ro-RO"/>
        </w:rPr>
        <w:t>vă transmitem, alăturat</w:t>
      </w:r>
      <w:r w:rsidR="009331A5" w:rsidRPr="00320F15">
        <w:rPr>
          <w:rFonts w:ascii="Times New Roman" w:eastAsia="Candara" w:hAnsi="Times New Roman" w:cs="Times New Roman"/>
          <w:sz w:val="24"/>
          <w:szCs w:val="24"/>
          <w:lang w:val="ro-RO"/>
        </w:rPr>
        <w:t>, următoarele:</w:t>
      </w:r>
    </w:p>
    <w:p w14:paraId="289FDA0B" w14:textId="77777777" w:rsidR="009331A5" w:rsidRPr="00320F15" w:rsidRDefault="009331A5" w:rsidP="00320F15">
      <w:pPr>
        <w:spacing w:after="0" w:line="276" w:lineRule="auto"/>
        <w:jc w:val="both"/>
        <w:rPr>
          <w:rFonts w:ascii="Times New Roman" w:eastAsia="Candara" w:hAnsi="Times New Roman" w:cs="Times New Roman"/>
          <w:sz w:val="24"/>
          <w:szCs w:val="24"/>
          <w:lang w:val="pt-BR"/>
        </w:rPr>
      </w:pPr>
      <w:r w:rsidRPr="00320F15">
        <w:rPr>
          <w:rFonts w:ascii="Times New Roman" w:eastAsia="Candara" w:hAnsi="Times New Roman" w:cs="Times New Roman"/>
          <w:sz w:val="24"/>
          <w:szCs w:val="24"/>
          <w:lang w:val="pt-BR"/>
        </w:rPr>
        <w:t>a) oferta;</w:t>
      </w:r>
    </w:p>
    <w:p w14:paraId="177CA2ED" w14:textId="77777777" w:rsidR="009331A5" w:rsidRPr="00320F15" w:rsidRDefault="009331A5" w:rsidP="00320F15">
      <w:pPr>
        <w:spacing w:after="0" w:line="276" w:lineRule="auto"/>
        <w:jc w:val="both"/>
        <w:rPr>
          <w:rFonts w:ascii="Times New Roman" w:eastAsia="Candara" w:hAnsi="Times New Roman" w:cs="Times New Roman"/>
          <w:sz w:val="24"/>
          <w:szCs w:val="24"/>
          <w:lang w:val="pt-BR"/>
        </w:rPr>
      </w:pPr>
      <w:r w:rsidRPr="00320F15">
        <w:rPr>
          <w:rFonts w:ascii="Times New Roman" w:eastAsia="Candara" w:hAnsi="Times New Roman" w:cs="Times New Roman"/>
          <w:sz w:val="24"/>
          <w:szCs w:val="24"/>
          <w:lang w:val="pt-BR"/>
        </w:rPr>
        <w:t>b) documentele care însoțesc oferta;</w:t>
      </w:r>
    </w:p>
    <w:p w14:paraId="23832A27" w14:textId="2EF1C8D8" w:rsidR="009331A5" w:rsidRPr="00320F15" w:rsidRDefault="009331A5" w:rsidP="00320F15">
      <w:pPr>
        <w:spacing w:after="0" w:line="276" w:lineRule="auto"/>
        <w:jc w:val="both"/>
        <w:rPr>
          <w:rFonts w:ascii="Times New Roman" w:eastAsia="Candara" w:hAnsi="Times New Roman" w:cs="Times New Roman"/>
          <w:sz w:val="24"/>
          <w:szCs w:val="24"/>
          <w:lang w:val="pt-BR"/>
        </w:rPr>
      </w:pPr>
      <w:r w:rsidRPr="00320F15">
        <w:rPr>
          <w:rFonts w:ascii="Times New Roman" w:eastAsia="Candara" w:hAnsi="Times New Roman" w:cs="Times New Roman"/>
          <w:sz w:val="24"/>
          <w:szCs w:val="24"/>
          <w:lang w:val="pt-BR"/>
        </w:rPr>
        <w:t>2. Persoana de contact (pentru această procedură)</w:t>
      </w:r>
    </w:p>
    <w:p w14:paraId="0CB2C33D" w14:textId="77777777" w:rsidR="00761458" w:rsidRPr="00320F15" w:rsidRDefault="00761458" w:rsidP="00320F15">
      <w:pPr>
        <w:spacing w:after="0" w:line="276" w:lineRule="auto"/>
        <w:jc w:val="both"/>
        <w:rPr>
          <w:rFonts w:ascii="Times New Roman" w:eastAsia="Candara" w:hAnsi="Times New Roman" w:cs="Times New Roman"/>
          <w:sz w:val="24"/>
          <w:szCs w:val="24"/>
          <w:lang w:val="pt-BR"/>
        </w:rPr>
      </w:pPr>
    </w:p>
    <w:tbl>
      <w:tblPr>
        <w:tblW w:w="9419" w:type="dxa"/>
        <w:tblInd w:w="250" w:type="dxa"/>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Layout w:type="fixed"/>
        <w:tblCellMar>
          <w:left w:w="0" w:type="dxa"/>
          <w:right w:w="0" w:type="dxa"/>
        </w:tblCellMar>
        <w:tblLook w:val="0600" w:firstRow="0" w:lastRow="0" w:firstColumn="0" w:lastColumn="0" w:noHBand="1" w:noVBand="1"/>
      </w:tblPr>
      <w:tblGrid>
        <w:gridCol w:w="1884"/>
        <w:gridCol w:w="7535"/>
      </w:tblGrid>
      <w:tr w:rsidR="009331A5" w:rsidRPr="00320F15" w14:paraId="07672E0F" w14:textId="77777777" w:rsidTr="006E0258">
        <w:trPr>
          <w:trHeight w:val="270"/>
        </w:trPr>
        <w:tc>
          <w:tcPr>
            <w:tcW w:w="1884" w:type="dxa"/>
            <w:tcBorders>
              <w:top w:val="single" w:sz="6"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79F4DBA7"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Nume</w:t>
            </w:r>
          </w:p>
        </w:tc>
        <w:tc>
          <w:tcPr>
            <w:tcW w:w="7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9B8C6E"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w:t>
            </w:r>
          </w:p>
        </w:tc>
      </w:tr>
      <w:tr w:rsidR="009331A5" w:rsidRPr="00320F15" w14:paraId="1D28B278" w14:textId="77777777"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1C5E9D9D"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Adresa</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D1514B"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w:t>
            </w:r>
          </w:p>
        </w:tc>
      </w:tr>
      <w:tr w:rsidR="009331A5" w:rsidRPr="00320F15" w14:paraId="4B5DC153" w14:textId="77777777"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3D5361C3"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Telefon</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DA4A36"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w:t>
            </w:r>
          </w:p>
        </w:tc>
      </w:tr>
      <w:tr w:rsidR="009331A5" w:rsidRPr="00320F15" w14:paraId="4380F3D1" w14:textId="77777777" w:rsidTr="00607FCA">
        <w:trPr>
          <w:trHeight w:val="228"/>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66CE6078"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Fax</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57DB33"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w:t>
            </w:r>
          </w:p>
        </w:tc>
      </w:tr>
      <w:tr w:rsidR="009331A5" w:rsidRPr="00320F15" w14:paraId="01F7194C" w14:textId="77777777" w:rsidTr="00607FCA">
        <w:trPr>
          <w:trHeight w:val="264"/>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45166CEC"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E-mail</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5D64F7"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w:t>
            </w:r>
          </w:p>
        </w:tc>
      </w:tr>
    </w:tbl>
    <w:p w14:paraId="7F92299C" w14:textId="77777777" w:rsidR="009331A5" w:rsidRPr="00320F15" w:rsidRDefault="009331A5" w:rsidP="00320F15">
      <w:pPr>
        <w:spacing w:after="0" w:line="276" w:lineRule="auto"/>
        <w:rPr>
          <w:rFonts w:ascii="Times New Roman" w:eastAsia="Candara" w:hAnsi="Times New Roman" w:cs="Times New Roman"/>
          <w:sz w:val="24"/>
          <w:szCs w:val="24"/>
        </w:rPr>
      </w:pPr>
    </w:p>
    <w:p w14:paraId="25533DF0" w14:textId="1EC343F3" w:rsidR="009331A5" w:rsidRPr="00320F15" w:rsidRDefault="00096202"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ab/>
      </w:r>
      <w:r w:rsidR="009331A5" w:rsidRPr="00320F15">
        <w:rPr>
          <w:rFonts w:ascii="Times New Roman" w:eastAsia="Candara" w:hAnsi="Times New Roman" w:cs="Times New Roman"/>
          <w:sz w:val="24"/>
          <w:szCs w:val="24"/>
        </w:rPr>
        <w:t>Cu stimă,</w:t>
      </w:r>
      <w:r w:rsidR="009331A5" w:rsidRPr="00320F15">
        <w:rPr>
          <w:rFonts w:ascii="Times New Roman" w:eastAsia="Candara" w:hAnsi="Times New Roman" w:cs="Times New Roman"/>
          <w:i/>
          <w:sz w:val="24"/>
          <w:szCs w:val="24"/>
        </w:rPr>
        <w:t xml:space="preserve">  </w:t>
      </w:r>
    </w:p>
    <w:p w14:paraId="057BD8C3"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i/>
          <w:sz w:val="24"/>
          <w:szCs w:val="24"/>
        </w:rPr>
        <w:t xml:space="preserve">     </w:t>
      </w:r>
      <w:r w:rsidRPr="00320F15">
        <w:rPr>
          <w:rFonts w:ascii="Times New Roman" w:eastAsia="Candara" w:hAnsi="Times New Roman" w:cs="Times New Roman"/>
          <w:b/>
          <w:sz w:val="24"/>
          <w:szCs w:val="24"/>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6704"/>
        <w:gridCol w:w="3044"/>
      </w:tblGrid>
      <w:tr w:rsidR="009331A5" w:rsidRPr="00320F15" w14:paraId="7C587BC8" w14:textId="77777777" w:rsidTr="006E0258">
        <w:tc>
          <w:tcPr>
            <w:tcW w:w="6704" w:type="dxa"/>
            <w:shd w:val="clear" w:color="auto" w:fill="FFFFFF"/>
            <w:tcMar>
              <w:left w:w="90" w:type="dxa"/>
              <w:right w:w="90" w:type="dxa"/>
            </w:tcMar>
          </w:tcPr>
          <w:p w14:paraId="7B3769A2" w14:textId="77777777" w:rsidR="009331A5" w:rsidRPr="00320F15" w:rsidRDefault="009331A5" w:rsidP="00320F15">
            <w:pPr>
              <w:spacing w:after="0" w:line="276" w:lineRule="auto"/>
              <w:rPr>
                <w:rFonts w:ascii="Times New Roman" w:eastAsia="Candara" w:hAnsi="Times New Roman" w:cs="Times New Roman"/>
                <w:sz w:val="24"/>
                <w:szCs w:val="24"/>
                <w:lang w:val="pt-BR"/>
              </w:rPr>
            </w:pPr>
            <w:r w:rsidRPr="00320F15">
              <w:rPr>
                <w:rFonts w:ascii="Times New Roman" w:eastAsia="Candara Regular" w:hAnsi="Times New Roman" w:cs="Times New Roman"/>
                <w:i/>
                <w:sz w:val="24"/>
                <w:szCs w:val="24"/>
                <w:lang w:val="pt-BR"/>
              </w:rPr>
              <w:t>Semnatura ofertantului sau a reprezentantului ofertantului</w:t>
            </w:r>
          </w:p>
        </w:tc>
        <w:tc>
          <w:tcPr>
            <w:tcW w:w="3044" w:type="dxa"/>
            <w:tcBorders>
              <w:bottom w:val="single" w:sz="6" w:space="0" w:color="000000" w:themeColor="text1"/>
            </w:tcBorders>
            <w:shd w:val="clear" w:color="auto" w:fill="FFFFFF"/>
            <w:tcMar>
              <w:left w:w="90" w:type="dxa"/>
              <w:right w:w="90" w:type="dxa"/>
            </w:tcMar>
          </w:tcPr>
          <w:p w14:paraId="17DC5FEB" w14:textId="77777777" w:rsidR="009331A5" w:rsidRPr="00320F15" w:rsidRDefault="009331A5" w:rsidP="00320F15">
            <w:pPr>
              <w:spacing w:after="0" w:line="276" w:lineRule="auto"/>
              <w:rPr>
                <w:rFonts w:ascii="Times New Roman" w:eastAsia="Candara" w:hAnsi="Times New Roman" w:cs="Times New Roman"/>
                <w:sz w:val="24"/>
                <w:szCs w:val="24"/>
                <w:lang w:val="pt-BR"/>
              </w:rPr>
            </w:pPr>
          </w:p>
        </w:tc>
      </w:tr>
      <w:tr w:rsidR="009331A5" w:rsidRPr="00320F15" w14:paraId="75062E8D" w14:textId="77777777" w:rsidTr="006E0258">
        <w:tc>
          <w:tcPr>
            <w:tcW w:w="6704" w:type="dxa"/>
            <w:shd w:val="clear" w:color="auto" w:fill="FFFFFF"/>
            <w:tcMar>
              <w:left w:w="90" w:type="dxa"/>
              <w:right w:w="90" w:type="dxa"/>
            </w:tcMar>
          </w:tcPr>
          <w:p w14:paraId="69919772" w14:textId="77777777" w:rsidR="009331A5" w:rsidRPr="00320F15" w:rsidRDefault="009331A5" w:rsidP="00320F15">
            <w:pPr>
              <w:spacing w:after="0" w:line="276" w:lineRule="auto"/>
              <w:rPr>
                <w:rFonts w:ascii="Times New Roman" w:eastAsia="Candara" w:hAnsi="Times New Roman" w:cs="Times New Roman"/>
                <w:sz w:val="24"/>
                <w:szCs w:val="24"/>
                <w:lang w:val="pt-BR"/>
              </w:rPr>
            </w:pPr>
            <w:r w:rsidRPr="00320F15">
              <w:rPr>
                <w:rFonts w:ascii="Times New Roman" w:eastAsia="Candara Regular" w:hAnsi="Times New Roman" w:cs="Times New Roman"/>
                <w:i/>
                <w:sz w:val="24"/>
                <w:szCs w:val="24"/>
                <w:lang w:val="pt-BR"/>
              </w:rPr>
              <w:t xml:space="preserve">Numărul împuternicirii reprezentantului pentru semnarea ofertei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116BF0EB" w14:textId="77777777" w:rsidR="009331A5" w:rsidRPr="00320F15" w:rsidRDefault="009331A5" w:rsidP="00320F15">
            <w:pPr>
              <w:spacing w:after="0" w:line="276" w:lineRule="auto"/>
              <w:rPr>
                <w:rFonts w:ascii="Times New Roman" w:eastAsia="Candara" w:hAnsi="Times New Roman" w:cs="Times New Roman"/>
                <w:sz w:val="24"/>
                <w:szCs w:val="24"/>
                <w:lang w:val="pt-BR"/>
              </w:rPr>
            </w:pPr>
          </w:p>
        </w:tc>
      </w:tr>
      <w:tr w:rsidR="009331A5" w:rsidRPr="00320F15" w14:paraId="14898F0A" w14:textId="77777777" w:rsidTr="006E0258">
        <w:tc>
          <w:tcPr>
            <w:tcW w:w="6704" w:type="dxa"/>
            <w:shd w:val="clear" w:color="auto" w:fill="FFFFFF"/>
            <w:tcMar>
              <w:left w:w="90" w:type="dxa"/>
              <w:right w:w="90" w:type="dxa"/>
            </w:tcMar>
          </w:tcPr>
          <w:p w14:paraId="0934C67F"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u w:val="single"/>
              </w:rPr>
              <w:t xml:space="preserve">Detalii despre ofertant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48AF9F92"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66EB3793" w14:textId="77777777" w:rsidTr="006E0258">
        <w:tc>
          <w:tcPr>
            <w:tcW w:w="6704" w:type="dxa"/>
            <w:shd w:val="clear" w:color="auto" w:fill="FFFFFF"/>
            <w:tcMar>
              <w:left w:w="90" w:type="dxa"/>
              <w:right w:w="90" w:type="dxa"/>
            </w:tcMar>
          </w:tcPr>
          <w:p w14:paraId="7C4134CB"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rPr>
              <w:t xml:space="preserve">Numele ofertantului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6C93387E"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23DB10E3" w14:textId="77777777" w:rsidTr="006E0258">
        <w:tc>
          <w:tcPr>
            <w:tcW w:w="6704" w:type="dxa"/>
            <w:shd w:val="clear" w:color="auto" w:fill="FFFFFF"/>
            <w:tcMar>
              <w:left w:w="90" w:type="dxa"/>
              <w:right w:w="90" w:type="dxa"/>
            </w:tcMar>
          </w:tcPr>
          <w:p w14:paraId="68C001B4"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rPr>
              <w:t>Țara de reședință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290E4789"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14970FA0" w14:textId="77777777" w:rsidTr="006E0258">
        <w:tc>
          <w:tcPr>
            <w:tcW w:w="6704" w:type="dxa"/>
            <w:shd w:val="clear" w:color="auto" w:fill="FFFFFF"/>
            <w:tcMar>
              <w:left w:w="90" w:type="dxa"/>
              <w:right w:w="90" w:type="dxa"/>
            </w:tcMar>
          </w:tcPr>
          <w:p w14:paraId="26239E32"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rPr>
              <w:t>Adresa</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3F78B3D0"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59876A55" w14:textId="77777777" w:rsidTr="006E0258">
        <w:tc>
          <w:tcPr>
            <w:tcW w:w="6704" w:type="dxa"/>
            <w:shd w:val="clear" w:color="auto" w:fill="FFFFFF"/>
            <w:tcMar>
              <w:left w:w="90" w:type="dxa"/>
              <w:right w:w="90" w:type="dxa"/>
            </w:tcMar>
          </w:tcPr>
          <w:p w14:paraId="023F3788" w14:textId="77777777" w:rsidR="009331A5" w:rsidRPr="00320F15" w:rsidRDefault="009331A5" w:rsidP="00320F15">
            <w:pPr>
              <w:spacing w:after="0" w:line="276" w:lineRule="auto"/>
              <w:rPr>
                <w:rFonts w:ascii="Times New Roman" w:eastAsia="Candara" w:hAnsi="Times New Roman" w:cs="Times New Roman"/>
                <w:sz w:val="24"/>
                <w:szCs w:val="24"/>
                <w:lang w:val="pt-BR"/>
              </w:rPr>
            </w:pPr>
            <w:r w:rsidRPr="00320F15">
              <w:rPr>
                <w:rFonts w:ascii="Times New Roman" w:eastAsia="Candara Regular" w:hAnsi="Times New Roman" w:cs="Times New Roman"/>
                <w:i/>
                <w:sz w:val="24"/>
                <w:szCs w:val="24"/>
                <w:lang w:val="pt-BR"/>
              </w:rPr>
              <w:t>Adresa de corespondență (dacă este diferită)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4E421E0B" w14:textId="77777777" w:rsidR="009331A5" w:rsidRPr="00320F15" w:rsidRDefault="009331A5" w:rsidP="00320F15">
            <w:pPr>
              <w:spacing w:after="0" w:line="276" w:lineRule="auto"/>
              <w:rPr>
                <w:rFonts w:ascii="Times New Roman" w:eastAsia="Candara" w:hAnsi="Times New Roman" w:cs="Times New Roman"/>
                <w:sz w:val="24"/>
                <w:szCs w:val="24"/>
                <w:lang w:val="pt-BR"/>
              </w:rPr>
            </w:pPr>
          </w:p>
        </w:tc>
      </w:tr>
      <w:tr w:rsidR="009331A5" w:rsidRPr="00320F15" w14:paraId="59173161" w14:textId="77777777" w:rsidTr="006E0258">
        <w:tc>
          <w:tcPr>
            <w:tcW w:w="6704" w:type="dxa"/>
            <w:shd w:val="clear" w:color="auto" w:fill="FFFFFF"/>
            <w:tcMar>
              <w:left w:w="90" w:type="dxa"/>
              <w:right w:w="90" w:type="dxa"/>
            </w:tcMar>
          </w:tcPr>
          <w:p w14:paraId="3B0723A8"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rPr>
              <w:t>Telefon / Fax</w:t>
            </w:r>
          </w:p>
        </w:tc>
        <w:tc>
          <w:tcPr>
            <w:tcW w:w="3044" w:type="dxa"/>
            <w:tcBorders>
              <w:top w:val="single" w:sz="6" w:space="0" w:color="000000" w:themeColor="text1"/>
              <w:bottom w:val="single" w:sz="6" w:space="0" w:color="000000"/>
            </w:tcBorders>
            <w:shd w:val="clear" w:color="auto" w:fill="FFFFFF"/>
            <w:tcMar>
              <w:left w:w="90" w:type="dxa"/>
              <w:right w:w="90" w:type="dxa"/>
            </w:tcMar>
          </w:tcPr>
          <w:p w14:paraId="1BEFC9A3"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08771FB1" w14:textId="77777777" w:rsidTr="006E0258">
        <w:tc>
          <w:tcPr>
            <w:tcW w:w="6704" w:type="dxa"/>
            <w:tcBorders>
              <w:right w:val="none" w:sz="0" w:space="0" w:color="000000"/>
            </w:tcBorders>
            <w:shd w:val="clear" w:color="auto" w:fill="FFFFFF"/>
            <w:tcMar>
              <w:left w:w="90" w:type="dxa"/>
              <w:right w:w="90" w:type="dxa"/>
            </w:tcMar>
          </w:tcPr>
          <w:p w14:paraId="69CE34CC"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Regular" w:hAnsi="Times New Roman" w:cs="Times New Roman"/>
                <w:i/>
                <w:sz w:val="24"/>
                <w:szCs w:val="24"/>
              </w:rPr>
              <w:t xml:space="preserve">Data </w:t>
            </w:r>
          </w:p>
        </w:tc>
        <w:tc>
          <w:tcPr>
            <w:tcW w:w="3044" w:type="dxa"/>
            <w:tcBorders>
              <w:top w:val="single" w:sz="6"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26CC58CB" w14:textId="77777777" w:rsidR="009331A5" w:rsidRPr="00320F15" w:rsidRDefault="009331A5" w:rsidP="00320F15">
            <w:pPr>
              <w:spacing w:after="0" w:line="276" w:lineRule="auto"/>
              <w:rPr>
                <w:rFonts w:ascii="Times New Roman" w:eastAsia="Candara" w:hAnsi="Times New Roman" w:cs="Times New Roman"/>
                <w:sz w:val="24"/>
                <w:szCs w:val="24"/>
              </w:rPr>
            </w:pPr>
          </w:p>
        </w:tc>
      </w:tr>
    </w:tbl>
    <w:p w14:paraId="5D0788C3" w14:textId="77777777" w:rsidR="009331A5" w:rsidRPr="00320F15" w:rsidRDefault="009331A5" w:rsidP="00320F15">
      <w:pPr>
        <w:spacing w:after="0" w:line="276" w:lineRule="auto"/>
        <w:rPr>
          <w:rFonts w:ascii="Times New Roman" w:eastAsia="Candara" w:hAnsi="Times New Roman" w:cs="Times New Roman"/>
          <w:sz w:val="24"/>
          <w:szCs w:val="24"/>
        </w:rPr>
      </w:pPr>
    </w:p>
    <w:p w14:paraId="295ABE6A" w14:textId="77777777" w:rsidR="00F25CD8" w:rsidRPr="00320F15" w:rsidRDefault="00F25CD8" w:rsidP="00320F15">
      <w:pPr>
        <w:spacing w:after="0" w:line="276" w:lineRule="auto"/>
        <w:rPr>
          <w:rFonts w:ascii="Times New Roman" w:eastAsia="Candara" w:hAnsi="Times New Roman" w:cs="Times New Roman"/>
          <w:sz w:val="24"/>
          <w:szCs w:val="24"/>
        </w:rPr>
      </w:pPr>
    </w:p>
    <w:p w14:paraId="05169B47" w14:textId="77777777" w:rsidR="009331A5" w:rsidRPr="00320F15" w:rsidRDefault="009331A5" w:rsidP="00320F15">
      <w:pPr>
        <w:spacing w:before="4"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lastRenderedPageBreak/>
        <w:t xml:space="preserve"> </w:t>
      </w:r>
    </w:p>
    <w:p w14:paraId="66A44D5A" w14:textId="17FA4468" w:rsidR="009331A5" w:rsidRPr="00320F15" w:rsidRDefault="009331A5" w:rsidP="00320F15">
      <w:pPr>
        <w:spacing w:before="67" w:after="0" w:line="276" w:lineRule="auto"/>
        <w:ind w:right="112"/>
        <w:jc w:val="right"/>
        <w:rPr>
          <w:rFonts w:ascii="Times New Roman" w:eastAsia="Candara" w:hAnsi="Times New Roman" w:cs="Times New Roman"/>
          <w:sz w:val="24"/>
          <w:szCs w:val="24"/>
        </w:rPr>
      </w:pPr>
    </w:p>
    <w:p w14:paraId="4838542E"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p>
    <w:p w14:paraId="3402446D" w14:textId="77777777" w:rsidR="009331A5" w:rsidRPr="00320F15" w:rsidRDefault="009331A5" w:rsidP="00320F15">
      <w:pPr>
        <w:pStyle w:val="Heading1"/>
        <w:spacing w:before="256" w:after="0" w:line="276" w:lineRule="auto"/>
        <w:ind w:left="2602" w:right="2593"/>
        <w:jc w:val="center"/>
        <w:rPr>
          <w:rFonts w:ascii="Times New Roman" w:eastAsia="Candara" w:hAnsi="Times New Roman" w:cs="Times New Roman"/>
          <w:color w:val="auto"/>
          <w:sz w:val="24"/>
          <w:szCs w:val="24"/>
        </w:rPr>
      </w:pPr>
      <w:r w:rsidRPr="00320F15">
        <w:rPr>
          <w:rFonts w:ascii="Times New Roman" w:eastAsia="Candara" w:hAnsi="Times New Roman" w:cs="Times New Roman"/>
          <w:color w:val="auto"/>
          <w:sz w:val="24"/>
          <w:szCs w:val="24"/>
        </w:rPr>
        <w:t>ÎMPUTERNICIRE</w:t>
      </w:r>
      <w:bookmarkStart w:id="1" w:name="_Tocupu7ineji1i40"/>
      <w:bookmarkEnd w:id="1"/>
    </w:p>
    <w:p w14:paraId="5607C9A9"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p>
    <w:p w14:paraId="03D03DDA" w14:textId="07BB6A2D" w:rsidR="009331A5" w:rsidRPr="00320F15" w:rsidRDefault="002F3AF7"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ab/>
      </w:r>
      <w:r w:rsidR="009331A5" w:rsidRPr="00320F15">
        <w:rPr>
          <w:rFonts w:ascii="Times New Roman" w:eastAsia="Candara" w:hAnsi="Times New Roman" w:cs="Times New Roman"/>
          <w:sz w:val="24"/>
          <w:szCs w:val="24"/>
          <w:lang w:val="it-IT"/>
        </w:rPr>
        <w:t>Subscrisa ………………………….....................……………………………………, cu sediul în …………………………...………………………………………, înmatriculată la Registrul Comerţului sub nr. …..……………………, CUI ………………, atribut fiscal …</w:t>
      </w:r>
      <w:r w:rsidR="00146944" w:rsidRPr="00320F15">
        <w:rPr>
          <w:rFonts w:ascii="Times New Roman" w:eastAsia="Candara" w:hAnsi="Times New Roman" w:cs="Times New Roman"/>
          <w:sz w:val="24"/>
          <w:szCs w:val="24"/>
          <w:lang w:val="it-IT"/>
        </w:rPr>
        <w:t>..............</w:t>
      </w:r>
      <w:r w:rsidR="009331A5" w:rsidRPr="00320F15">
        <w:rPr>
          <w:rFonts w:ascii="Times New Roman" w:eastAsia="Candara" w:hAnsi="Times New Roman" w:cs="Times New Roman"/>
          <w:sz w:val="24"/>
          <w:szCs w:val="24"/>
          <w:lang w:val="it-IT"/>
        </w:rPr>
        <w:t>…, reprezentată legal prin …...................................………………………………, în calitate de ………...…………………………, împuternicim prin prezenta pe …......………............………………, domiciliat în ……………..........………………… …………………..................………………, identificat cu B.I./C.I. seria ……, nr. ………………, CNP …….........……………………, eliberat de ……………......……………, la data de ………......…, având funcţia de ……….........……………………………………, să ne reprezinte la procedura nr. ……………………, organizată de …………………………….................în scopul atribuirii CONTRACTULUI ……………………………………....................................... - autoritate contractantă ……………………………………………………………………</w:t>
      </w:r>
    </w:p>
    <w:p w14:paraId="66E1856C" w14:textId="1FDC23DB" w:rsidR="009331A5" w:rsidRPr="00320F15" w:rsidRDefault="002F3AF7"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ab/>
      </w:r>
      <w:r w:rsidR="009331A5" w:rsidRPr="00320F15">
        <w:rPr>
          <w:rFonts w:ascii="Times New Roman" w:eastAsia="Candara" w:hAnsi="Times New Roman" w:cs="Times New Roman"/>
          <w:sz w:val="24"/>
          <w:szCs w:val="24"/>
          <w:lang w:val="it-IT"/>
        </w:rPr>
        <w:t>În îndeplinirea mandatului său, împuternicitul va avea următoarele drepturi şi obligaţii:</w:t>
      </w:r>
    </w:p>
    <w:p w14:paraId="74C86708" w14:textId="7E7265D7" w:rsidR="009331A5" w:rsidRPr="00320F15" w:rsidRDefault="009331A5"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1. Să semneze toate actele şi documentele care emană de la subscrisa în legătură cu participarea la procedură</w:t>
      </w:r>
      <w:r w:rsidR="00D21BF8" w:rsidRPr="00320F15">
        <w:rPr>
          <w:rFonts w:ascii="Times New Roman" w:eastAsia="Candara" w:hAnsi="Times New Roman" w:cs="Times New Roman"/>
          <w:sz w:val="24"/>
          <w:szCs w:val="24"/>
          <w:lang w:val="it-IT"/>
        </w:rPr>
        <w:t xml:space="preserve"> Anunț </w:t>
      </w:r>
      <w:r w:rsidR="00292587" w:rsidRPr="00320F15">
        <w:rPr>
          <w:rFonts w:ascii="Times New Roman" w:eastAsia="Candara" w:hAnsi="Times New Roman" w:cs="Times New Roman"/>
          <w:sz w:val="24"/>
          <w:szCs w:val="24"/>
          <w:lang w:val="it-IT"/>
        </w:rPr>
        <w:t>de participare</w:t>
      </w:r>
      <w:r w:rsidR="00D21BF8" w:rsidRPr="00320F15">
        <w:rPr>
          <w:rFonts w:ascii="Times New Roman" w:eastAsia="Candara" w:hAnsi="Times New Roman" w:cs="Times New Roman"/>
          <w:sz w:val="24"/>
          <w:szCs w:val="24"/>
          <w:lang w:val="it-IT"/>
        </w:rPr>
        <w:t xml:space="preserve"> ............</w:t>
      </w:r>
      <w:r w:rsidR="00146944" w:rsidRPr="00320F15">
        <w:rPr>
          <w:rFonts w:ascii="Times New Roman" w:eastAsia="Candara" w:hAnsi="Times New Roman" w:cs="Times New Roman"/>
          <w:sz w:val="24"/>
          <w:szCs w:val="24"/>
          <w:lang w:val="it-IT"/>
        </w:rPr>
        <w:t>/.....</w:t>
      </w:r>
      <w:r w:rsidR="00D21BF8" w:rsidRPr="00320F15">
        <w:rPr>
          <w:rFonts w:ascii="Times New Roman" w:eastAsia="Candara" w:hAnsi="Times New Roman" w:cs="Times New Roman"/>
          <w:sz w:val="24"/>
          <w:szCs w:val="24"/>
          <w:lang w:val="it-IT"/>
        </w:rPr>
        <w:t>......</w:t>
      </w:r>
      <w:r w:rsidRPr="00320F15">
        <w:rPr>
          <w:rFonts w:ascii="Times New Roman" w:eastAsia="Candara" w:hAnsi="Times New Roman" w:cs="Times New Roman"/>
          <w:sz w:val="24"/>
          <w:szCs w:val="24"/>
          <w:lang w:val="it-IT"/>
        </w:rPr>
        <w:t>;</w:t>
      </w:r>
    </w:p>
    <w:p w14:paraId="4725A633" w14:textId="77777777" w:rsidR="009331A5" w:rsidRPr="00320F15" w:rsidRDefault="009331A5"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2. Să participe în numele subscrisei la procedură şi să semneze toate documentele rezultate pe parcursul şi/sau în urma desfăşurării procedurii.</w:t>
      </w:r>
    </w:p>
    <w:p w14:paraId="0A65DBF4" w14:textId="77777777" w:rsidR="009331A5" w:rsidRPr="00320F15" w:rsidRDefault="009331A5" w:rsidP="00320F15">
      <w:pPr>
        <w:spacing w:after="0" w:line="276" w:lineRule="auto"/>
        <w:jc w:val="both"/>
        <w:rPr>
          <w:rFonts w:ascii="Times New Roman" w:eastAsia="Candara" w:hAnsi="Times New Roman" w:cs="Times New Roman"/>
          <w:sz w:val="24"/>
          <w:szCs w:val="24"/>
          <w:lang w:val="pt-BR"/>
        </w:rPr>
      </w:pPr>
      <w:r w:rsidRPr="00320F15">
        <w:rPr>
          <w:rFonts w:ascii="Times New Roman" w:eastAsia="Candara" w:hAnsi="Times New Roman" w:cs="Times New Roman"/>
          <w:sz w:val="24"/>
          <w:szCs w:val="24"/>
          <w:lang w:val="pt-BR"/>
        </w:rPr>
        <w:t>3. Să răspundă solicitărilor de clarificare formulate de către comisia de evaluare în timpul desfăşurării procedurii.</w:t>
      </w:r>
    </w:p>
    <w:p w14:paraId="00B3E8ED" w14:textId="77777777" w:rsidR="009331A5" w:rsidRPr="00320F15" w:rsidRDefault="009331A5"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4. Să depună în numele subscrisei contestaţiile cu privire la procedură.</w:t>
      </w:r>
    </w:p>
    <w:p w14:paraId="10FB71F1" w14:textId="77777777" w:rsidR="009331A5" w:rsidRPr="00320F15" w:rsidRDefault="009331A5"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66766F3C" w14:textId="77777777" w:rsidR="002F3AF7" w:rsidRPr="00320F15" w:rsidRDefault="002F3AF7" w:rsidP="00320F15">
      <w:pPr>
        <w:spacing w:after="0" w:line="276" w:lineRule="auto"/>
        <w:jc w:val="both"/>
        <w:rPr>
          <w:rFonts w:ascii="Times New Roman" w:eastAsia="Candara" w:hAnsi="Times New Roman" w:cs="Times New Roman"/>
          <w:b/>
          <w:i/>
          <w:sz w:val="24"/>
          <w:szCs w:val="24"/>
          <w:lang w:val="it-IT"/>
        </w:rPr>
      </w:pPr>
    </w:p>
    <w:p w14:paraId="194ED39E" w14:textId="5B585309" w:rsidR="009331A5" w:rsidRPr="00320F15" w:rsidRDefault="009331A5" w:rsidP="00320F15">
      <w:pPr>
        <w:spacing w:after="0" w:line="276" w:lineRule="auto"/>
        <w:jc w:val="both"/>
        <w:rPr>
          <w:rFonts w:ascii="Times New Roman" w:eastAsia="Candara" w:hAnsi="Times New Roman" w:cs="Times New Roman"/>
          <w:sz w:val="24"/>
          <w:szCs w:val="24"/>
          <w:lang w:val="it-IT"/>
        </w:rPr>
      </w:pPr>
      <w:r w:rsidRPr="00320F15">
        <w:rPr>
          <w:rFonts w:ascii="Times New Roman" w:eastAsia="Candara" w:hAnsi="Times New Roman" w:cs="Times New Roman"/>
          <w:b/>
          <w:i/>
          <w:sz w:val="24"/>
          <w:szCs w:val="24"/>
          <w:lang w:val="it-IT"/>
        </w:rPr>
        <w:t>Notă:</w:t>
      </w:r>
      <w:r w:rsidRPr="00320F15">
        <w:rPr>
          <w:rFonts w:ascii="Times New Roman" w:eastAsia="Candara" w:hAnsi="Times New Roman" w:cs="Times New Roman"/>
          <w:i/>
          <w:sz w:val="24"/>
          <w:szCs w:val="24"/>
          <w:lang w:val="it-IT"/>
        </w:rPr>
        <w:t xml:space="preserve"> Împuternicirea va fi însoţită de o copie după actul de identitate al persoanei împuternicite (buletin de identitate, carte de identitate, paşaport).</w:t>
      </w:r>
      <w:r w:rsidRPr="00320F15">
        <w:rPr>
          <w:rFonts w:ascii="Times New Roman" w:eastAsia="Candara" w:hAnsi="Times New Roman" w:cs="Times New Roman"/>
          <w:sz w:val="24"/>
          <w:szCs w:val="24"/>
          <w:lang w:val="it-IT"/>
        </w:rPr>
        <w:t xml:space="preserve"> </w:t>
      </w:r>
    </w:p>
    <w:p w14:paraId="001901B2" w14:textId="77777777" w:rsidR="009331A5" w:rsidRPr="00320F15" w:rsidRDefault="009331A5" w:rsidP="00320F15">
      <w:pPr>
        <w:spacing w:after="0" w:line="276" w:lineRule="auto"/>
        <w:ind w:left="720"/>
        <w:jc w:val="both"/>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4874"/>
        <w:gridCol w:w="4874"/>
      </w:tblGrid>
      <w:tr w:rsidR="009331A5" w:rsidRPr="00320F15" w14:paraId="125997ED" w14:textId="77777777" w:rsidTr="006E0258">
        <w:tc>
          <w:tcPr>
            <w:tcW w:w="4874" w:type="dxa"/>
            <w:shd w:val="clear" w:color="auto" w:fill="FFFFFF"/>
            <w:tcMar>
              <w:left w:w="90" w:type="dxa"/>
              <w:right w:w="90" w:type="dxa"/>
            </w:tcMar>
          </w:tcPr>
          <w:p w14:paraId="5A62C8B7" w14:textId="77777777" w:rsidR="009331A5" w:rsidRPr="00320F15" w:rsidRDefault="009331A5" w:rsidP="00320F15">
            <w:pPr>
              <w:spacing w:after="0" w:line="276" w:lineRule="auto"/>
              <w:jc w:val="both"/>
              <w:rPr>
                <w:rFonts w:ascii="Times New Roman" w:eastAsia="Candara" w:hAnsi="Times New Roman" w:cs="Times New Roman"/>
                <w:sz w:val="24"/>
                <w:szCs w:val="24"/>
              </w:rPr>
            </w:pPr>
            <w:r w:rsidRPr="00320F15">
              <w:rPr>
                <w:rFonts w:ascii="Times New Roman" w:eastAsia="Candara" w:hAnsi="Times New Roman" w:cs="Times New Roman"/>
                <w:b/>
                <w:sz w:val="24"/>
                <w:szCs w:val="24"/>
                <w:lang w:val="it-IT"/>
              </w:rPr>
              <w:t xml:space="preserve"> </w:t>
            </w:r>
            <w:r w:rsidRPr="00320F15">
              <w:rPr>
                <w:rFonts w:ascii="Times New Roman" w:eastAsia="Candara" w:hAnsi="Times New Roman" w:cs="Times New Roman"/>
                <w:b/>
                <w:sz w:val="24"/>
                <w:szCs w:val="24"/>
              </w:rPr>
              <w:t xml:space="preserve">Data    </w:t>
            </w:r>
          </w:p>
        </w:tc>
        <w:tc>
          <w:tcPr>
            <w:tcW w:w="4874" w:type="dxa"/>
            <w:tcBorders>
              <w:bottom w:val="none" w:sz="0" w:space="0" w:color="000000"/>
            </w:tcBorders>
            <w:shd w:val="clear" w:color="auto" w:fill="FFFFFF"/>
            <w:tcMar>
              <w:left w:w="90" w:type="dxa"/>
              <w:right w:w="90" w:type="dxa"/>
            </w:tcMar>
          </w:tcPr>
          <w:p w14:paraId="1ABAFBC6" w14:textId="77777777" w:rsidR="009331A5" w:rsidRPr="00320F15" w:rsidRDefault="009331A5" w:rsidP="00320F15">
            <w:pPr>
              <w:spacing w:after="0" w:line="276" w:lineRule="auto"/>
              <w:jc w:val="both"/>
              <w:rPr>
                <w:rFonts w:ascii="Times New Roman" w:eastAsia="Candara" w:hAnsi="Times New Roman" w:cs="Times New Roman"/>
                <w:sz w:val="24"/>
                <w:szCs w:val="24"/>
              </w:rPr>
            </w:pPr>
            <w:r w:rsidRPr="00320F15">
              <w:rPr>
                <w:rFonts w:ascii="Times New Roman" w:eastAsia="Candara" w:hAnsi="Times New Roman" w:cs="Times New Roman"/>
                <w:b/>
                <w:sz w:val="24"/>
                <w:szCs w:val="24"/>
              </w:rPr>
              <w:t>Denumirea mandantului</w:t>
            </w:r>
          </w:p>
        </w:tc>
      </w:tr>
      <w:tr w:rsidR="009331A5" w:rsidRPr="00320F15" w14:paraId="0BC20D63" w14:textId="77777777" w:rsidTr="006E0258">
        <w:tc>
          <w:tcPr>
            <w:tcW w:w="4874" w:type="dxa"/>
            <w:tcBorders>
              <w:right w:val="none" w:sz="0" w:space="0" w:color="000000"/>
            </w:tcBorders>
            <w:shd w:val="clear" w:color="auto" w:fill="FFFFFF"/>
            <w:tcMar>
              <w:left w:w="90" w:type="dxa"/>
              <w:right w:w="90" w:type="dxa"/>
            </w:tcMar>
          </w:tcPr>
          <w:p w14:paraId="12260D08"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58CEACA5"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r>
      <w:tr w:rsidR="009331A5" w:rsidRPr="00320F15" w14:paraId="2599C405" w14:textId="77777777" w:rsidTr="006E0258">
        <w:tc>
          <w:tcPr>
            <w:tcW w:w="4874" w:type="dxa"/>
            <w:shd w:val="clear" w:color="auto" w:fill="FFFFFF"/>
            <w:tcMar>
              <w:left w:w="90" w:type="dxa"/>
              <w:right w:w="90" w:type="dxa"/>
            </w:tcMar>
          </w:tcPr>
          <w:p w14:paraId="2E884178"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single" w:sz="6" w:space="0" w:color="000000" w:themeColor="text1"/>
              <w:bottom w:val="none" w:sz="0" w:space="0" w:color="000000"/>
            </w:tcBorders>
            <w:shd w:val="clear" w:color="auto" w:fill="FFFFFF"/>
            <w:tcMar>
              <w:left w:w="90" w:type="dxa"/>
              <w:right w:w="90" w:type="dxa"/>
            </w:tcMar>
          </w:tcPr>
          <w:p w14:paraId="3C445C68" w14:textId="77777777" w:rsidR="009331A5" w:rsidRPr="00320F15" w:rsidRDefault="009331A5" w:rsidP="00320F15">
            <w:pPr>
              <w:spacing w:after="0" w:line="276" w:lineRule="auto"/>
              <w:jc w:val="both"/>
              <w:rPr>
                <w:rFonts w:ascii="Times New Roman" w:eastAsia="Candara" w:hAnsi="Times New Roman" w:cs="Times New Roman"/>
                <w:sz w:val="24"/>
                <w:szCs w:val="24"/>
              </w:rPr>
            </w:pPr>
            <w:r w:rsidRPr="00320F15">
              <w:rPr>
                <w:rFonts w:ascii="Times New Roman" w:eastAsia="Candara" w:hAnsi="Times New Roman" w:cs="Times New Roman"/>
                <w:sz w:val="24"/>
                <w:szCs w:val="24"/>
              </w:rPr>
              <w:t>reprezentată legal prin :</w:t>
            </w:r>
          </w:p>
        </w:tc>
      </w:tr>
      <w:tr w:rsidR="009331A5" w:rsidRPr="00320F15" w14:paraId="2EE90DD6" w14:textId="77777777" w:rsidTr="006E0258">
        <w:tc>
          <w:tcPr>
            <w:tcW w:w="4874" w:type="dxa"/>
            <w:tcBorders>
              <w:right w:val="none" w:sz="0" w:space="0" w:color="000000"/>
            </w:tcBorders>
            <w:shd w:val="clear" w:color="auto" w:fill="FFFFFF"/>
            <w:tcMar>
              <w:left w:w="90" w:type="dxa"/>
              <w:right w:w="90" w:type="dxa"/>
            </w:tcMar>
          </w:tcPr>
          <w:p w14:paraId="1701BD2D"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38C31428"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r>
      <w:tr w:rsidR="009331A5" w:rsidRPr="00320F15" w14:paraId="355D3A1F" w14:textId="77777777" w:rsidTr="006E0258">
        <w:tc>
          <w:tcPr>
            <w:tcW w:w="4874" w:type="dxa"/>
            <w:shd w:val="clear" w:color="auto" w:fill="FFFFFF"/>
            <w:tcMar>
              <w:left w:w="90" w:type="dxa"/>
              <w:right w:w="90" w:type="dxa"/>
            </w:tcMar>
          </w:tcPr>
          <w:p w14:paraId="3DC49346"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single" w:sz="6" w:space="0" w:color="000000" w:themeColor="text1"/>
            </w:tcBorders>
            <w:shd w:val="clear" w:color="auto" w:fill="FFFFFF"/>
            <w:tcMar>
              <w:left w:w="90" w:type="dxa"/>
              <w:right w:w="90" w:type="dxa"/>
            </w:tcMar>
          </w:tcPr>
          <w:p w14:paraId="3952B7AD" w14:textId="77777777" w:rsidR="009331A5" w:rsidRPr="00320F15" w:rsidRDefault="009331A5" w:rsidP="00320F15">
            <w:pPr>
              <w:spacing w:after="0" w:line="276" w:lineRule="auto"/>
              <w:jc w:val="center"/>
              <w:rPr>
                <w:rFonts w:ascii="Times New Roman" w:eastAsia="Candara" w:hAnsi="Times New Roman" w:cs="Times New Roman"/>
                <w:sz w:val="24"/>
                <w:szCs w:val="24"/>
              </w:rPr>
            </w:pPr>
            <w:r w:rsidRPr="00320F15">
              <w:rPr>
                <w:rFonts w:ascii="Times New Roman" w:eastAsia="Candara" w:hAnsi="Times New Roman" w:cs="Times New Roman"/>
                <w:sz w:val="24"/>
                <w:szCs w:val="24"/>
              </w:rPr>
              <w:t>(nume și prenume)</w:t>
            </w:r>
          </w:p>
        </w:tc>
      </w:tr>
      <w:tr w:rsidR="009331A5" w:rsidRPr="00320F15" w14:paraId="53455F8F" w14:textId="77777777" w:rsidTr="006E0258">
        <w:tc>
          <w:tcPr>
            <w:tcW w:w="4874" w:type="dxa"/>
            <w:shd w:val="clear" w:color="auto" w:fill="FFFFFF"/>
            <w:tcMar>
              <w:left w:w="90" w:type="dxa"/>
              <w:right w:w="90" w:type="dxa"/>
            </w:tcMar>
          </w:tcPr>
          <w:p w14:paraId="548B7BAC"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bottom w:val="none" w:sz="0" w:space="0" w:color="000000"/>
            </w:tcBorders>
            <w:shd w:val="clear" w:color="auto" w:fill="FFFFFF"/>
            <w:tcMar>
              <w:left w:w="90" w:type="dxa"/>
              <w:right w:w="90" w:type="dxa"/>
            </w:tcMar>
          </w:tcPr>
          <w:p w14:paraId="0614491C" w14:textId="77777777" w:rsidR="009331A5" w:rsidRPr="00320F15" w:rsidRDefault="009331A5"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Funcția: </w:t>
            </w:r>
          </w:p>
        </w:tc>
      </w:tr>
      <w:tr w:rsidR="009331A5" w:rsidRPr="00320F15" w14:paraId="788DA2D4" w14:textId="77777777" w:rsidTr="006E0258">
        <w:tc>
          <w:tcPr>
            <w:tcW w:w="4874" w:type="dxa"/>
            <w:tcBorders>
              <w:right w:val="none" w:sz="0" w:space="0" w:color="000000"/>
            </w:tcBorders>
            <w:shd w:val="clear" w:color="auto" w:fill="FFFFFF"/>
            <w:tcMar>
              <w:left w:w="90" w:type="dxa"/>
              <w:right w:w="90" w:type="dxa"/>
            </w:tcMar>
          </w:tcPr>
          <w:p w14:paraId="276FC71E"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06369F65" w14:textId="77777777" w:rsidR="009331A5" w:rsidRPr="00320F15" w:rsidRDefault="009331A5" w:rsidP="00320F15">
            <w:pPr>
              <w:spacing w:after="0" w:line="276" w:lineRule="auto"/>
              <w:rPr>
                <w:rFonts w:ascii="Times New Roman" w:eastAsia="Candara" w:hAnsi="Times New Roman" w:cs="Times New Roman"/>
                <w:sz w:val="24"/>
                <w:szCs w:val="24"/>
              </w:rPr>
            </w:pPr>
          </w:p>
        </w:tc>
      </w:tr>
      <w:tr w:rsidR="009331A5" w:rsidRPr="00320F15" w14:paraId="3C831B8B" w14:textId="77777777" w:rsidTr="006E0258">
        <w:tc>
          <w:tcPr>
            <w:tcW w:w="4874" w:type="dxa"/>
            <w:shd w:val="clear" w:color="auto" w:fill="FFFFFF"/>
            <w:tcMar>
              <w:left w:w="90" w:type="dxa"/>
              <w:right w:w="90" w:type="dxa"/>
            </w:tcMar>
          </w:tcPr>
          <w:p w14:paraId="6CACA79C" w14:textId="77777777" w:rsidR="009331A5" w:rsidRPr="00320F15" w:rsidRDefault="009331A5" w:rsidP="00320F15">
            <w:pPr>
              <w:spacing w:after="0" w:line="276" w:lineRule="auto"/>
              <w:jc w:val="both"/>
              <w:rPr>
                <w:rFonts w:ascii="Times New Roman" w:eastAsia="Candara" w:hAnsi="Times New Roman" w:cs="Times New Roman"/>
                <w:sz w:val="24"/>
                <w:szCs w:val="24"/>
              </w:rPr>
            </w:pPr>
          </w:p>
        </w:tc>
        <w:tc>
          <w:tcPr>
            <w:tcW w:w="4874" w:type="dxa"/>
            <w:tcBorders>
              <w:top w:val="single" w:sz="6" w:space="0" w:color="000000" w:themeColor="text1"/>
            </w:tcBorders>
            <w:shd w:val="clear" w:color="auto" w:fill="FFFFFF"/>
            <w:tcMar>
              <w:left w:w="90" w:type="dxa"/>
              <w:right w:w="90" w:type="dxa"/>
            </w:tcMar>
          </w:tcPr>
          <w:p w14:paraId="36A6EA9B" w14:textId="77777777" w:rsidR="009331A5" w:rsidRPr="00320F15" w:rsidRDefault="009331A5" w:rsidP="00320F15">
            <w:pPr>
              <w:spacing w:after="0" w:line="276" w:lineRule="auto"/>
              <w:jc w:val="center"/>
              <w:rPr>
                <w:rFonts w:ascii="Times New Roman" w:eastAsia="Candara" w:hAnsi="Times New Roman" w:cs="Times New Roman"/>
                <w:sz w:val="24"/>
                <w:szCs w:val="24"/>
              </w:rPr>
            </w:pPr>
            <w:r w:rsidRPr="00320F15">
              <w:rPr>
                <w:rFonts w:ascii="Times New Roman" w:eastAsia="Candara" w:hAnsi="Times New Roman" w:cs="Times New Roman"/>
                <w:i/>
                <w:sz w:val="24"/>
                <w:szCs w:val="24"/>
              </w:rPr>
              <w:t>(Semnătura autorizată şi ştampila)</w:t>
            </w:r>
          </w:p>
        </w:tc>
      </w:tr>
    </w:tbl>
    <w:p w14:paraId="0CC4782B" w14:textId="77777777" w:rsidR="009331A5" w:rsidRPr="00320F15" w:rsidRDefault="009331A5" w:rsidP="00320F15">
      <w:pPr>
        <w:spacing w:after="0" w:line="276" w:lineRule="auto"/>
        <w:jc w:val="both"/>
        <w:rPr>
          <w:rFonts w:ascii="Times New Roman" w:eastAsia="Candara" w:hAnsi="Times New Roman" w:cs="Times New Roman"/>
          <w:sz w:val="24"/>
          <w:szCs w:val="24"/>
        </w:rPr>
      </w:pPr>
    </w:p>
    <w:p w14:paraId="6842C6D6" w14:textId="77777777" w:rsidR="009331A5" w:rsidRPr="00320F15" w:rsidRDefault="009331A5" w:rsidP="00320F15">
      <w:pPr>
        <w:spacing w:after="0" w:line="276" w:lineRule="auto"/>
        <w:jc w:val="both"/>
        <w:rPr>
          <w:rFonts w:ascii="Times New Roman" w:eastAsia="Candara" w:hAnsi="Times New Roman" w:cs="Times New Roman"/>
          <w:sz w:val="24"/>
          <w:szCs w:val="24"/>
        </w:rPr>
      </w:pPr>
    </w:p>
    <w:p w14:paraId="556AC588" w14:textId="77777777" w:rsidR="009331A5" w:rsidRPr="00320F15" w:rsidRDefault="009331A5" w:rsidP="00320F15">
      <w:pPr>
        <w:spacing w:after="0" w:line="276" w:lineRule="auto"/>
        <w:ind w:right="171"/>
        <w:rPr>
          <w:rFonts w:ascii="Times New Roman" w:eastAsia="Candara" w:hAnsi="Times New Roman" w:cs="Times New Roman"/>
          <w:sz w:val="24"/>
          <w:szCs w:val="24"/>
          <w:lang w:val="it-IT"/>
        </w:rPr>
      </w:pPr>
    </w:p>
    <w:p w14:paraId="2450D84A" w14:textId="77777777" w:rsidR="00854E20" w:rsidRPr="00320F15" w:rsidRDefault="00854E20" w:rsidP="00320F15">
      <w:pPr>
        <w:spacing w:after="0" w:line="276" w:lineRule="auto"/>
        <w:ind w:right="171"/>
        <w:rPr>
          <w:rFonts w:ascii="Times New Roman" w:eastAsia="Candara" w:hAnsi="Times New Roman" w:cs="Times New Roman"/>
          <w:sz w:val="24"/>
          <w:szCs w:val="24"/>
          <w:lang w:val="it-IT"/>
        </w:rPr>
      </w:pPr>
    </w:p>
    <w:p w14:paraId="4C8666D9" w14:textId="77777777" w:rsidR="00854E20" w:rsidRPr="00320F15" w:rsidRDefault="00854E20" w:rsidP="00320F15">
      <w:pPr>
        <w:spacing w:after="0" w:line="276" w:lineRule="auto"/>
        <w:ind w:right="171"/>
        <w:rPr>
          <w:rFonts w:ascii="Times New Roman" w:eastAsia="Candara" w:hAnsi="Times New Roman" w:cs="Times New Roman"/>
          <w:sz w:val="24"/>
          <w:szCs w:val="24"/>
          <w:lang w:val="it-IT"/>
        </w:rPr>
      </w:pPr>
    </w:p>
    <w:p w14:paraId="50B652BB" w14:textId="77777777" w:rsidR="001A1975" w:rsidRPr="00320F15" w:rsidRDefault="001A1975" w:rsidP="00320F15">
      <w:pPr>
        <w:pStyle w:val="NoSpacing"/>
        <w:spacing w:line="276" w:lineRule="auto"/>
        <w:jc w:val="center"/>
        <w:rPr>
          <w:rFonts w:ascii="Times New Roman" w:hAnsi="Times New Roman" w:cs="Times New Roman"/>
          <w:b/>
          <w:color w:val="auto"/>
          <w:sz w:val="24"/>
          <w:szCs w:val="24"/>
        </w:rPr>
      </w:pPr>
      <w:r w:rsidRPr="00320F15">
        <w:rPr>
          <w:rFonts w:ascii="Times New Roman" w:hAnsi="Times New Roman" w:cs="Times New Roman"/>
          <w:b/>
          <w:color w:val="auto"/>
          <w:sz w:val="24"/>
          <w:szCs w:val="24"/>
        </w:rPr>
        <w:t>DECLARAŢIE</w:t>
      </w:r>
    </w:p>
    <w:p w14:paraId="7D90AE57" w14:textId="77777777" w:rsidR="001A1975" w:rsidRPr="00320F15" w:rsidRDefault="001A1975" w:rsidP="00320F15">
      <w:pPr>
        <w:pStyle w:val="NoSpacing"/>
        <w:spacing w:line="276" w:lineRule="auto"/>
        <w:jc w:val="center"/>
        <w:rPr>
          <w:rFonts w:ascii="Times New Roman" w:hAnsi="Times New Roman" w:cs="Times New Roman"/>
          <w:b/>
          <w:color w:val="auto"/>
          <w:sz w:val="24"/>
          <w:szCs w:val="24"/>
        </w:rPr>
      </w:pPr>
      <w:r w:rsidRPr="00320F15">
        <w:rPr>
          <w:rFonts w:ascii="Times New Roman" w:hAnsi="Times New Roman" w:cs="Times New Roman"/>
          <w:b/>
          <w:color w:val="auto"/>
          <w:sz w:val="24"/>
          <w:szCs w:val="24"/>
        </w:rPr>
        <w:t>privind evitarea conflictului de interese</w:t>
      </w:r>
    </w:p>
    <w:p w14:paraId="327D3AB7" w14:textId="77777777" w:rsidR="001A1975" w:rsidRDefault="001A1975" w:rsidP="00320F15">
      <w:pPr>
        <w:pStyle w:val="NoSpacing"/>
        <w:spacing w:line="276" w:lineRule="auto"/>
        <w:jc w:val="center"/>
        <w:rPr>
          <w:rFonts w:ascii="Times New Roman" w:hAnsi="Times New Roman" w:cs="Times New Roman"/>
          <w:color w:val="auto"/>
          <w:sz w:val="24"/>
          <w:szCs w:val="24"/>
        </w:rPr>
      </w:pPr>
      <w:r w:rsidRPr="00320F15">
        <w:rPr>
          <w:rFonts w:ascii="Times New Roman" w:hAnsi="Times New Roman" w:cs="Times New Roman"/>
          <w:color w:val="auto"/>
          <w:sz w:val="24"/>
          <w:szCs w:val="24"/>
        </w:rPr>
        <w:t>( art. 59 si 60 din Legea 98/2016)</w:t>
      </w:r>
    </w:p>
    <w:p w14:paraId="68A18869" w14:textId="77777777" w:rsidR="00320F15" w:rsidRPr="00320F15" w:rsidRDefault="00320F15" w:rsidP="00320F15">
      <w:pPr>
        <w:pStyle w:val="NoSpacing"/>
        <w:spacing w:line="276" w:lineRule="auto"/>
        <w:jc w:val="center"/>
        <w:rPr>
          <w:rFonts w:ascii="Times New Roman" w:hAnsi="Times New Roman" w:cs="Times New Roman"/>
          <w:i/>
          <w:color w:val="auto"/>
          <w:sz w:val="24"/>
          <w:szCs w:val="24"/>
        </w:rPr>
      </w:pPr>
    </w:p>
    <w:p w14:paraId="094242BE" w14:textId="17C3F675" w:rsidR="001A1975" w:rsidRPr="00320F15" w:rsidRDefault="001A1975" w:rsidP="00320F15">
      <w:pPr>
        <w:spacing w:after="0" w:line="276" w:lineRule="auto"/>
        <w:jc w:val="both"/>
        <w:rPr>
          <w:rFonts w:ascii="Times New Roman" w:hAnsi="Times New Roman" w:cs="Times New Roman"/>
          <w:b/>
          <w:bCs/>
          <w:i/>
          <w:iCs/>
          <w:sz w:val="24"/>
          <w:szCs w:val="24"/>
        </w:rPr>
      </w:pPr>
      <w:r w:rsidRPr="00320F15">
        <w:rPr>
          <w:rFonts w:ascii="Times New Roman" w:hAnsi="Times New Roman" w:cs="Times New Roman"/>
          <w:sz w:val="24"/>
          <w:szCs w:val="24"/>
        </w:rPr>
        <w:t>Subsemnatul(a) .............................................................………… (</w:t>
      </w:r>
      <w:r w:rsidRPr="00320F15">
        <w:rPr>
          <w:rFonts w:ascii="Times New Roman" w:hAnsi="Times New Roman" w:cs="Times New Roman"/>
          <w:i/>
          <w:sz w:val="24"/>
          <w:szCs w:val="24"/>
        </w:rPr>
        <w:t>denumirea, numele operatorului economic)</w:t>
      </w:r>
      <w:r w:rsidRPr="00320F15">
        <w:rPr>
          <w:rFonts w:ascii="Times New Roman" w:hAnsi="Times New Roman" w:cs="Times New Roman"/>
          <w:sz w:val="24"/>
          <w:szCs w:val="24"/>
        </w:rPr>
        <w:t xml:space="preserve">,  in calitate de ofertant /ofertant asociat/subcontractant/terț susținător </w:t>
      </w:r>
      <w:r w:rsidRPr="00320F15">
        <w:rPr>
          <w:rFonts w:ascii="Times New Roman" w:hAnsi="Times New Roman" w:cs="Times New Roman"/>
          <w:noProof/>
          <w:sz w:val="24"/>
          <w:szCs w:val="24"/>
        </w:rPr>
        <w:t xml:space="preserve">la Anunțul de participare având ca obiect – </w:t>
      </w:r>
      <w:r w:rsidRPr="00320F15">
        <w:rPr>
          <w:rFonts w:ascii="Times New Roman" w:hAnsi="Times New Roman" w:cs="Times New Roman"/>
          <w:b/>
          <w:noProof/>
          <w:sz w:val="24"/>
          <w:szCs w:val="24"/>
        </w:rPr>
        <w:t>„</w:t>
      </w:r>
      <w:r w:rsidRPr="00320F15">
        <w:rPr>
          <w:rFonts w:ascii="Times New Roman" w:eastAsia="Candara" w:hAnsi="Times New Roman" w:cs="Times New Roman"/>
          <w:b/>
          <w:i/>
          <w:sz w:val="24"/>
          <w:szCs w:val="24"/>
          <w:lang w:val="en-US"/>
        </w:rPr>
        <w:t xml:space="preserve"> F</w:t>
      </w:r>
      <w:r w:rsidRPr="00320F15">
        <w:rPr>
          <w:rFonts w:ascii="Times New Roman" w:hAnsi="Times New Roman" w:cs="Times New Roman"/>
          <w:b/>
          <w:i/>
          <w:sz w:val="24"/>
          <w:szCs w:val="24"/>
          <w:lang w:val="en-US"/>
        </w:rPr>
        <w:t>urnizare info-kiosk-uri digitale și aplicație de ghid turistic pentru comuna Marginea, județul Suceava,</w:t>
      </w:r>
      <w:r w:rsidRPr="00320F15">
        <w:rPr>
          <w:rFonts w:ascii="Times New Roman" w:hAnsi="Times New Roman" w:cs="Times New Roman"/>
          <w:b/>
          <w:sz w:val="24"/>
          <w:szCs w:val="24"/>
          <w:lang w:val="en-US"/>
        </w:rPr>
        <w:t xml:space="preserve"> </w:t>
      </w:r>
      <w:r w:rsidRPr="00320F15">
        <w:rPr>
          <w:rFonts w:ascii="Times New Roman" w:hAnsi="Times New Roman" w:cs="Times New Roman"/>
          <w:sz w:val="24"/>
          <w:szCs w:val="24"/>
          <w:lang w:val="en-US"/>
        </w:rPr>
        <w:t>aferent obiectivului de investiții</w:t>
      </w:r>
      <w:r w:rsidRPr="00320F15">
        <w:rPr>
          <w:rFonts w:ascii="Times New Roman" w:hAnsi="Times New Roman" w:cs="Times New Roman"/>
          <w:b/>
          <w:sz w:val="24"/>
          <w:szCs w:val="24"/>
          <w:lang w:val="en-US"/>
        </w:rPr>
        <w:t xml:space="preserve"> </w:t>
      </w:r>
      <w:r w:rsidRPr="00320F15">
        <w:rPr>
          <w:rFonts w:ascii="Times New Roman" w:hAnsi="Times New Roman" w:cs="Times New Roman"/>
          <w:i/>
          <w:sz w:val="24"/>
          <w:szCs w:val="24"/>
          <w:lang w:val="en-US"/>
        </w:rPr>
        <w:t>„Construire și dotare spațiu pentru facilități sportive în aer liber în comuna Marginea, județul Suceava”</w:t>
      </w:r>
      <w:r w:rsidRPr="00320F15">
        <w:rPr>
          <w:rFonts w:ascii="Times New Roman" w:hAnsi="Times New Roman" w:cs="Times New Roman"/>
          <w:b/>
          <w:bCs/>
          <w:sz w:val="24"/>
          <w:szCs w:val="24"/>
          <w:lang w:val="en-US"/>
        </w:rPr>
        <w:t xml:space="preserve"> </w:t>
      </w:r>
      <w:r w:rsidRPr="00320F15">
        <w:rPr>
          <w:rFonts w:ascii="Times New Roman" w:hAnsi="Times New Roman" w:cs="Times New Roman"/>
          <w:b/>
          <w:bCs/>
          <w:noProof/>
          <w:sz w:val="24"/>
          <w:szCs w:val="24"/>
        </w:rPr>
        <w:t xml:space="preserve"> </w:t>
      </w:r>
      <w:r w:rsidRPr="00320F15">
        <w:rPr>
          <w:rFonts w:ascii="Times New Roman" w:hAnsi="Times New Roman" w:cs="Times New Roman"/>
          <w:noProof/>
          <w:sz w:val="24"/>
          <w:szCs w:val="24"/>
        </w:rPr>
        <w:t>organizat de UAT COMUNA MARGINEA</w:t>
      </w:r>
      <w:r w:rsidRPr="00320F15">
        <w:rPr>
          <w:rFonts w:ascii="Times New Roman" w:hAnsi="Times New Roman" w:cs="Times New Roman"/>
          <w:sz w:val="24"/>
          <w:szCs w:val="24"/>
        </w:rPr>
        <w:t>, în temeiul art. 59 din Legea nr.98/2016 privind atribuirea contractelor de achiziţie publică, declar pe proprie răspundere, sub sancţiunea falsului în declaraţii, următoarele:</w:t>
      </w:r>
    </w:p>
    <w:p w14:paraId="4E0738B5" w14:textId="5039F12B"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w:t>
      </w:r>
      <w:r w:rsidRPr="00320F15">
        <w:rPr>
          <w:rFonts w:ascii="Times New Roman" w:hAnsi="Times New Roman" w:cs="Times New Roman"/>
          <w:b/>
          <w:bCs/>
          <w:sz w:val="24"/>
          <w:szCs w:val="24"/>
        </w:rPr>
        <w:t>a)</w:t>
      </w:r>
      <w:r w:rsidRPr="00320F15">
        <w:rPr>
          <w:rFonts w:ascii="Times New Roman" w:hAnsi="Times New Roman" w:cs="Times New Roman"/>
          <w:sz w:val="24"/>
          <w:szCs w:val="24"/>
        </w:rPr>
        <w:t xml:space="preserve"> eu sau unul dintre terţii susţinători ori subcontractanţi propuşi nu deţin părţi sociale, părţi de interes, acţiuni din capitalul subscris, ori a persoanelor care fac parte din consiliul de administraţie/organul de conducere al </w:t>
      </w:r>
      <w:r w:rsidRPr="00320F15">
        <w:rPr>
          <w:rFonts w:ascii="Times New Roman" w:hAnsi="Times New Roman" w:cs="Times New Roman"/>
          <w:noProof/>
          <w:sz w:val="24"/>
          <w:szCs w:val="24"/>
        </w:rPr>
        <w:t>autorității contractante;</w:t>
      </w:r>
    </w:p>
    <w:p w14:paraId="61386425" w14:textId="77777777" w:rsidR="001A1975" w:rsidRPr="00320F15" w:rsidRDefault="001A1975" w:rsidP="00320F15">
      <w:pPr>
        <w:spacing w:after="0" w:line="276" w:lineRule="auto"/>
        <w:jc w:val="both"/>
        <w:rPr>
          <w:rFonts w:ascii="Times New Roman" w:hAnsi="Times New Roman" w:cs="Times New Roman"/>
          <w:noProof/>
          <w:sz w:val="24"/>
          <w:szCs w:val="24"/>
        </w:rPr>
      </w:pPr>
      <w:r w:rsidRPr="00320F15">
        <w:rPr>
          <w:rFonts w:ascii="Times New Roman" w:hAnsi="Times New Roman" w:cs="Times New Roman"/>
          <w:sz w:val="24"/>
          <w:szCs w:val="24"/>
        </w:rPr>
        <w:t>   </w:t>
      </w:r>
      <w:r w:rsidRPr="00320F15">
        <w:rPr>
          <w:rFonts w:ascii="Times New Roman" w:hAnsi="Times New Roman" w:cs="Times New Roman"/>
          <w:b/>
          <w:bCs/>
          <w:sz w:val="24"/>
          <w:szCs w:val="24"/>
        </w:rPr>
        <w:t>b)</w:t>
      </w:r>
      <w:r w:rsidRPr="00320F15">
        <w:rPr>
          <w:rFonts w:ascii="Times New Roman" w:hAnsi="Times New Roman" w:cs="Times New Roman"/>
          <w:sz w:val="24"/>
          <w:szCs w:val="24"/>
        </w:rPr>
        <w:t xml:space="preserve"> eu sau unul dintre terţii susţinători ori subcontractanţi propuşi nu este este soţ/soţie, rudă sau afin, până la gradul al doilea inclusiv, cu persoane care fac parte din consiliul de administraţie/organul de conducere sau de supervizare al </w:t>
      </w:r>
      <w:r w:rsidRPr="00320F15">
        <w:rPr>
          <w:rFonts w:ascii="Times New Roman" w:hAnsi="Times New Roman" w:cs="Times New Roman"/>
          <w:noProof/>
          <w:sz w:val="24"/>
          <w:szCs w:val="24"/>
        </w:rPr>
        <w:t>autorității contractante</w:t>
      </w:r>
    </w:p>
    <w:p w14:paraId="4734CACE" w14:textId="4B66C172"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w:t>
      </w:r>
      <w:r w:rsidRPr="00320F15">
        <w:rPr>
          <w:rFonts w:ascii="Times New Roman" w:hAnsi="Times New Roman" w:cs="Times New Roman"/>
          <w:b/>
          <w:bCs/>
          <w:sz w:val="24"/>
          <w:szCs w:val="24"/>
        </w:rPr>
        <w:t>c)</w:t>
      </w:r>
      <w:r w:rsidRPr="00320F15">
        <w:rPr>
          <w:rFonts w:ascii="Times New Roman" w:hAnsi="Times New Roman" w:cs="Times New Roman"/>
          <w:sz w:val="24"/>
          <w:szCs w:val="24"/>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4F551D5F" w14:textId="2603B956"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w:t>
      </w:r>
      <w:r w:rsidRPr="00320F15">
        <w:rPr>
          <w:rFonts w:ascii="Times New Roman" w:hAnsi="Times New Roman" w:cs="Times New Roman"/>
          <w:b/>
          <w:bCs/>
          <w:sz w:val="24"/>
          <w:szCs w:val="24"/>
        </w:rPr>
        <w:t>d)</w:t>
      </w:r>
      <w:r w:rsidRPr="00320F15">
        <w:rPr>
          <w:rFonts w:ascii="Times New Roman" w:hAnsi="Times New Roman" w:cs="Times New Roman"/>
          <w:sz w:val="24"/>
          <w:szCs w:val="24"/>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320F15">
        <w:rPr>
          <w:rFonts w:ascii="Times New Roman" w:hAnsi="Times New Roman" w:cs="Times New Roman"/>
          <w:noProof/>
          <w:sz w:val="24"/>
          <w:szCs w:val="24"/>
        </w:rPr>
        <w:t>al autorității contractante</w:t>
      </w:r>
      <w:r w:rsidRPr="00320F15">
        <w:rPr>
          <w:rFonts w:ascii="Times New Roman" w:hAnsi="Times New Roman" w:cs="Times New Roman"/>
          <w:sz w:val="24"/>
          <w:szCs w:val="24"/>
        </w:rPr>
        <w:t>; </w:t>
      </w:r>
    </w:p>
    <w:p w14:paraId="0F54ABDE" w14:textId="68C2C1A6"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w:t>
      </w:r>
      <w:r w:rsidRPr="00320F15">
        <w:rPr>
          <w:rFonts w:ascii="Times New Roman" w:hAnsi="Times New Roman" w:cs="Times New Roman"/>
          <w:b/>
          <w:bCs/>
          <w:sz w:val="24"/>
          <w:szCs w:val="24"/>
        </w:rPr>
        <w:t>e)</w:t>
      </w:r>
      <w:r w:rsidRPr="00320F15">
        <w:rPr>
          <w:rFonts w:ascii="Times New Roman" w:hAnsi="Times New Roman" w:cs="Times New Roman"/>
          <w:sz w:val="24"/>
          <w:szCs w:val="24"/>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320F15">
        <w:rPr>
          <w:rFonts w:ascii="Times New Roman" w:hAnsi="Times New Roman" w:cs="Times New Roman"/>
          <w:noProof/>
          <w:sz w:val="24"/>
          <w:szCs w:val="24"/>
        </w:rPr>
        <w:t>al autorității contractante.</w:t>
      </w:r>
    </w:p>
    <w:p w14:paraId="3E521BC5" w14:textId="77777777" w:rsidR="001A1975" w:rsidRPr="00320F15" w:rsidRDefault="001A1975" w:rsidP="00320F15">
      <w:pPr>
        <w:autoSpaceDE w:val="0"/>
        <w:autoSpaceDN w:val="0"/>
        <w:adjustRightInd w:val="0"/>
        <w:spacing w:after="0" w:line="276" w:lineRule="auto"/>
        <w:jc w:val="both"/>
        <w:rPr>
          <w:rFonts w:ascii="Times New Roman" w:hAnsi="Times New Roman" w:cs="Times New Roman"/>
          <w:sz w:val="24"/>
          <w:szCs w:val="24"/>
        </w:rPr>
      </w:pPr>
      <w:r w:rsidRPr="00320F15">
        <w:rPr>
          <w:rFonts w:ascii="Times New Roman" w:hAnsi="Times New Roman" w:cs="Times New Roman"/>
          <w:b/>
          <w:sz w:val="24"/>
          <w:szCs w:val="24"/>
        </w:rPr>
        <w:t>2.</w:t>
      </w:r>
      <w:r w:rsidRPr="00320F15">
        <w:rPr>
          <w:rFonts w:ascii="Times New Roman" w:hAnsi="Times New Roman" w:cs="Times New Roman"/>
          <w:sz w:val="24"/>
          <w:szCs w:val="24"/>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F003047" w14:textId="77777777" w:rsidR="001A1975" w:rsidRPr="00320F15" w:rsidRDefault="001A1975" w:rsidP="00320F15">
      <w:pPr>
        <w:autoSpaceDE w:val="0"/>
        <w:autoSpaceDN w:val="0"/>
        <w:adjustRightInd w:val="0"/>
        <w:spacing w:after="0" w:line="276" w:lineRule="auto"/>
        <w:jc w:val="both"/>
        <w:rPr>
          <w:rFonts w:ascii="Times New Roman" w:hAnsi="Times New Roman" w:cs="Times New Roman"/>
          <w:sz w:val="24"/>
          <w:szCs w:val="24"/>
        </w:rPr>
      </w:pPr>
      <w:r w:rsidRPr="00320F15">
        <w:rPr>
          <w:rFonts w:ascii="Times New Roman" w:hAnsi="Times New Roman" w:cs="Times New Roman"/>
          <w:b/>
          <w:sz w:val="24"/>
          <w:szCs w:val="24"/>
        </w:rPr>
        <w:t>3.</w:t>
      </w:r>
      <w:r w:rsidRPr="00320F15">
        <w:rPr>
          <w:rFonts w:ascii="Times New Roman" w:hAnsi="Times New Roman" w:cs="Times New Roman"/>
          <w:sz w:val="24"/>
          <w:szCs w:val="24"/>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548FA38" w14:textId="7F28CC98"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b/>
          <w:sz w:val="24"/>
          <w:szCs w:val="24"/>
        </w:rPr>
        <w:t>4.</w:t>
      </w:r>
      <w:r w:rsidRPr="00320F15">
        <w:rPr>
          <w:rFonts w:ascii="Times New Roman" w:hAnsi="Times New Roman" w:cs="Times New Roman"/>
          <w:sz w:val="24"/>
          <w:szCs w:val="24"/>
        </w:rPr>
        <w:t xml:space="preserve"> Subsemnatul/a autorizez prin prezenta orice instituţie, societate comercială, bancă, alte persoane juridice să furnizeze informaţii reprezentanţilor autorizaţi ai </w:t>
      </w:r>
      <w:r w:rsidRPr="00320F15">
        <w:rPr>
          <w:rFonts w:ascii="Times New Roman" w:hAnsi="Times New Roman" w:cs="Times New Roman"/>
          <w:noProof/>
          <w:sz w:val="24"/>
          <w:szCs w:val="24"/>
        </w:rPr>
        <w:t>al autorității contractante</w:t>
      </w:r>
      <w:r w:rsidRPr="00320F15">
        <w:rPr>
          <w:rFonts w:ascii="Times New Roman" w:hAnsi="Times New Roman" w:cs="Times New Roman"/>
          <w:sz w:val="24"/>
          <w:szCs w:val="24"/>
        </w:rPr>
        <w:t>, cu privire la orice aspect tehnic şi financiar în legătură cu activitatea noastră.</w:t>
      </w:r>
    </w:p>
    <w:p w14:paraId="2BAD2EFC" w14:textId="77777777" w:rsidR="001A1975" w:rsidRPr="00320F15" w:rsidRDefault="001A1975" w:rsidP="00320F15">
      <w:pPr>
        <w:spacing w:after="0" w:line="276" w:lineRule="auto"/>
        <w:jc w:val="both"/>
        <w:rPr>
          <w:rFonts w:ascii="Times New Roman" w:hAnsi="Times New Roman" w:cs="Times New Roman"/>
          <w:sz w:val="24"/>
          <w:szCs w:val="24"/>
          <w:lang w:val="ro-RO"/>
        </w:rPr>
      </w:pPr>
      <w:r w:rsidRPr="00320F15">
        <w:rPr>
          <w:rFonts w:ascii="Times New Roman" w:hAnsi="Times New Roman" w:cs="Times New Roman"/>
          <w:sz w:val="24"/>
          <w:szCs w:val="24"/>
          <w:lang w:val="ro-RO"/>
        </w:rPr>
        <w:t>Persoanele care dețin funcții de decizie în cadrul autorității contractante sunt următoarele:</w:t>
      </w:r>
    </w:p>
    <w:p w14:paraId="59E5DD67" w14:textId="4B062426" w:rsidR="001A1975" w:rsidRPr="00320F15" w:rsidRDefault="001A1975"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lang w:val="ro-RO"/>
        </w:rPr>
        <w:t xml:space="preserve">Gheorghe Lazar- Primar, Hînțar Gavrilută - Viceprimar, Onciul Adrian-Valentin - Secretar al comunei, Joltea Vasilică – Sef Birou financiar contabil (CFP), Muntean Cristina – consilier achiziții publice, Mihalescu Carmelia – consilier achiziții publice. Consilieri locali – Bodnărescu </w:t>
      </w:r>
      <w:r w:rsidRPr="00320F15">
        <w:rPr>
          <w:rFonts w:ascii="Times New Roman" w:hAnsi="Times New Roman" w:cs="Times New Roman"/>
          <w:sz w:val="24"/>
          <w:szCs w:val="24"/>
          <w:lang w:val="ro-RO"/>
        </w:rPr>
        <w:lastRenderedPageBreak/>
        <w:t>Paul, Derevlean Dorel, Derevlean Petrică-Ionel, Gheliuc Vasile, Grigorean Liviu, Hanțari Gheorghiță, Hritcan Iliana, Lazăr Dumitru-Nicolae, Lungu Florin,Maftean Ilenuța, Magopăț Corneliu, Martinescu Mircea, Morohai Ilie, Nichitean Vasile-Dorel, Olarean Gheorghe, Sfîrnaciuc Constantin.</w:t>
      </w:r>
    </w:p>
    <w:p w14:paraId="626BB000" w14:textId="77777777" w:rsidR="001A1975" w:rsidRPr="00320F15" w:rsidRDefault="001A1975" w:rsidP="00320F15">
      <w:pPr>
        <w:spacing w:after="0" w:line="276" w:lineRule="auto"/>
        <w:jc w:val="both"/>
        <w:rPr>
          <w:rFonts w:ascii="Times New Roman" w:hAnsi="Times New Roman" w:cs="Times New Roman"/>
          <w:sz w:val="24"/>
          <w:szCs w:val="24"/>
        </w:rPr>
      </w:pPr>
    </w:p>
    <w:p w14:paraId="6D591CDE" w14:textId="77777777" w:rsidR="001A1975" w:rsidRPr="00320F15" w:rsidRDefault="001A1975" w:rsidP="00320F15">
      <w:pPr>
        <w:spacing w:after="0" w:line="276" w:lineRule="auto"/>
        <w:rPr>
          <w:rFonts w:ascii="Times New Roman" w:hAnsi="Times New Roman" w:cs="Times New Roman"/>
          <w:i/>
          <w:sz w:val="24"/>
          <w:szCs w:val="24"/>
          <w:lang w:val="pt-BR"/>
        </w:rPr>
      </w:pPr>
      <w:r w:rsidRPr="00320F15">
        <w:rPr>
          <w:rFonts w:ascii="Times New Roman" w:hAnsi="Times New Roman" w:cs="Times New Roman"/>
          <w:i/>
          <w:sz w:val="24"/>
          <w:szCs w:val="24"/>
          <w:lang w:val="pt-BR"/>
        </w:rPr>
        <w:t xml:space="preserve">      Data completării ......................</w:t>
      </w:r>
    </w:p>
    <w:p w14:paraId="0EB56F81" w14:textId="77777777" w:rsidR="001A1975" w:rsidRPr="00320F15" w:rsidRDefault="001A1975" w:rsidP="00320F15">
      <w:pPr>
        <w:spacing w:after="0" w:line="276" w:lineRule="auto"/>
        <w:jc w:val="right"/>
        <w:rPr>
          <w:rFonts w:ascii="Times New Roman" w:hAnsi="Times New Roman" w:cs="Times New Roman"/>
          <w:i/>
          <w:sz w:val="24"/>
          <w:szCs w:val="24"/>
          <w:lang w:val="it-IT"/>
        </w:rPr>
      </w:pPr>
    </w:p>
    <w:p w14:paraId="61836F45" w14:textId="77777777" w:rsidR="001A1975" w:rsidRPr="00320F15" w:rsidRDefault="001A1975" w:rsidP="00320F15">
      <w:pPr>
        <w:spacing w:after="0" w:line="276" w:lineRule="auto"/>
        <w:jc w:val="right"/>
        <w:rPr>
          <w:rFonts w:ascii="Times New Roman" w:hAnsi="Times New Roman" w:cs="Times New Roman"/>
          <w:i/>
          <w:sz w:val="24"/>
          <w:szCs w:val="24"/>
          <w:lang w:val="it-IT"/>
        </w:rPr>
      </w:pPr>
    </w:p>
    <w:p w14:paraId="271A523D" w14:textId="77777777" w:rsidR="001A1975" w:rsidRPr="00320F15" w:rsidRDefault="001A1975" w:rsidP="00320F15">
      <w:pPr>
        <w:spacing w:after="0" w:line="276" w:lineRule="auto"/>
        <w:jc w:val="right"/>
        <w:rPr>
          <w:rFonts w:ascii="Times New Roman" w:hAnsi="Times New Roman" w:cs="Times New Roman"/>
          <w:i/>
          <w:sz w:val="24"/>
          <w:szCs w:val="24"/>
          <w:lang w:val="it-IT"/>
        </w:rPr>
      </w:pPr>
      <w:r w:rsidRPr="00320F15">
        <w:rPr>
          <w:rFonts w:ascii="Times New Roman" w:hAnsi="Times New Roman" w:cs="Times New Roman"/>
          <w:i/>
          <w:sz w:val="24"/>
          <w:szCs w:val="24"/>
          <w:lang w:val="it-IT"/>
        </w:rPr>
        <w:t>Operator economic,</w:t>
      </w:r>
    </w:p>
    <w:p w14:paraId="37D1A9E1" w14:textId="77777777" w:rsidR="001A1975" w:rsidRPr="00320F15" w:rsidRDefault="001A1975" w:rsidP="00320F15">
      <w:pPr>
        <w:spacing w:after="0" w:line="276" w:lineRule="auto"/>
        <w:jc w:val="right"/>
        <w:rPr>
          <w:rFonts w:ascii="Times New Roman" w:hAnsi="Times New Roman" w:cs="Times New Roman"/>
          <w:i/>
          <w:sz w:val="24"/>
          <w:szCs w:val="24"/>
          <w:lang w:val="it-IT"/>
        </w:rPr>
      </w:pPr>
      <w:r w:rsidRPr="00320F15">
        <w:rPr>
          <w:rFonts w:ascii="Times New Roman" w:hAnsi="Times New Roman" w:cs="Times New Roman"/>
          <w:i/>
          <w:sz w:val="24"/>
          <w:szCs w:val="24"/>
          <w:lang w:val="it-IT"/>
        </w:rPr>
        <w:t>...................................</w:t>
      </w:r>
    </w:p>
    <w:p w14:paraId="016EEDAA" w14:textId="77777777" w:rsidR="001A1975" w:rsidRPr="00320F15" w:rsidRDefault="001A1975" w:rsidP="00320F15">
      <w:pPr>
        <w:spacing w:after="0" w:line="276" w:lineRule="auto"/>
        <w:jc w:val="right"/>
        <w:rPr>
          <w:rFonts w:ascii="Times New Roman" w:hAnsi="Times New Roman" w:cs="Times New Roman"/>
          <w:i/>
          <w:sz w:val="24"/>
          <w:szCs w:val="24"/>
          <w:lang w:val="it-IT"/>
        </w:rPr>
      </w:pPr>
      <w:r w:rsidRPr="00320F15">
        <w:rPr>
          <w:rFonts w:ascii="Times New Roman" w:hAnsi="Times New Roman" w:cs="Times New Roman"/>
          <w:i/>
          <w:sz w:val="24"/>
          <w:szCs w:val="24"/>
          <w:lang w:val="it-IT"/>
        </w:rPr>
        <w:t>(semnatura autorizată)</w:t>
      </w:r>
    </w:p>
    <w:p w14:paraId="17A04CD4" w14:textId="77777777" w:rsidR="001A1975" w:rsidRPr="00320F15" w:rsidRDefault="001A1975" w:rsidP="00320F15">
      <w:pPr>
        <w:spacing w:after="0" w:line="276" w:lineRule="auto"/>
        <w:jc w:val="right"/>
        <w:rPr>
          <w:rFonts w:ascii="Times New Roman" w:hAnsi="Times New Roman" w:cs="Times New Roman"/>
          <w:i/>
          <w:sz w:val="24"/>
          <w:szCs w:val="24"/>
          <w:lang w:val="it-IT"/>
        </w:rPr>
      </w:pPr>
    </w:p>
    <w:p w14:paraId="251D5776" w14:textId="77777777" w:rsidR="00096202" w:rsidRDefault="00096202" w:rsidP="00320F15">
      <w:pPr>
        <w:spacing w:after="0" w:line="276" w:lineRule="auto"/>
        <w:jc w:val="right"/>
        <w:rPr>
          <w:rFonts w:ascii="Times New Roman" w:hAnsi="Times New Roman" w:cs="Times New Roman"/>
          <w:b/>
          <w:noProof/>
          <w:color w:val="000000"/>
          <w:sz w:val="24"/>
          <w:szCs w:val="24"/>
          <w:lang w:val="pt-BR"/>
        </w:rPr>
      </w:pPr>
    </w:p>
    <w:p w14:paraId="17FB240D"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18A2BC86"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6272431"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16A43888"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5196CE2"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2B72EBC6"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2CBE451"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1302EC04"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2252134"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1577BA3C"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2D304A51"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09FD9F2"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F78EE8E"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5D64AF07"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A9B7987"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9923604"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92F089A"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5C69CAEB"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619A8471"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FD7D28A"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15B50321"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5C45BA5D"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7A0B7685"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24CECC5F"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2C831C53"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3CE25E64" w14:textId="77777777" w:rsidR="00320F15" w:rsidRDefault="00320F15" w:rsidP="00320F15">
      <w:pPr>
        <w:spacing w:after="0" w:line="276" w:lineRule="auto"/>
        <w:jc w:val="right"/>
        <w:rPr>
          <w:rFonts w:ascii="Times New Roman" w:hAnsi="Times New Roman" w:cs="Times New Roman"/>
          <w:b/>
          <w:noProof/>
          <w:color w:val="000000"/>
          <w:sz w:val="24"/>
          <w:szCs w:val="24"/>
          <w:lang w:val="pt-BR"/>
        </w:rPr>
      </w:pPr>
    </w:p>
    <w:p w14:paraId="6C55C00C"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30B575EF"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3C7A291E"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35882ED4"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44794711"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7BA83F06"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0086BFF2" w14:textId="77777777" w:rsidR="00507849" w:rsidRDefault="00507849" w:rsidP="00320F15">
      <w:pPr>
        <w:spacing w:after="0" w:line="276" w:lineRule="auto"/>
        <w:jc w:val="right"/>
        <w:rPr>
          <w:rFonts w:ascii="Times New Roman" w:hAnsi="Times New Roman" w:cs="Times New Roman"/>
          <w:b/>
          <w:noProof/>
          <w:color w:val="000000"/>
          <w:sz w:val="24"/>
          <w:szCs w:val="24"/>
          <w:lang w:val="pt-BR"/>
        </w:rPr>
      </w:pPr>
    </w:p>
    <w:p w14:paraId="534BEBAF" w14:textId="77777777" w:rsidR="00320F15" w:rsidRPr="00320F15" w:rsidRDefault="00320F15" w:rsidP="00320F15">
      <w:pPr>
        <w:spacing w:after="0" w:line="276" w:lineRule="auto"/>
        <w:jc w:val="right"/>
        <w:rPr>
          <w:rFonts w:ascii="Times New Roman" w:hAnsi="Times New Roman" w:cs="Times New Roman"/>
          <w:b/>
          <w:noProof/>
          <w:color w:val="000000"/>
          <w:sz w:val="24"/>
          <w:szCs w:val="24"/>
          <w:lang w:val="pt-BR"/>
        </w:rPr>
      </w:pPr>
    </w:p>
    <w:p w14:paraId="5798E2A4" w14:textId="77777777" w:rsidR="004C7E73" w:rsidRPr="00320F15" w:rsidRDefault="004C7E73" w:rsidP="00320F15">
      <w:pPr>
        <w:spacing w:before="3"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OPERATOR ECONOMIC</w:t>
      </w:r>
    </w:p>
    <w:p w14:paraId="1F3B9090" w14:textId="77777777" w:rsidR="004C7E73" w:rsidRPr="00320F15" w:rsidRDefault="004C7E73"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____________________</w:t>
      </w:r>
    </w:p>
    <w:p w14:paraId="4B2595C4" w14:textId="77777777" w:rsidR="004C7E73" w:rsidRPr="00320F15" w:rsidRDefault="004C7E73"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i/>
          <w:sz w:val="24"/>
          <w:szCs w:val="24"/>
          <w:lang w:val="it-IT"/>
        </w:rPr>
        <w:t xml:space="preserve">     (denumirea/numele)</w:t>
      </w:r>
    </w:p>
    <w:p w14:paraId="7BEF558B" w14:textId="77777777" w:rsidR="004C7E73" w:rsidRPr="00320F15" w:rsidRDefault="004C7E73"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w:t>
      </w:r>
    </w:p>
    <w:p w14:paraId="27B1B16E" w14:textId="77777777" w:rsidR="004C7E73" w:rsidRPr="00320F15" w:rsidRDefault="004C7E73"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w:t>
      </w:r>
    </w:p>
    <w:p w14:paraId="78C529A3" w14:textId="77777777" w:rsidR="001A1975" w:rsidRPr="001A1975" w:rsidRDefault="001A1975" w:rsidP="00320F15">
      <w:pPr>
        <w:spacing w:after="0" w:line="276" w:lineRule="auto"/>
        <w:jc w:val="center"/>
        <w:rPr>
          <w:rFonts w:ascii="Times New Roman" w:eastAsia="Times New Roman" w:hAnsi="Times New Roman" w:cs="Times New Roman"/>
          <w:b/>
          <w:bCs/>
          <w:sz w:val="24"/>
          <w:szCs w:val="24"/>
          <w:lang w:eastAsia="en-US"/>
        </w:rPr>
      </w:pPr>
      <w:r w:rsidRPr="001A1975">
        <w:rPr>
          <w:rFonts w:ascii="Times New Roman" w:eastAsia="Times New Roman" w:hAnsi="Times New Roman" w:cs="Times New Roman"/>
          <w:b/>
          <w:bCs/>
          <w:sz w:val="24"/>
          <w:szCs w:val="24"/>
          <w:lang w:eastAsia="en-US"/>
        </w:rPr>
        <w:t xml:space="preserve">Declaraţie pe proprie răspundere </w:t>
      </w:r>
    </w:p>
    <w:p w14:paraId="3EDB441B" w14:textId="77777777" w:rsidR="001A1975" w:rsidRPr="001A1975" w:rsidRDefault="001A1975" w:rsidP="00320F15">
      <w:pPr>
        <w:spacing w:after="0" w:line="276" w:lineRule="auto"/>
        <w:jc w:val="center"/>
        <w:rPr>
          <w:rFonts w:ascii="Times New Roman" w:eastAsia="Times New Roman" w:hAnsi="Times New Roman" w:cs="Times New Roman"/>
          <w:b/>
          <w:bCs/>
          <w:sz w:val="24"/>
          <w:szCs w:val="24"/>
          <w:lang w:eastAsia="en-US"/>
        </w:rPr>
      </w:pPr>
      <w:r w:rsidRPr="001A1975">
        <w:rPr>
          <w:rFonts w:ascii="Times New Roman" w:eastAsia="Times New Roman" w:hAnsi="Times New Roman" w:cs="Times New Roman"/>
          <w:b/>
          <w:bCs/>
          <w:sz w:val="24"/>
          <w:szCs w:val="24"/>
          <w:lang w:eastAsia="en-US"/>
        </w:rPr>
        <w:t xml:space="preserve">privind neîncadrarea în situaţiile prevăzute de art. 164, 165 şi 167 </w:t>
      </w:r>
    </w:p>
    <w:p w14:paraId="7CD09D3E" w14:textId="77777777" w:rsidR="001A1975" w:rsidRPr="001A1975" w:rsidRDefault="001A1975" w:rsidP="00320F15">
      <w:pPr>
        <w:spacing w:after="0" w:line="276" w:lineRule="auto"/>
        <w:jc w:val="center"/>
        <w:rPr>
          <w:rFonts w:ascii="Times New Roman" w:eastAsia="Times New Roman" w:hAnsi="Times New Roman" w:cs="Times New Roman"/>
          <w:b/>
          <w:bCs/>
          <w:sz w:val="24"/>
          <w:szCs w:val="24"/>
          <w:lang w:eastAsia="en-US"/>
        </w:rPr>
      </w:pPr>
      <w:r w:rsidRPr="001A1975">
        <w:rPr>
          <w:rFonts w:ascii="Times New Roman" w:eastAsia="Times New Roman" w:hAnsi="Times New Roman" w:cs="Times New Roman"/>
          <w:b/>
          <w:bCs/>
          <w:sz w:val="24"/>
          <w:szCs w:val="24"/>
          <w:lang w:eastAsia="en-US"/>
        </w:rPr>
        <w:t>din Legea nr. 98/ 2016 privind achiziţiile publice</w:t>
      </w:r>
    </w:p>
    <w:p w14:paraId="6A2D40C4" w14:textId="77777777" w:rsidR="001A1975" w:rsidRPr="001A1975" w:rsidRDefault="001A1975" w:rsidP="00320F15">
      <w:pPr>
        <w:spacing w:after="0" w:line="276" w:lineRule="auto"/>
        <w:rPr>
          <w:rFonts w:ascii="Times New Roman" w:eastAsia="Times New Roman" w:hAnsi="Times New Roman" w:cs="Times New Roman"/>
          <w:sz w:val="24"/>
          <w:szCs w:val="24"/>
          <w:lang w:val="ro-RO" w:eastAsia="en-US"/>
        </w:rPr>
      </w:pPr>
    </w:p>
    <w:p w14:paraId="651A98F6" w14:textId="77777777" w:rsidR="001A1975" w:rsidRPr="001A1975" w:rsidRDefault="001A1975" w:rsidP="00320F15">
      <w:pPr>
        <w:spacing w:after="0" w:line="276" w:lineRule="auto"/>
        <w:rPr>
          <w:rFonts w:ascii="Times New Roman" w:eastAsia="Times New Roman" w:hAnsi="Times New Roman" w:cs="Times New Roman"/>
          <w:sz w:val="24"/>
          <w:szCs w:val="24"/>
          <w:lang w:val="ro-RO" w:eastAsia="en-US"/>
        </w:rPr>
      </w:pPr>
    </w:p>
    <w:p w14:paraId="4A5BEAEF" w14:textId="77777777" w:rsidR="001A1975" w:rsidRPr="001A1975" w:rsidRDefault="001A1975" w:rsidP="00320F15">
      <w:pPr>
        <w:spacing w:after="0" w:line="276" w:lineRule="auto"/>
        <w:rPr>
          <w:rFonts w:ascii="Times New Roman" w:eastAsia="Times New Roman" w:hAnsi="Times New Roman" w:cs="Times New Roman"/>
          <w:sz w:val="24"/>
          <w:szCs w:val="24"/>
          <w:lang w:val="ro-RO" w:eastAsia="en-US"/>
        </w:rPr>
      </w:pPr>
    </w:p>
    <w:p w14:paraId="4350A732" w14:textId="77777777" w:rsidR="001A1975" w:rsidRPr="001A1975" w:rsidRDefault="001A1975" w:rsidP="00320F15">
      <w:pPr>
        <w:spacing w:after="0" w:line="276" w:lineRule="auto"/>
        <w:ind w:firstLine="720"/>
        <w:rPr>
          <w:rFonts w:ascii="Times New Roman" w:eastAsia="Times New Roman" w:hAnsi="Times New Roman" w:cs="Times New Roman"/>
          <w:sz w:val="24"/>
          <w:szCs w:val="24"/>
          <w:lang w:val="ro-RO" w:eastAsia="en-US"/>
        </w:rPr>
      </w:pPr>
    </w:p>
    <w:p w14:paraId="6FAAD9A1" w14:textId="6A3B5611" w:rsidR="001A1975" w:rsidRPr="001A1975" w:rsidRDefault="001A1975" w:rsidP="00320F15">
      <w:pPr>
        <w:spacing w:after="0" w:line="276" w:lineRule="auto"/>
        <w:ind w:firstLine="720"/>
        <w:jc w:val="both"/>
        <w:rPr>
          <w:rFonts w:ascii="Times New Roman" w:eastAsia="Times New Roman" w:hAnsi="Times New Roman" w:cs="Times New Roman"/>
          <w:sz w:val="24"/>
          <w:szCs w:val="24"/>
          <w:lang w:eastAsia="en-US"/>
        </w:rPr>
      </w:pPr>
      <w:r w:rsidRPr="001A1975">
        <w:rPr>
          <w:rFonts w:ascii="Times New Roman" w:eastAsia="Times New Roman" w:hAnsi="Times New Roman" w:cs="Times New Roman"/>
          <w:sz w:val="24"/>
          <w:szCs w:val="24"/>
          <w:lang w:val="it-IT" w:eastAsia="en-US"/>
        </w:rPr>
        <w:t xml:space="preserve">Subsemnatul .............................................................................................................., </w:t>
      </w:r>
      <w:r w:rsidRPr="001A1975">
        <w:rPr>
          <w:rFonts w:ascii="Times New Roman" w:eastAsia="Times New Roman" w:hAnsi="Times New Roman" w:cs="Times New Roman"/>
          <w:i/>
          <w:sz w:val="24"/>
          <w:szCs w:val="24"/>
          <w:lang w:val="it-IT" w:eastAsia="en-US"/>
        </w:rPr>
        <w:t xml:space="preserve">                                                       (denumirea/ numele şi sediul/ adresa operatorului economic)</w:t>
      </w:r>
      <w:r w:rsidRPr="00320F15">
        <w:rPr>
          <w:rFonts w:ascii="Times New Roman" w:eastAsia="Times New Roman" w:hAnsi="Times New Roman" w:cs="Times New Roman"/>
          <w:i/>
          <w:sz w:val="24"/>
          <w:szCs w:val="24"/>
          <w:lang w:val="it-IT" w:eastAsia="en-US"/>
        </w:rPr>
        <w:t xml:space="preserve"> </w:t>
      </w:r>
      <w:r w:rsidRPr="00320F15">
        <w:rPr>
          <w:rFonts w:ascii="Times New Roman" w:eastAsia="Times New Roman" w:hAnsi="Times New Roman" w:cs="Times New Roman"/>
          <w:sz w:val="24"/>
          <w:szCs w:val="24"/>
          <w:lang w:eastAsia="en-US"/>
        </w:rPr>
        <w:t>in calitate de ofertant/ofertant asociat/subcontractant/terț susținător la Anunțul de participare........................................... având ca obiect – „</w:t>
      </w:r>
      <w:r w:rsidRPr="00320F15">
        <w:rPr>
          <w:rFonts w:ascii="Times New Roman" w:eastAsia="Times New Roman" w:hAnsi="Times New Roman" w:cs="Times New Roman"/>
          <w:b/>
          <w:i/>
          <w:sz w:val="24"/>
          <w:szCs w:val="24"/>
          <w:lang w:val="en-US" w:eastAsia="en-US"/>
        </w:rPr>
        <w:t xml:space="preserve"> Furnizare info-kiosk-uri digitale și aplicație de ghid turistic pentru comuna Marginea, județul Suceava,</w:t>
      </w:r>
      <w:r w:rsidRPr="00320F15">
        <w:rPr>
          <w:rFonts w:ascii="Times New Roman" w:eastAsia="Times New Roman" w:hAnsi="Times New Roman" w:cs="Times New Roman"/>
          <w:b/>
          <w:sz w:val="24"/>
          <w:szCs w:val="24"/>
          <w:lang w:val="en-US" w:eastAsia="en-US"/>
        </w:rPr>
        <w:t xml:space="preserve"> </w:t>
      </w:r>
      <w:r w:rsidRPr="00320F15">
        <w:rPr>
          <w:rFonts w:ascii="Times New Roman" w:eastAsia="Times New Roman" w:hAnsi="Times New Roman" w:cs="Times New Roman"/>
          <w:sz w:val="24"/>
          <w:szCs w:val="24"/>
          <w:lang w:val="en-US" w:eastAsia="en-US"/>
        </w:rPr>
        <w:t>aferent obiectivului de investiții</w:t>
      </w:r>
      <w:r w:rsidRPr="00320F15">
        <w:rPr>
          <w:rFonts w:ascii="Times New Roman" w:eastAsia="Times New Roman" w:hAnsi="Times New Roman" w:cs="Times New Roman"/>
          <w:b/>
          <w:sz w:val="24"/>
          <w:szCs w:val="24"/>
          <w:lang w:val="en-US" w:eastAsia="en-US"/>
        </w:rPr>
        <w:t xml:space="preserve"> </w:t>
      </w:r>
      <w:r w:rsidRPr="00320F15">
        <w:rPr>
          <w:rFonts w:ascii="Times New Roman" w:eastAsia="Times New Roman" w:hAnsi="Times New Roman" w:cs="Times New Roman"/>
          <w:i/>
          <w:sz w:val="24"/>
          <w:szCs w:val="24"/>
          <w:lang w:val="en-US" w:eastAsia="en-US"/>
        </w:rPr>
        <w:t>„Construire și dotare spațiu pentru facilități sportive în aer liber în comuna Marginea, județul Suceava”</w:t>
      </w:r>
      <w:r w:rsidRPr="00320F15">
        <w:rPr>
          <w:rFonts w:ascii="Times New Roman" w:eastAsia="Times New Roman" w:hAnsi="Times New Roman" w:cs="Times New Roman"/>
          <w:b/>
          <w:bCs/>
          <w:sz w:val="24"/>
          <w:szCs w:val="24"/>
          <w:lang w:val="en-US" w:eastAsia="en-US"/>
        </w:rPr>
        <w:t xml:space="preserve"> </w:t>
      </w:r>
      <w:r w:rsidRPr="00320F15">
        <w:rPr>
          <w:rFonts w:ascii="Times New Roman" w:eastAsia="Times New Roman" w:hAnsi="Times New Roman" w:cs="Times New Roman"/>
          <w:b/>
          <w:bCs/>
          <w:sz w:val="24"/>
          <w:szCs w:val="24"/>
          <w:lang w:eastAsia="en-US"/>
        </w:rPr>
        <w:t xml:space="preserve"> </w:t>
      </w:r>
      <w:r w:rsidRPr="00320F15">
        <w:rPr>
          <w:rFonts w:ascii="Times New Roman" w:eastAsia="Times New Roman" w:hAnsi="Times New Roman" w:cs="Times New Roman"/>
          <w:sz w:val="24"/>
          <w:szCs w:val="24"/>
          <w:lang w:eastAsia="en-US"/>
        </w:rPr>
        <w:t>organizat de UAT COMUNA MARGINEA</w:t>
      </w:r>
      <w:r w:rsidRPr="001A1975">
        <w:rPr>
          <w:rFonts w:ascii="Times New Roman" w:eastAsia="Times New Roman" w:hAnsi="Times New Roman" w:cs="Times New Roman"/>
          <w:sz w:val="24"/>
          <w:szCs w:val="24"/>
          <w:lang w:eastAsia="en-US"/>
        </w:rPr>
        <w:t>,</w:t>
      </w:r>
      <w:r w:rsidRPr="00320F15">
        <w:rPr>
          <w:rFonts w:ascii="Times New Roman" w:eastAsia="Times New Roman" w:hAnsi="Times New Roman" w:cs="Times New Roman"/>
          <w:sz w:val="24"/>
          <w:szCs w:val="24"/>
          <w:lang w:eastAsia="en-US"/>
        </w:rPr>
        <w:t xml:space="preserve"> județul Suceava </w:t>
      </w:r>
      <w:r w:rsidRPr="001A1975">
        <w:rPr>
          <w:rFonts w:ascii="Times New Roman" w:eastAsia="Times New Roman" w:hAnsi="Times New Roman" w:cs="Times New Roman"/>
          <w:sz w:val="24"/>
          <w:szCs w:val="24"/>
          <w:lang w:eastAsia="en-US"/>
        </w:rPr>
        <w:t>declar pe propria răspundere, sub sancţiunea excluderii din procedură şi a sancţiunilor aplicate faptei de fals în acte publice, că nu ne aflăm în niciuna din situaţiile prev</w:t>
      </w:r>
      <w:r w:rsidRPr="001A1975">
        <w:rPr>
          <w:rFonts w:ascii="Times New Roman" w:eastAsia="Times New Roman" w:hAnsi="Times New Roman" w:cs="Times New Roman"/>
          <w:sz w:val="24"/>
          <w:szCs w:val="24"/>
          <w:lang w:val="ro-RO" w:eastAsia="en-US"/>
        </w:rPr>
        <w:t>ă</w:t>
      </w:r>
      <w:r w:rsidRPr="001A1975">
        <w:rPr>
          <w:rFonts w:ascii="Times New Roman" w:eastAsia="Times New Roman" w:hAnsi="Times New Roman" w:cs="Times New Roman"/>
          <w:sz w:val="24"/>
          <w:szCs w:val="24"/>
          <w:lang w:eastAsia="en-US"/>
        </w:rPr>
        <w:t xml:space="preserve">zute la art. 164, 165 şi 167 din Legea nr. 98/ 2016 privind achiziţiile publice. </w:t>
      </w:r>
    </w:p>
    <w:p w14:paraId="086BE7AF" w14:textId="77777777" w:rsidR="001A1975" w:rsidRPr="001A1975" w:rsidRDefault="001A1975" w:rsidP="00320F15">
      <w:pPr>
        <w:spacing w:after="0" w:line="276" w:lineRule="auto"/>
        <w:jc w:val="both"/>
        <w:rPr>
          <w:rFonts w:ascii="Times New Roman" w:eastAsia="Times New Roman" w:hAnsi="Times New Roman" w:cs="Times New Roman"/>
          <w:sz w:val="24"/>
          <w:szCs w:val="24"/>
          <w:lang w:eastAsia="en-US"/>
        </w:rPr>
      </w:pPr>
      <w:r w:rsidRPr="001A1975">
        <w:rPr>
          <w:rFonts w:ascii="Times New Roman" w:eastAsia="Times New Roman" w:hAnsi="Times New Roman" w:cs="Times New Roman"/>
          <w:sz w:val="24"/>
          <w:szCs w:val="24"/>
          <w:lang w:eastAsia="en-US"/>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A3D128" w14:textId="77777777" w:rsidR="001A1975" w:rsidRPr="001A1975" w:rsidRDefault="001A1975" w:rsidP="00320F15">
      <w:pPr>
        <w:spacing w:after="0" w:line="276" w:lineRule="auto"/>
        <w:jc w:val="both"/>
        <w:rPr>
          <w:rFonts w:ascii="Times New Roman" w:eastAsia="Times New Roman" w:hAnsi="Times New Roman" w:cs="Times New Roman"/>
          <w:sz w:val="24"/>
          <w:szCs w:val="24"/>
          <w:lang w:eastAsia="en-US"/>
        </w:rPr>
      </w:pPr>
    </w:p>
    <w:p w14:paraId="5D9BC84A" w14:textId="77777777" w:rsidR="001A1975" w:rsidRPr="001A1975" w:rsidRDefault="001A1975" w:rsidP="00320F15">
      <w:pPr>
        <w:spacing w:after="0" w:line="276" w:lineRule="auto"/>
        <w:jc w:val="both"/>
        <w:rPr>
          <w:rFonts w:ascii="Times New Roman" w:eastAsia="Times New Roman" w:hAnsi="Times New Roman" w:cs="Times New Roman"/>
          <w:sz w:val="24"/>
          <w:szCs w:val="24"/>
          <w:lang w:val="pt-BR" w:eastAsia="en-US"/>
        </w:rPr>
      </w:pPr>
    </w:p>
    <w:p w14:paraId="3C5FBA24" w14:textId="77777777" w:rsidR="001A1975" w:rsidRPr="001A1975" w:rsidRDefault="001A1975" w:rsidP="00320F15">
      <w:pPr>
        <w:spacing w:after="0" w:line="276" w:lineRule="auto"/>
        <w:jc w:val="both"/>
        <w:rPr>
          <w:rFonts w:ascii="Times New Roman" w:eastAsia="Times New Roman" w:hAnsi="Times New Roman" w:cs="Times New Roman"/>
          <w:sz w:val="24"/>
          <w:szCs w:val="24"/>
          <w:lang w:val="pt-BR" w:eastAsia="en-US"/>
        </w:rPr>
      </w:pPr>
      <w:r w:rsidRPr="001A1975">
        <w:rPr>
          <w:rFonts w:ascii="Times New Roman" w:eastAsia="Times New Roman" w:hAnsi="Times New Roman" w:cs="Times New Roman"/>
          <w:sz w:val="24"/>
          <w:szCs w:val="24"/>
          <w:lang w:val="pt-BR" w:eastAsia="en-US"/>
        </w:rPr>
        <w:t xml:space="preserve">      Data completării ......................</w:t>
      </w:r>
    </w:p>
    <w:p w14:paraId="3F74C933" w14:textId="77777777" w:rsidR="001A1975" w:rsidRPr="001A1975" w:rsidRDefault="001A1975" w:rsidP="00320F15">
      <w:pPr>
        <w:spacing w:after="0" w:line="276" w:lineRule="auto"/>
        <w:rPr>
          <w:rFonts w:ascii="Times New Roman" w:eastAsia="Times New Roman" w:hAnsi="Times New Roman" w:cs="Times New Roman"/>
          <w:sz w:val="24"/>
          <w:szCs w:val="24"/>
          <w:lang w:val="it-IT" w:eastAsia="en-US"/>
        </w:rPr>
      </w:pPr>
    </w:p>
    <w:p w14:paraId="7E57865C" w14:textId="77777777" w:rsidR="001A1975" w:rsidRPr="001A1975" w:rsidRDefault="001A1975" w:rsidP="00320F15">
      <w:pPr>
        <w:spacing w:after="0" w:line="276" w:lineRule="auto"/>
        <w:rPr>
          <w:rFonts w:ascii="Times New Roman" w:eastAsia="Times New Roman" w:hAnsi="Times New Roman" w:cs="Times New Roman"/>
          <w:sz w:val="24"/>
          <w:szCs w:val="24"/>
          <w:lang w:val="it-IT" w:eastAsia="en-US"/>
        </w:rPr>
      </w:pPr>
    </w:p>
    <w:p w14:paraId="7ECA79A5" w14:textId="77777777" w:rsidR="001A1975" w:rsidRPr="001A1975" w:rsidRDefault="001A1975" w:rsidP="00320F15">
      <w:pPr>
        <w:spacing w:after="0" w:line="276" w:lineRule="auto"/>
        <w:rPr>
          <w:rFonts w:ascii="Times New Roman" w:eastAsia="Times New Roman" w:hAnsi="Times New Roman" w:cs="Times New Roman"/>
          <w:sz w:val="24"/>
          <w:szCs w:val="24"/>
          <w:lang w:val="it-IT" w:eastAsia="en-US"/>
        </w:rPr>
      </w:pPr>
    </w:p>
    <w:p w14:paraId="38A9A34E" w14:textId="77777777" w:rsidR="001A1975" w:rsidRPr="001A1975" w:rsidRDefault="001A1975" w:rsidP="00320F15">
      <w:pPr>
        <w:spacing w:after="0" w:line="276" w:lineRule="auto"/>
        <w:rPr>
          <w:rFonts w:ascii="Times New Roman" w:eastAsia="Times New Roman" w:hAnsi="Times New Roman" w:cs="Times New Roman"/>
          <w:sz w:val="24"/>
          <w:szCs w:val="24"/>
          <w:lang w:val="it-IT" w:eastAsia="en-US"/>
        </w:rPr>
      </w:pPr>
    </w:p>
    <w:p w14:paraId="5EEAC49F" w14:textId="77777777" w:rsidR="001A1975" w:rsidRPr="001A1975" w:rsidRDefault="001A1975" w:rsidP="00320F15">
      <w:pPr>
        <w:spacing w:after="0" w:line="276" w:lineRule="auto"/>
        <w:jc w:val="center"/>
        <w:rPr>
          <w:rFonts w:ascii="Times New Roman" w:eastAsia="Times New Roman" w:hAnsi="Times New Roman" w:cs="Times New Roman"/>
          <w:sz w:val="24"/>
          <w:szCs w:val="24"/>
          <w:lang w:val="it-IT" w:eastAsia="en-US"/>
        </w:rPr>
      </w:pPr>
      <w:r w:rsidRPr="001A1975">
        <w:rPr>
          <w:rFonts w:ascii="Times New Roman" w:eastAsia="Times New Roman" w:hAnsi="Times New Roman" w:cs="Times New Roman"/>
          <w:sz w:val="24"/>
          <w:szCs w:val="24"/>
          <w:lang w:val="it-IT" w:eastAsia="en-US"/>
        </w:rPr>
        <w:t>Operator economic,</w:t>
      </w:r>
    </w:p>
    <w:p w14:paraId="6F85E711" w14:textId="77777777" w:rsidR="001A1975" w:rsidRPr="001A1975" w:rsidRDefault="001A1975" w:rsidP="00320F15">
      <w:pPr>
        <w:spacing w:after="0" w:line="276" w:lineRule="auto"/>
        <w:jc w:val="center"/>
        <w:rPr>
          <w:rFonts w:ascii="Times New Roman" w:eastAsia="Times New Roman" w:hAnsi="Times New Roman" w:cs="Times New Roman"/>
          <w:sz w:val="24"/>
          <w:szCs w:val="24"/>
          <w:lang w:val="it-IT" w:eastAsia="en-US"/>
        </w:rPr>
      </w:pPr>
      <w:r w:rsidRPr="001A1975">
        <w:rPr>
          <w:rFonts w:ascii="Times New Roman" w:eastAsia="Times New Roman" w:hAnsi="Times New Roman" w:cs="Times New Roman"/>
          <w:sz w:val="24"/>
          <w:szCs w:val="24"/>
          <w:lang w:val="it-IT" w:eastAsia="en-US"/>
        </w:rPr>
        <w:t>...................................</w:t>
      </w:r>
    </w:p>
    <w:p w14:paraId="7EFE792C" w14:textId="77777777" w:rsidR="001A1975" w:rsidRPr="001A1975" w:rsidRDefault="001A1975" w:rsidP="00320F15">
      <w:pPr>
        <w:spacing w:after="0" w:line="276" w:lineRule="auto"/>
        <w:jc w:val="center"/>
        <w:rPr>
          <w:rFonts w:ascii="Times New Roman" w:eastAsia="Times New Roman" w:hAnsi="Times New Roman" w:cs="Times New Roman"/>
          <w:i/>
          <w:sz w:val="24"/>
          <w:szCs w:val="24"/>
          <w:lang w:val="it-IT" w:eastAsia="en-US"/>
        </w:rPr>
      </w:pPr>
      <w:r w:rsidRPr="001A1975">
        <w:rPr>
          <w:rFonts w:ascii="Times New Roman" w:eastAsia="Times New Roman" w:hAnsi="Times New Roman" w:cs="Times New Roman"/>
          <w:i/>
          <w:sz w:val="24"/>
          <w:szCs w:val="24"/>
          <w:lang w:val="it-IT" w:eastAsia="en-US"/>
        </w:rPr>
        <w:t>(semnatura autorizată)</w:t>
      </w:r>
    </w:p>
    <w:p w14:paraId="037B92E3" w14:textId="77777777" w:rsidR="001A1975" w:rsidRPr="001A1975" w:rsidRDefault="001A1975" w:rsidP="00320F15">
      <w:pPr>
        <w:spacing w:after="0" w:line="276" w:lineRule="auto"/>
        <w:jc w:val="both"/>
        <w:rPr>
          <w:rFonts w:ascii="Times New Roman" w:eastAsia="Times New Roman" w:hAnsi="Times New Roman" w:cs="Times New Roman"/>
          <w:sz w:val="24"/>
          <w:szCs w:val="24"/>
          <w:lang w:val="it-IT" w:eastAsia="en-US"/>
        </w:rPr>
      </w:pPr>
    </w:p>
    <w:p w14:paraId="18C4E835" w14:textId="36BEB25B" w:rsidR="004C7E73" w:rsidRPr="00320F15" w:rsidRDefault="001A1975" w:rsidP="00320F15">
      <w:pPr>
        <w:spacing w:before="78" w:after="0" w:line="276" w:lineRule="auto"/>
        <w:ind w:right="102"/>
        <w:jc w:val="right"/>
        <w:rPr>
          <w:rFonts w:ascii="Times New Roman" w:eastAsia="Candara" w:hAnsi="Times New Roman" w:cs="Times New Roman"/>
          <w:sz w:val="24"/>
          <w:szCs w:val="24"/>
        </w:rPr>
      </w:pPr>
      <w:r w:rsidRPr="00320F15">
        <w:rPr>
          <w:rFonts w:ascii="Times New Roman" w:hAnsi="Times New Roman" w:cs="Times New Roman"/>
          <w:sz w:val="24"/>
          <w:szCs w:val="24"/>
        </w:rPr>
        <w:t xml:space="preserve"> </w:t>
      </w:r>
      <w:r w:rsidR="004C7E73" w:rsidRPr="00320F15">
        <w:rPr>
          <w:rFonts w:ascii="Times New Roman" w:hAnsi="Times New Roman" w:cs="Times New Roman"/>
          <w:sz w:val="24"/>
          <w:szCs w:val="24"/>
        </w:rPr>
        <w:br w:type="page"/>
      </w:r>
    </w:p>
    <w:p w14:paraId="712656FF" w14:textId="77777777" w:rsidR="001A1975" w:rsidRPr="00320F15" w:rsidRDefault="001A1975" w:rsidP="00320F15">
      <w:pPr>
        <w:spacing w:line="276" w:lineRule="auto"/>
        <w:rPr>
          <w:rFonts w:ascii="Times New Roman" w:hAnsi="Times New Roman" w:cs="Times New Roman"/>
          <w:sz w:val="24"/>
          <w:szCs w:val="24"/>
          <w:lang w:val="it-IT"/>
        </w:rPr>
      </w:pPr>
      <w:r w:rsidRPr="00320F15">
        <w:rPr>
          <w:rFonts w:ascii="Times New Roman" w:hAnsi="Times New Roman" w:cs="Times New Roman"/>
          <w:sz w:val="24"/>
          <w:szCs w:val="24"/>
          <w:lang w:val="it-IT"/>
        </w:rPr>
        <w:lastRenderedPageBreak/>
        <w:t>OPERATOR ECONOMIC</w:t>
      </w:r>
    </w:p>
    <w:p w14:paraId="66E45EA9" w14:textId="77777777" w:rsidR="001A1975" w:rsidRPr="00320F15" w:rsidRDefault="001A1975" w:rsidP="00320F15">
      <w:pPr>
        <w:spacing w:line="276" w:lineRule="auto"/>
        <w:rPr>
          <w:rFonts w:ascii="Times New Roman" w:hAnsi="Times New Roman" w:cs="Times New Roman"/>
          <w:sz w:val="24"/>
          <w:szCs w:val="24"/>
          <w:lang w:val="it-IT"/>
        </w:rPr>
      </w:pPr>
      <w:r w:rsidRPr="00320F15">
        <w:rPr>
          <w:rFonts w:ascii="Times New Roman" w:hAnsi="Times New Roman" w:cs="Times New Roman"/>
          <w:sz w:val="24"/>
          <w:szCs w:val="24"/>
          <w:lang w:val="it-IT"/>
        </w:rPr>
        <w:t xml:space="preserve">  ____________________</w:t>
      </w:r>
    </w:p>
    <w:p w14:paraId="62105422" w14:textId="77777777" w:rsidR="001A1975" w:rsidRPr="00320F15" w:rsidRDefault="001A1975" w:rsidP="00320F15">
      <w:pPr>
        <w:spacing w:line="276" w:lineRule="auto"/>
        <w:rPr>
          <w:rFonts w:ascii="Times New Roman" w:hAnsi="Times New Roman" w:cs="Times New Roman"/>
          <w:sz w:val="24"/>
          <w:szCs w:val="24"/>
          <w:lang w:val="it-IT"/>
        </w:rPr>
      </w:pPr>
      <w:r w:rsidRPr="00320F15">
        <w:rPr>
          <w:rFonts w:ascii="Times New Roman" w:hAnsi="Times New Roman" w:cs="Times New Roman"/>
          <w:i/>
          <w:sz w:val="24"/>
          <w:szCs w:val="24"/>
          <w:lang w:val="it-IT"/>
        </w:rPr>
        <w:t xml:space="preserve">     (denumirea/numele)</w:t>
      </w:r>
    </w:p>
    <w:p w14:paraId="57EA74F1" w14:textId="456C8B07" w:rsidR="009331A5" w:rsidRPr="00320F15" w:rsidRDefault="00BF41DE" w:rsidP="00320F15">
      <w:pPr>
        <w:autoSpaceDE w:val="0"/>
        <w:autoSpaceDN w:val="0"/>
        <w:adjustRightInd w:val="0"/>
        <w:spacing w:after="120" w:line="276" w:lineRule="auto"/>
        <w:ind w:left="180" w:right="144"/>
        <w:jc w:val="center"/>
        <w:rPr>
          <w:rFonts w:ascii="Times New Roman" w:hAnsi="Times New Roman" w:cs="Times New Roman"/>
          <w:b/>
          <w:sz w:val="24"/>
          <w:szCs w:val="24"/>
          <w:shd w:val="clear" w:color="auto" w:fill="FFFFFF"/>
          <w:lang w:val="pt-BR"/>
        </w:rPr>
      </w:pPr>
      <w:r>
        <w:rPr>
          <w:rFonts w:ascii="Times New Roman" w:hAnsi="Times New Roman" w:cs="Times New Roman"/>
          <w:b/>
          <w:sz w:val="24"/>
          <w:szCs w:val="24"/>
          <w:shd w:val="clear" w:color="auto" w:fill="FFFFFF"/>
          <w:lang w:val="pt-BR"/>
        </w:rPr>
        <w:t>OFERTA TEHNICĂ ȘI  FINANCIARĂ</w:t>
      </w:r>
    </w:p>
    <w:p w14:paraId="58953550" w14:textId="70DFD2E9" w:rsidR="009331A5" w:rsidRPr="00320F15" w:rsidRDefault="009331A5" w:rsidP="00320F15">
      <w:pPr>
        <w:autoSpaceDE w:val="0"/>
        <w:autoSpaceDN w:val="0"/>
        <w:adjustRightInd w:val="0"/>
        <w:spacing w:after="120" w:line="276" w:lineRule="auto"/>
        <w:ind w:left="144" w:right="144"/>
        <w:jc w:val="center"/>
        <w:rPr>
          <w:rFonts w:ascii="Times New Roman" w:hAnsi="Times New Roman" w:cs="Times New Roman"/>
          <w:b/>
          <w:sz w:val="24"/>
          <w:szCs w:val="24"/>
          <w:shd w:val="clear" w:color="auto" w:fill="FFFFFF"/>
          <w:lang w:val="pt-BR"/>
        </w:rPr>
      </w:pPr>
      <w:r w:rsidRPr="00320F15">
        <w:rPr>
          <w:rFonts w:ascii="Times New Roman" w:hAnsi="Times New Roman" w:cs="Times New Roman"/>
          <w:b/>
          <w:sz w:val="24"/>
          <w:szCs w:val="24"/>
          <w:lang w:val="pt-BR"/>
        </w:rPr>
        <w:t>nr..</w:t>
      </w:r>
      <w:r w:rsidR="00F25CD8" w:rsidRPr="00320F15">
        <w:rPr>
          <w:rFonts w:ascii="Times New Roman" w:hAnsi="Times New Roman" w:cs="Times New Roman"/>
          <w:b/>
          <w:sz w:val="24"/>
          <w:szCs w:val="24"/>
          <w:lang w:val="pt-BR"/>
        </w:rPr>
        <w:t>..............</w:t>
      </w:r>
      <w:r w:rsidRPr="00320F15">
        <w:rPr>
          <w:rFonts w:ascii="Times New Roman" w:hAnsi="Times New Roman" w:cs="Times New Roman"/>
          <w:b/>
          <w:sz w:val="24"/>
          <w:szCs w:val="24"/>
          <w:lang w:val="pt-BR"/>
        </w:rPr>
        <w:t>.. din data....</w:t>
      </w:r>
      <w:r w:rsidR="00F25CD8" w:rsidRPr="00320F15">
        <w:rPr>
          <w:rFonts w:ascii="Times New Roman" w:hAnsi="Times New Roman" w:cs="Times New Roman"/>
          <w:b/>
          <w:sz w:val="24"/>
          <w:szCs w:val="24"/>
          <w:lang w:val="pt-BR"/>
        </w:rPr>
        <w:t>..................</w:t>
      </w:r>
      <w:r w:rsidRPr="00320F15">
        <w:rPr>
          <w:rFonts w:ascii="Times New Roman" w:hAnsi="Times New Roman" w:cs="Times New Roman"/>
          <w:b/>
          <w:sz w:val="24"/>
          <w:szCs w:val="24"/>
          <w:lang w:val="pt-BR"/>
        </w:rPr>
        <w:t>....</w:t>
      </w:r>
    </w:p>
    <w:p w14:paraId="3CC9E441" w14:textId="77777777" w:rsidR="007A081E" w:rsidRPr="00320F15" w:rsidRDefault="007A081E" w:rsidP="00320F15">
      <w:pPr>
        <w:spacing w:line="276" w:lineRule="auto"/>
        <w:ind w:right="43"/>
        <w:jc w:val="center"/>
        <w:rPr>
          <w:rFonts w:ascii="Times New Roman" w:hAnsi="Times New Roman" w:cs="Times New Roman"/>
          <w:sz w:val="24"/>
          <w:szCs w:val="24"/>
          <w:lang w:val="ro-RO" w:eastAsia="en-US"/>
        </w:rPr>
      </w:pPr>
    </w:p>
    <w:p w14:paraId="26A1D50B" w14:textId="77777777" w:rsidR="001A1975" w:rsidRPr="00320F15" w:rsidRDefault="007A081E" w:rsidP="00320F15">
      <w:pPr>
        <w:spacing w:line="276" w:lineRule="auto"/>
        <w:ind w:right="43"/>
        <w:jc w:val="both"/>
        <w:rPr>
          <w:rFonts w:ascii="Times New Roman" w:hAnsi="Times New Roman" w:cs="Times New Roman"/>
          <w:b/>
          <w:bCs/>
          <w:sz w:val="24"/>
          <w:szCs w:val="24"/>
          <w:lang w:val="en-US" w:eastAsia="en-US"/>
        </w:rPr>
      </w:pPr>
      <w:r w:rsidRPr="00320F15">
        <w:rPr>
          <w:rFonts w:ascii="Times New Roman" w:hAnsi="Times New Roman" w:cs="Times New Roman"/>
          <w:sz w:val="24"/>
          <w:szCs w:val="24"/>
          <w:lang w:val="ro-RO" w:eastAsia="en-US"/>
        </w:rPr>
        <w:t>Achiziția de</w:t>
      </w:r>
      <w:r w:rsidR="001A1975" w:rsidRPr="00320F15">
        <w:rPr>
          <w:rFonts w:ascii="Times New Roman" w:hAnsi="Times New Roman" w:cs="Times New Roman"/>
          <w:sz w:val="24"/>
          <w:szCs w:val="24"/>
          <w:lang w:val="ro-RO" w:eastAsia="en-US"/>
        </w:rPr>
        <w:t xml:space="preserve">: </w:t>
      </w:r>
      <w:r w:rsidRPr="00320F15">
        <w:rPr>
          <w:rFonts w:ascii="Times New Roman" w:hAnsi="Times New Roman" w:cs="Times New Roman"/>
          <w:sz w:val="24"/>
          <w:szCs w:val="24"/>
          <w:lang w:val="ro-RO" w:eastAsia="en-US"/>
        </w:rPr>
        <w:t xml:space="preserve"> </w:t>
      </w:r>
      <w:r w:rsidR="001A1975" w:rsidRPr="00320F15">
        <w:rPr>
          <w:rFonts w:ascii="Times New Roman" w:hAnsi="Times New Roman" w:cs="Times New Roman"/>
          <w:b/>
          <w:i/>
          <w:sz w:val="24"/>
          <w:szCs w:val="24"/>
          <w:lang w:val="en-US" w:eastAsia="en-US"/>
        </w:rPr>
        <w:t>furnizare info-kiosk-uri digitale și aplicație de ghid turistic pentru comuna Marginea, județul Suceava,</w:t>
      </w:r>
      <w:r w:rsidR="001A1975" w:rsidRPr="00320F15">
        <w:rPr>
          <w:rFonts w:ascii="Times New Roman" w:hAnsi="Times New Roman" w:cs="Times New Roman"/>
          <w:sz w:val="24"/>
          <w:szCs w:val="24"/>
          <w:lang w:val="en-US" w:eastAsia="en-US"/>
        </w:rPr>
        <w:t xml:space="preserve"> aferent obiectivului de investiții </w:t>
      </w:r>
      <w:r w:rsidR="001A1975" w:rsidRPr="00320F15">
        <w:rPr>
          <w:rFonts w:ascii="Times New Roman" w:hAnsi="Times New Roman" w:cs="Times New Roman"/>
          <w:i/>
          <w:sz w:val="24"/>
          <w:szCs w:val="24"/>
          <w:lang w:val="en-US" w:eastAsia="en-US"/>
        </w:rPr>
        <w:t>„Construire și dotare spațiu pentru facilități sportive în aer liber în comuna Marginea, județul Suceava”</w:t>
      </w:r>
      <w:r w:rsidR="001A1975" w:rsidRPr="00320F15">
        <w:rPr>
          <w:rFonts w:ascii="Times New Roman" w:hAnsi="Times New Roman" w:cs="Times New Roman"/>
          <w:b/>
          <w:bCs/>
          <w:sz w:val="24"/>
          <w:szCs w:val="24"/>
          <w:lang w:val="en-US" w:eastAsia="en-US"/>
        </w:rPr>
        <w:t xml:space="preserve">    </w:t>
      </w:r>
    </w:p>
    <w:p w14:paraId="701E71BE" w14:textId="7166688C" w:rsidR="00BF41DE" w:rsidRDefault="009331A5" w:rsidP="00320F15">
      <w:pPr>
        <w:spacing w:line="276" w:lineRule="auto"/>
        <w:ind w:right="43" w:firstLine="708"/>
        <w:jc w:val="both"/>
        <w:rPr>
          <w:rFonts w:ascii="Times New Roman" w:hAnsi="Times New Roman" w:cs="Times New Roman"/>
          <w:bCs/>
          <w:sz w:val="24"/>
          <w:szCs w:val="24"/>
          <w:lang w:val="pt-BR"/>
        </w:rPr>
      </w:pPr>
      <w:r w:rsidRPr="00320F15">
        <w:rPr>
          <w:rFonts w:ascii="Times New Roman" w:hAnsi="Times New Roman" w:cs="Times New Roman"/>
          <w:bCs/>
          <w:sz w:val="24"/>
          <w:szCs w:val="24"/>
          <w:lang w:val="pt-BR"/>
        </w:rPr>
        <w:t xml:space="preserve">Ca răspuns la </w:t>
      </w:r>
      <w:r w:rsidR="001A1975" w:rsidRPr="00320F15">
        <w:rPr>
          <w:rFonts w:ascii="Times New Roman" w:hAnsi="Times New Roman" w:cs="Times New Roman"/>
          <w:bCs/>
          <w:sz w:val="24"/>
          <w:szCs w:val="24"/>
          <w:lang w:val="pt-BR"/>
        </w:rPr>
        <w:t>Anunțul de participare</w:t>
      </w:r>
      <w:r w:rsidRPr="00320F15">
        <w:rPr>
          <w:rFonts w:ascii="Times New Roman" w:hAnsi="Times New Roman" w:cs="Times New Roman"/>
          <w:bCs/>
          <w:sz w:val="24"/>
          <w:szCs w:val="24"/>
          <w:lang w:val="pt-BR"/>
        </w:rPr>
        <w:t xml:space="preserve"> nr..</w:t>
      </w:r>
      <w:r w:rsidR="00F25CD8" w:rsidRPr="00320F15">
        <w:rPr>
          <w:rFonts w:ascii="Times New Roman" w:hAnsi="Times New Roman" w:cs="Times New Roman"/>
          <w:bCs/>
          <w:sz w:val="24"/>
          <w:szCs w:val="24"/>
          <w:lang w:val="pt-BR"/>
        </w:rPr>
        <w:t>...</w:t>
      </w:r>
      <w:r w:rsidR="00146944" w:rsidRPr="00320F15">
        <w:rPr>
          <w:rFonts w:ascii="Times New Roman" w:hAnsi="Times New Roman" w:cs="Times New Roman"/>
          <w:bCs/>
          <w:sz w:val="24"/>
          <w:szCs w:val="24"/>
          <w:lang w:val="pt-BR"/>
        </w:rPr>
        <w:t>....</w:t>
      </w:r>
      <w:r w:rsidR="00F25CD8" w:rsidRPr="00320F15">
        <w:rPr>
          <w:rFonts w:ascii="Times New Roman" w:hAnsi="Times New Roman" w:cs="Times New Roman"/>
          <w:bCs/>
          <w:sz w:val="24"/>
          <w:szCs w:val="24"/>
          <w:lang w:val="pt-BR"/>
        </w:rPr>
        <w:t>....</w:t>
      </w:r>
      <w:r w:rsidRPr="00320F15">
        <w:rPr>
          <w:rFonts w:ascii="Times New Roman" w:hAnsi="Times New Roman" w:cs="Times New Roman"/>
          <w:bCs/>
          <w:sz w:val="24"/>
          <w:szCs w:val="24"/>
          <w:lang w:val="pt-BR"/>
        </w:rPr>
        <w:t>. din data.</w:t>
      </w:r>
      <w:r w:rsidR="00F25CD8" w:rsidRPr="00320F15">
        <w:rPr>
          <w:rFonts w:ascii="Times New Roman" w:hAnsi="Times New Roman" w:cs="Times New Roman"/>
          <w:bCs/>
          <w:sz w:val="24"/>
          <w:szCs w:val="24"/>
          <w:lang w:val="pt-BR"/>
        </w:rPr>
        <w:t>.............</w:t>
      </w:r>
      <w:r w:rsidRPr="00320F15">
        <w:rPr>
          <w:rFonts w:ascii="Times New Roman" w:hAnsi="Times New Roman" w:cs="Times New Roman"/>
          <w:bCs/>
          <w:sz w:val="24"/>
          <w:szCs w:val="24"/>
          <w:lang w:val="pt-BR"/>
        </w:rPr>
        <w:t xml:space="preserve">.., </w:t>
      </w:r>
      <w:r w:rsidR="00BF41DE">
        <w:rPr>
          <w:rFonts w:ascii="Times New Roman" w:hAnsi="Times New Roman" w:cs="Times New Roman"/>
          <w:bCs/>
          <w:sz w:val="24"/>
          <w:szCs w:val="24"/>
          <w:lang w:val="pt-BR"/>
        </w:rPr>
        <w:t xml:space="preserve">................................  </w:t>
      </w:r>
      <w:r w:rsidR="00BF41DE" w:rsidRPr="00BF41DE">
        <w:rPr>
          <w:rFonts w:ascii="Times New Roman" w:hAnsi="Times New Roman" w:cs="Times New Roman"/>
          <w:bCs/>
          <w:sz w:val="24"/>
          <w:szCs w:val="24"/>
        </w:rPr>
        <w:t>în calitate de ofertant, prezentăm următoarea propunere tehnică pentru furnizarea produselor solicitate prin documentația de atribuire.</w:t>
      </w:r>
    </w:p>
    <w:p w14:paraId="5AFE7CEF" w14:textId="1328F655" w:rsidR="00BF41DE" w:rsidRDefault="00BF41DE" w:rsidP="00320F15">
      <w:pPr>
        <w:spacing w:line="276" w:lineRule="auto"/>
        <w:ind w:right="43" w:firstLine="708"/>
        <w:jc w:val="both"/>
        <w:rPr>
          <w:rFonts w:ascii="Times New Roman" w:hAnsi="Times New Roman" w:cs="Times New Roman"/>
          <w:bCs/>
          <w:sz w:val="24"/>
          <w:szCs w:val="24"/>
        </w:rPr>
      </w:pPr>
      <w:r w:rsidRPr="00BF41DE">
        <w:rPr>
          <w:rFonts w:ascii="Times New Roman" w:hAnsi="Times New Roman" w:cs="Times New Roman"/>
          <w:bCs/>
          <w:sz w:val="24"/>
          <w:szCs w:val="24"/>
        </w:rPr>
        <w:t>Produsele ofertate respectă cerințele tehnice, funcționale și de calitate prevăzute în caietul de sarcini.</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749"/>
        <w:gridCol w:w="851"/>
        <w:gridCol w:w="3973"/>
      </w:tblGrid>
      <w:tr w:rsidR="00BF41DE" w:rsidRPr="00320F15" w14:paraId="5C864436" w14:textId="77777777" w:rsidTr="00BF41DE">
        <w:trPr>
          <w:trHeight w:val="285"/>
        </w:trPr>
        <w:tc>
          <w:tcPr>
            <w:tcW w:w="697" w:type="dxa"/>
            <w:shd w:val="clear" w:color="auto" w:fill="auto"/>
            <w:noWrap/>
            <w:vAlign w:val="center"/>
          </w:tcPr>
          <w:p w14:paraId="08187A73" w14:textId="77777777" w:rsidR="00BF41DE" w:rsidRPr="00320F15" w:rsidRDefault="00BF41DE" w:rsidP="00805CBE">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Nr. crt.</w:t>
            </w:r>
          </w:p>
        </w:tc>
        <w:tc>
          <w:tcPr>
            <w:tcW w:w="3749" w:type="dxa"/>
            <w:shd w:val="clear" w:color="auto" w:fill="auto"/>
            <w:vAlign w:val="center"/>
          </w:tcPr>
          <w:p w14:paraId="2E1E4513" w14:textId="77777777" w:rsidR="00BF41DE" w:rsidRPr="00320F15" w:rsidRDefault="00BF41DE" w:rsidP="00805CBE">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Denumirea produselor</w:t>
            </w:r>
          </w:p>
        </w:tc>
        <w:tc>
          <w:tcPr>
            <w:tcW w:w="851" w:type="dxa"/>
            <w:vAlign w:val="center"/>
          </w:tcPr>
          <w:p w14:paraId="5A4CC5B0" w14:textId="77777777" w:rsidR="00BF41DE" w:rsidRPr="00320F15" w:rsidRDefault="00BF41DE" w:rsidP="00805CBE">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Cant.</w:t>
            </w:r>
          </w:p>
        </w:tc>
        <w:tc>
          <w:tcPr>
            <w:tcW w:w="3973" w:type="dxa"/>
            <w:vAlign w:val="center"/>
          </w:tcPr>
          <w:p w14:paraId="4E48DE55" w14:textId="3A898FAC" w:rsidR="00BF41DE" w:rsidRPr="00320F15" w:rsidRDefault="00BF41DE" w:rsidP="00805CB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Specificații tehnice ofertate</w:t>
            </w:r>
          </w:p>
        </w:tc>
      </w:tr>
      <w:tr w:rsidR="00BF41DE" w:rsidRPr="00320F15" w14:paraId="5F3B6E11" w14:textId="77777777" w:rsidTr="00BF41DE">
        <w:trPr>
          <w:trHeight w:val="285"/>
        </w:trPr>
        <w:tc>
          <w:tcPr>
            <w:tcW w:w="697" w:type="dxa"/>
            <w:shd w:val="clear" w:color="auto" w:fill="auto"/>
            <w:noWrap/>
            <w:vAlign w:val="bottom"/>
          </w:tcPr>
          <w:p w14:paraId="25F3A396" w14:textId="77777777" w:rsidR="00BF41DE" w:rsidRPr="00320F15" w:rsidRDefault="00BF41DE" w:rsidP="00805CBE">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1</w:t>
            </w:r>
          </w:p>
        </w:tc>
        <w:tc>
          <w:tcPr>
            <w:tcW w:w="3749" w:type="dxa"/>
            <w:shd w:val="clear" w:color="auto" w:fill="auto"/>
          </w:tcPr>
          <w:p w14:paraId="0ED76E6A" w14:textId="77777777" w:rsidR="00BF41DE" w:rsidRPr="00320F15" w:rsidRDefault="00BF41DE" w:rsidP="00805CBE">
            <w:pPr>
              <w:spacing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exterior</w:t>
            </w:r>
          </w:p>
        </w:tc>
        <w:tc>
          <w:tcPr>
            <w:tcW w:w="851" w:type="dxa"/>
          </w:tcPr>
          <w:p w14:paraId="79B37F78" w14:textId="77777777" w:rsidR="00BF41DE" w:rsidRPr="00320F15" w:rsidRDefault="00BF41DE" w:rsidP="00805CBE">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3</w:t>
            </w:r>
          </w:p>
        </w:tc>
        <w:tc>
          <w:tcPr>
            <w:tcW w:w="3973" w:type="dxa"/>
          </w:tcPr>
          <w:p w14:paraId="762E09D0" w14:textId="77777777" w:rsidR="00BF41DE" w:rsidRPr="00320F15" w:rsidRDefault="00BF41DE" w:rsidP="00805CBE">
            <w:pPr>
              <w:spacing w:line="276" w:lineRule="auto"/>
              <w:jc w:val="center"/>
              <w:rPr>
                <w:rFonts w:ascii="Times New Roman" w:hAnsi="Times New Roman" w:cs="Times New Roman"/>
                <w:sz w:val="24"/>
                <w:szCs w:val="24"/>
              </w:rPr>
            </w:pPr>
          </w:p>
        </w:tc>
      </w:tr>
      <w:tr w:rsidR="00BF41DE" w:rsidRPr="00320F15" w14:paraId="6FAD9910" w14:textId="77777777" w:rsidTr="00BF41DE">
        <w:trPr>
          <w:trHeight w:val="285"/>
        </w:trPr>
        <w:tc>
          <w:tcPr>
            <w:tcW w:w="697" w:type="dxa"/>
            <w:shd w:val="clear" w:color="auto" w:fill="auto"/>
            <w:noWrap/>
            <w:vAlign w:val="bottom"/>
          </w:tcPr>
          <w:p w14:paraId="05FA659C" w14:textId="77777777" w:rsidR="00BF41DE" w:rsidRPr="00320F15" w:rsidRDefault="00BF41DE" w:rsidP="00805CBE">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2</w:t>
            </w:r>
          </w:p>
        </w:tc>
        <w:tc>
          <w:tcPr>
            <w:tcW w:w="3749" w:type="dxa"/>
            <w:shd w:val="clear" w:color="auto" w:fill="auto"/>
          </w:tcPr>
          <w:p w14:paraId="7218C692" w14:textId="77777777" w:rsidR="00BF41DE" w:rsidRPr="00320F15" w:rsidRDefault="00BF41DE" w:rsidP="00805CBE">
            <w:pPr>
              <w:spacing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interior</w:t>
            </w:r>
          </w:p>
        </w:tc>
        <w:tc>
          <w:tcPr>
            <w:tcW w:w="851" w:type="dxa"/>
          </w:tcPr>
          <w:p w14:paraId="3B86B205" w14:textId="77777777" w:rsidR="00BF41DE" w:rsidRPr="00320F15" w:rsidRDefault="00BF41DE" w:rsidP="00805CBE">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3973" w:type="dxa"/>
          </w:tcPr>
          <w:p w14:paraId="396841B5" w14:textId="77777777" w:rsidR="00BF41DE" w:rsidRPr="00320F15" w:rsidRDefault="00BF41DE" w:rsidP="00805CBE">
            <w:pPr>
              <w:spacing w:line="276" w:lineRule="auto"/>
              <w:jc w:val="center"/>
              <w:rPr>
                <w:rFonts w:ascii="Times New Roman" w:hAnsi="Times New Roman" w:cs="Times New Roman"/>
                <w:sz w:val="24"/>
                <w:szCs w:val="24"/>
              </w:rPr>
            </w:pPr>
          </w:p>
        </w:tc>
      </w:tr>
      <w:tr w:rsidR="00BF41DE" w:rsidRPr="00320F15" w14:paraId="75B959BA" w14:textId="77777777" w:rsidTr="00BF41DE">
        <w:trPr>
          <w:trHeight w:val="285"/>
        </w:trPr>
        <w:tc>
          <w:tcPr>
            <w:tcW w:w="697" w:type="dxa"/>
            <w:shd w:val="clear" w:color="auto" w:fill="auto"/>
            <w:noWrap/>
            <w:vAlign w:val="bottom"/>
          </w:tcPr>
          <w:p w14:paraId="71D5F29F" w14:textId="77777777" w:rsidR="00BF41DE" w:rsidRPr="00320F15" w:rsidRDefault="00BF41DE" w:rsidP="00805CBE">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3</w:t>
            </w:r>
          </w:p>
        </w:tc>
        <w:tc>
          <w:tcPr>
            <w:tcW w:w="3749" w:type="dxa"/>
            <w:shd w:val="clear" w:color="auto" w:fill="auto"/>
          </w:tcPr>
          <w:p w14:paraId="37C9A8AF" w14:textId="77777777" w:rsidR="00BF41DE" w:rsidRPr="00320F15" w:rsidRDefault="00BF41DE" w:rsidP="00805CBE">
            <w:pPr>
              <w:spacing w:line="276" w:lineRule="auto"/>
              <w:ind w:left="1" w:hanging="1"/>
              <w:rPr>
                <w:rFonts w:ascii="Times New Roman" w:hAnsi="Times New Roman" w:cs="Times New Roman"/>
                <w:sz w:val="24"/>
                <w:szCs w:val="24"/>
              </w:rPr>
            </w:pPr>
            <w:r w:rsidRPr="00320F15">
              <w:rPr>
                <w:rFonts w:ascii="Times New Roman" w:hAnsi="Times New Roman" w:cs="Times New Roman"/>
                <w:sz w:val="24"/>
                <w:szCs w:val="24"/>
              </w:rPr>
              <w:t>Aplicație ghid turistic</w:t>
            </w:r>
          </w:p>
        </w:tc>
        <w:tc>
          <w:tcPr>
            <w:tcW w:w="851" w:type="dxa"/>
          </w:tcPr>
          <w:p w14:paraId="4E592335" w14:textId="77777777" w:rsidR="00BF41DE" w:rsidRPr="00320F15" w:rsidRDefault="00BF41DE" w:rsidP="00805CBE">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3973" w:type="dxa"/>
          </w:tcPr>
          <w:p w14:paraId="4CA875BB" w14:textId="77777777" w:rsidR="00BF41DE" w:rsidRPr="00320F15" w:rsidRDefault="00BF41DE" w:rsidP="00805CBE">
            <w:pPr>
              <w:spacing w:line="276" w:lineRule="auto"/>
              <w:jc w:val="center"/>
              <w:rPr>
                <w:rFonts w:ascii="Times New Roman" w:hAnsi="Times New Roman" w:cs="Times New Roman"/>
                <w:sz w:val="24"/>
                <w:szCs w:val="24"/>
              </w:rPr>
            </w:pPr>
          </w:p>
        </w:tc>
      </w:tr>
      <w:tr w:rsidR="00BF41DE" w:rsidRPr="00320F15" w14:paraId="7413631A" w14:textId="77777777" w:rsidTr="00BF41DE">
        <w:trPr>
          <w:trHeight w:val="285"/>
        </w:trPr>
        <w:tc>
          <w:tcPr>
            <w:tcW w:w="697" w:type="dxa"/>
            <w:shd w:val="clear" w:color="auto" w:fill="auto"/>
            <w:noWrap/>
            <w:vAlign w:val="bottom"/>
          </w:tcPr>
          <w:p w14:paraId="62B429C2" w14:textId="77777777" w:rsidR="00BF41DE" w:rsidRPr="00320F15" w:rsidRDefault="00BF41DE" w:rsidP="00805CBE">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4</w:t>
            </w:r>
          </w:p>
        </w:tc>
        <w:tc>
          <w:tcPr>
            <w:tcW w:w="3749" w:type="dxa"/>
            <w:shd w:val="clear" w:color="auto" w:fill="auto"/>
          </w:tcPr>
          <w:p w14:paraId="34B2D49D" w14:textId="499A61ED" w:rsidR="00BF41DE" w:rsidRPr="00320F15" w:rsidRDefault="00AC7DEF" w:rsidP="00805CBE">
            <w:pPr>
              <w:spacing w:line="276" w:lineRule="auto"/>
              <w:ind w:left="1" w:hanging="1"/>
              <w:rPr>
                <w:rFonts w:ascii="Times New Roman" w:hAnsi="Times New Roman" w:cs="Times New Roman"/>
                <w:sz w:val="24"/>
                <w:szCs w:val="24"/>
              </w:rPr>
            </w:pPr>
            <w:r w:rsidRPr="00AC7DEF">
              <w:rPr>
                <w:rFonts w:ascii="Times New Roman" w:hAnsi="Times New Roman" w:cs="Times New Roman"/>
                <w:sz w:val="24"/>
                <w:szCs w:val="24"/>
              </w:rPr>
              <w:t>Pachet sistem QR pentru promovare turistică și acces digital la informații</w:t>
            </w:r>
          </w:p>
        </w:tc>
        <w:tc>
          <w:tcPr>
            <w:tcW w:w="851" w:type="dxa"/>
          </w:tcPr>
          <w:p w14:paraId="4B935C68" w14:textId="7C247491" w:rsidR="00BF41DE" w:rsidRPr="00320F15" w:rsidRDefault="00AC7DEF" w:rsidP="00805CB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73" w:type="dxa"/>
          </w:tcPr>
          <w:p w14:paraId="6F4CE5A8" w14:textId="77777777" w:rsidR="00BF41DE" w:rsidRPr="00320F15" w:rsidRDefault="00BF41DE" w:rsidP="00805CBE">
            <w:pPr>
              <w:spacing w:line="276" w:lineRule="auto"/>
              <w:jc w:val="center"/>
              <w:rPr>
                <w:rFonts w:ascii="Times New Roman" w:hAnsi="Times New Roman" w:cs="Times New Roman"/>
                <w:sz w:val="24"/>
                <w:szCs w:val="24"/>
              </w:rPr>
            </w:pPr>
          </w:p>
        </w:tc>
      </w:tr>
    </w:tbl>
    <w:p w14:paraId="4E5A27A6" w14:textId="77777777" w:rsidR="00BF41DE" w:rsidRDefault="00BF41DE" w:rsidP="00320F15">
      <w:pPr>
        <w:spacing w:line="276" w:lineRule="auto"/>
        <w:ind w:right="43" w:firstLine="708"/>
        <w:jc w:val="both"/>
        <w:rPr>
          <w:rFonts w:ascii="Times New Roman" w:hAnsi="Times New Roman" w:cs="Times New Roman"/>
          <w:bCs/>
          <w:sz w:val="24"/>
          <w:szCs w:val="24"/>
        </w:rPr>
      </w:pPr>
    </w:p>
    <w:p w14:paraId="74646A35" w14:textId="77777777" w:rsidR="00BF41DE" w:rsidRPr="00BF41DE" w:rsidRDefault="00BF41DE" w:rsidP="00BF41DE">
      <w:pPr>
        <w:spacing w:after="0" w:line="276" w:lineRule="auto"/>
        <w:ind w:right="43" w:firstLine="708"/>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Ofertantul declară că:</w:t>
      </w:r>
    </w:p>
    <w:p w14:paraId="4B4B6691"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produsele sunt noi, neutilizate și conforme cu standardele în vigoare; </w:t>
      </w:r>
    </w:p>
    <w:p w14:paraId="26AAB77F"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caracteristicile tehnice respectă cerințele minime solicitate; </w:t>
      </w:r>
    </w:p>
    <w:p w14:paraId="7E4E4F69"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produsele vor fi livrate în ambalaj corespunzător; </w:t>
      </w:r>
    </w:p>
    <w:p w14:paraId="1D496BE7"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se vor prezenta certificate de calitate/conformitate, după caz; </w:t>
      </w:r>
    </w:p>
    <w:p w14:paraId="24BD4108"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termenul de livrare este de .......... zile de la emiterea comenzii/semnarea contractului; </w:t>
      </w:r>
    </w:p>
    <w:p w14:paraId="0B7487A8" w14:textId="77777777" w:rsidR="00BF41DE" w:rsidRPr="00BF41DE" w:rsidRDefault="00BF41DE" w:rsidP="00BF41DE">
      <w:pPr>
        <w:numPr>
          <w:ilvl w:val="0"/>
          <w:numId w:val="42"/>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garanția acordată este de .......... luni.</w:t>
      </w:r>
    </w:p>
    <w:p w14:paraId="3D8A4A8D" w14:textId="77777777" w:rsidR="00BF41DE" w:rsidRDefault="00BF41DE" w:rsidP="00BF41DE">
      <w:pPr>
        <w:spacing w:line="276" w:lineRule="auto"/>
        <w:ind w:right="43" w:firstLine="708"/>
        <w:jc w:val="both"/>
        <w:rPr>
          <w:rFonts w:ascii="Times New Roman" w:hAnsi="Times New Roman" w:cs="Times New Roman"/>
          <w:b/>
          <w:bCs/>
          <w:sz w:val="24"/>
          <w:szCs w:val="24"/>
          <w:lang w:val="pt-BR"/>
        </w:rPr>
      </w:pPr>
    </w:p>
    <w:p w14:paraId="22863FD6" w14:textId="78F591B9" w:rsidR="00BF41DE" w:rsidRPr="00BF41DE" w:rsidRDefault="00BF41DE" w:rsidP="005279F5">
      <w:pPr>
        <w:spacing w:after="0" w:line="276" w:lineRule="auto"/>
        <w:ind w:right="43" w:firstLine="708"/>
        <w:jc w:val="both"/>
        <w:rPr>
          <w:rFonts w:ascii="Times New Roman" w:hAnsi="Times New Roman" w:cs="Times New Roman"/>
          <w:b/>
          <w:bCs/>
          <w:sz w:val="24"/>
          <w:szCs w:val="24"/>
          <w:lang w:val="pt-BR"/>
        </w:rPr>
      </w:pPr>
      <w:r w:rsidRPr="00BF41DE">
        <w:rPr>
          <w:rFonts w:ascii="Times New Roman" w:hAnsi="Times New Roman" w:cs="Times New Roman"/>
          <w:b/>
          <w:bCs/>
          <w:sz w:val="24"/>
          <w:szCs w:val="24"/>
          <w:lang w:val="pt-BR"/>
        </w:rPr>
        <w:t>Modalitatea de livrare:</w:t>
      </w:r>
    </w:p>
    <w:p w14:paraId="134BBEC6" w14:textId="77777777" w:rsidR="00BF41DE" w:rsidRDefault="00BF41DE" w:rsidP="00BF41DE">
      <w:pPr>
        <w:spacing w:after="0" w:line="276" w:lineRule="auto"/>
        <w:ind w:right="43" w:firstLine="708"/>
        <w:jc w:val="both"/>
        <w:rPr>
          <w:rFonts w:ascii="Times New Roman" w:hAnsi="Times New Roman" w:cs="Times New Roman"/>
          <w:bCs/>
          <w:sz w:val="24"/>
          <w:szCs w:val="24"/>
          <w:lang w:val="pt-BR"/>
        </w:rPr>
      </w:pPr>
      <w:r w:rsidRPr="00BF41DE">
        <w:rPr>
          <w:rFonts w:ascii="Times New Roman" w:hAnsi="Times New Roman" w:cs="Times New Roman"/>
          <w:bCs/>
          <w:sz w:val="24"/>
          <w:szCs w:val="24"/>
          <w:lang w:val="pt-BR"/>
        </w:rPr>
        <w:t>Livrarea produselor se va realiza la adresa indicată de autoritatea contractantă, în termenul asumat prin ofertă, cu respectarea condițiilor de transport și manipulare corespunzătoare.</w:t>
      </w:r>
    </w:p>
    <w:p w14:paraId="04B3F2D2" w14:textId="77777777" w:rsidR="005279F5" w:rsidRDefault="005279F5" w:rsidP="00BF41DE">
      <w:pPr>
        <w:spacing w:after="0" w:line="276" w:lineRule="auto"/>
        <w:ind w:right="43" w:firstLine="708"/>
        <w:jc w:val="both"/>
        <w:rPr>
          <w:rFonts w:ascii="Times New Roman" w:hAnsi="Times New Roman" w:cs="Times New Roman"/>
          <w:bCs/>
          <w:sz w:val="24"/>
          <w:szCs w:val="24"/>
          <w:lang w:val="pt-BR"/>
        </w:rPr>
      </w:pPr>
    </w:p>
    <w:p w14:paraId="06770B47" w14:textId="460BB780" w:rsidR="005279F5" w:rsidRDefault="005279F5" w:rsidP="00BF41DE">
      <w:pPr>
        <w:spacing w:after="0" w:line="276" w:lineRule="auto"/>
        <w:ind w:right="43" w:firstLine="708"/>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 xml:space="preserve">Ofertantul </w:t>
      </w:r>
      <w:r w:rsidRPr="005279F5">
        <w:rPr>
          <w:rFonts w:ascii="Times New Roman" w:hAnsi="Times New Roman" w:cs="Times New Roman"/>
          <w:sz w:val="24"/>
          <w:szCs w:val="24"/>
          <w:lang w:val="ro-RO" w:eastAsia="en-US"/>
        </w:rPr>
        <w:t xml:space="preserve"> </w:t>
      </w:r>
      <w:r>
        <w:rPr>
          <w:rFonts w:ascii="Times New Roman" w:hAnsi="Times New Roman" w:cs="Times New Roman"/>
          <w:sz w:val="24"/>
          <w:szCs w:val="24"/>
          <w:lang w:val="ro-RO" w:eastAsia="en-US"/>
        </w:rPr>
        <w:t xml:space="preserve">va asigura </w:t>
      </w:r>
      <w:r w:rsidRPr="005279F5">
        <w:rPr>
          <w:rFonts w:ascii="Times New Roman" w:hAnsi="Times New Roman" w:cs="Times New Roman"/>
          <w:sz w:val="24"/>
          <w:szCs w:val="24"/>
          <w:lang w:val="ro-RO" w:eastAsia="en-US"/>
        </w:rPr>
        <w:t>personalul responsabil pentru furnizarea, instalarea, configurarea și implementarea soluției digitale și organizarea acestuia</w:t>
      </w:r>
    </w:p>
    <w:p w14:paraId="450ECC43" w14:textId="77777777" w:rsidR="005279F5" w:rsidRDefault="005279F5" w:rsidP="00BF41DE">
      <w:pPr>
        <w:spacing w:after="0" w:line="276" w:lineRule="auto"/>
        <w:ind w:right="43" w:firstLine="708"/>
        <w:jc w:val="both"/>
        <w:rPr>
          <w:rFonts w:ascii="Times New Roman" w:hAnsi="Times New Roman" w:cs="Times New Roman"/>
          <w:bCs/>
          <w:sz w:val="24"/>
          <w:szCs w:val="24"/>
          <w:lang w:val="pt-BR"/>
        </w:rPr>
      </w:pPr>
    </w:p>
    <w:p w14:paraId="428B66BA" w14:textId="1FF863FC" w:rsidR="00BF41DE" w:rsidRPr="00BF41DE" w:rsidRDefault="00BF41DE" w:rsidP="00BF41DE">
      <w:pPr>
        <w:spacing w:after="0" w:line="276" w:lineRule="auto"/>
        <w:ind w:right="43" w:firstLine="708"/>
        <w:jc w:val="both"/>
        <w:rPr>
          <w:rFonts w:ascii="Times New Roman" w:hAnsi="Times New Roman" w:cs="Times New Roman"/>
          <w:b/>
          <w:bCs/>
          <w:sz w:val="24"/>
          <w:szCs w:val="24"/>
          <w:lang w:val="ro-RO"/>
        </w:rPr>
      </w:pPr>
      <w:r w:rsidRPr="00BF41DE">
        <w:rPr>
          <w:rFonts w:ascii="Times New Roman" w:hAnsi="Times New Roman" w:cs="Times New Roman"/>
          <w:b/>
          <w:bCs/>
          <w:sz w:val="24"/>
          <w:szCs w:val="24"/>
          <w:lang w:val="ro-RO"/>
        </w:rPr>
        <w:lastRenderedPageBreak/>
        <w:t>Documente anexate</w:t>
      </w:r>
      <w:r w:rsidR="005279F5">
        <w:rPr>
          <w:rFonts w:ascii="Times New Roman" w:hAnsi="Times New Roman" w:cs="Times New Roman"/>
          <w:b/>
          <w:bCs/>
          <w:sz w:val="24"/>
          <w:szCs w:val="24"/>
          <w:lang w:val="ro-RO"/>
        </w:rPr>
        <w:t xml:space="preserve">: </w:t>
      </w:r>
    </w:p>
    <w:p w14:paraId="78F0C1DD" w14:textId="5206337F" w:rsidR="00BF41DE" w:rsidRPr="00BF41DE" w:rsidRDefault="00BF41DE" w:rsidP="00BF41DE">
      <w:pPr>
        <w:spacing w:after="0" w:line="276" w:lineRule="auto"/>
        <w:ind w:right="43" w:firstLine="708"/>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La prezenta propunere tehnică </w:t>
      </w:r>
      <w:r>
        <w:rPr>
          <w:rFonts w:ascii="Times New Roman" w:hAnsi="Times New Roman" w:cs="Times New Roman"/>
          <w:bCs/>
          <w:sz w:val="24"/>
          <w:szCs w:val="24"/>
          <w:lang w:val="ro-RO"/>
        </w:rPr>
        <w:t xml:space="preserve">se vor </w:t>
      </w:r>
      <w:r w:rsidRPr="00BF41DE">
        <w:rPr>
          <w:rFonts w:ascii="Times New Roman" w:hAnsi="Times New Roman" w:cs="Times New Roman"/>
          <w:bCs/>
          <w:sz w:val="24"/>
          <w:szCs w:val="24"/>
          <w:lang w:val="ro-RO"/>
        </w:rPr>
        <w:t>anex</w:t>
      </w:r>
      <w:r>
        <w:rPr>
          <w:rFonts w:ascii="Times New Roman" w:hAnsi="Times New Roman" w:cs="Times New Roman"/>
          <w:bCs/>
          <w:sz w:val="24"/>
          <w:szCs w:val="24"/>
          <w:lang w:val="ro-RO"/>
        </w:rPr>
        <w:t>a</w:t>
      </w:r>
      <w:r w:rsidRPr="00BF41DE">
        <w:rPr>
          <w:rFonts w:ascii="Times New Roman" w:hAnsi="Times New Roman" w:cs="Times New Roman"/>
          <w:bCs/>
          <w:sz w:val="24"/>
          <w:szCs w:val="24"/>
          <w:lang w:val="ro-RO"/>
        </w:rPr>
        <w:t>:</w:t>
      </w:r>
    </w:p>
    <w:p w14:paraId="474A2263" w14:textId="77777777" w:rsidR="00BF41DE" w:rsidRPr="00BF41DE" w:rsidRDefault="00BF41DE" w:rsidP="00BF41DE">
      <w:pPr>
        <w:numPr>
          <w:ilvl w:val="0"/>
          <w:numId w:val="43"/>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fișe tehnice; </w:t>
      </w:r>
    </w:p>
    <w:p w14:paraId="02160769" w14:textId="77777777" w:rsidR="00BF41DE" w:rsidRPr="00BF41DE" w:rsidRDefault="00BF41DE" w:rsidP="00BF41DE">
      <w:pPr>
        <w:numPr>
          <w:ilvl w:val="0"/>
          <w:numId w:val="43"/>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certificate de conformitate/calitate; </w:t>
      </w:r>
    </w:p>
    <w:p w14:paraId="2226F9A6" w14:textId="77777777" w:rsidR="00BF41DE" w:rsidRPr="00BF41DE" w:rsidRDefault="00BF41DE" w:rsidP="00BF41DE">
      <w:pPr>
        <w:numPr>
          <w:ilvl w:val="0"/>
          <w:numId w:val="43"/>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 xml:space="preserve">declarații de performanță, după caz; </w:t>
      </w:r>
    </w:p>
    <w:p w14:paraId="6B846D23" w14:textId="77777777" w:rsidR="00BF41DE" w:rsidRPr="00BF41DE" w:rsidRDefault="00BF41DE" w:rsidP="00BF41DE">
      <w:pPr>
        <w:numPr>
          <w:ilvl w:val="0"/>
          <w:numId w:val="43"/>
        </w:numPr>
        <w:spacing w:after="0" w:line="276" w:lineRule="auto"/>
        <w:ind w:right="43"/>
        <w:jc w:val="both"/>
        <w:rPr>
          <w:rFonts w:ascii="Times New Roman" w:hAnsi="Times New Roman" w:cs="Times New Roman"/>
          <w:bCs/>
          <w:sz w:val="24"/>
          <w:szCs w:val="24"/>
          <w:lang w:val="ro-RO"/>
        </w:rPr>
      </w:pPr>
      <w:r w:rsidRPr="00BF41DE">
        <w:rPr>
          <w:rFonts w:ascii="Times New Roman" w:hAnsi="Times New Roman" w:cs="Times New Roman"/>
          <w:bCs/>
          <w:sz w:val="24"/>
          <w:szCs w:val="24"/>
          <w:lang w:val="ro-RO"/>
        </w:rPr>
        <w:t>alte documente relevante.</w:t>
      </w:r>
    </w:p>
    <w:p w14:paraId="700BC0DA" w14:textId="630CCB5D" w:rsidR="00BF41DE" w:rsidRDefault="00BF41DE" w:rsidP="00BF41DE">
      <w:pPr>
        <w:spacing w:line="276" w:lineRule="auto"/>
        <w:ind w:right="43" w:firstLine="708"/>
        <w:jc w:val="both"/>
        <w:rPr>
          <w:rFonts w:ascii="Times New Roman" w:hAnsi="Times New Roman" w:cs="Times New Roman"/>
          <w:bCs/>
          <w:sz w:val="24"/>
          <w:szCs w:val="24"/>
          <w:lang w:val="pt-BR"/>
        </w:rPr>
      </w:pPr>
      <w:r w:rsidRPr="00BF41DE">
        <w:rPr>
          <w:rFonts w:ascii="Times New Roman" w:hAnsi="Times New Roman" w:cs="Times New Roman"/>
          <w:bCs/>
          <w:sz w:val="24"/>
          <w:szCs w:val="24"/>
          <w:lang w:val="pt-BR"/>
        </w:rPr>
        <w:t>Recepția produselor se va efectua pe baza documentelor de livrare și a verificării conformității produselor</w:t>
      </w:r>
      <w:r w:rsidR="005279F5">
        <w:rPr>
          <w:rFonts w:ascii="Times New Roman" w:hAnsi="Times New Roman" w:cs="Times New Roman"/>
          <w:bCs/>
          <w:sz w:val="24"/>
          <w:szCs w:val="24"/>
          <w:lang w:val="pt-BR"/>
        </w:rPr>
        <w:t>/serviciilor</w:t>
      </w:r>
      <w:r w:rsidRPr="00BF41DE">
        <w:rPr>
          <w:rFonts w:ascii="Times New Roman" w:hAnsi="Times New Roman" w:cs="Times New Roman"/>
          <w:bCs/>
          <w:sz w:val="24"/>
          <w:szCs w:val="24"/>
          <w:lang w:val="pt-BR"/>
        </w:rPr>
        <w:t xml:space="preserve"> furnizate.</w:t>
      </w:r>
    </w:p>
    <w:p w14:paraId="4A8B74CD" w14:textId="77777777" w:rsidR="005279F5" w:rsidRDefault="005279F5" w:rsidP="00BF41DE">
      <w:pPr>
        <w:spacing w:line="276" w:lineRule="auto"/>
        <w:ind w:right="43" w:firstLine="708"/>
        <w:jc w:val="both"/>
        <w:rPr>
          <w:rFonts w:ascii="Times New Roman" w:hAnsi="Times New Roman" w:cs="Times New Roman"/>
          <w:bCs/>
          <w:sz w:val="24"/>
          <w:szCs w:val="24"/>
          <w:lang w:val="pt-BR"/>
        </w:rPr>
      </w:pPr>
    </w:p>
    <w:p w14:paraId="5ABB9990" w14:textId="474D3A90" w:rsidR="00BF41DE" w:rsidRPr="005279F5" w:rsidRDefault="00BF41DE" w:rsidP="00BF41DE">
      <w:pPr>
        <w:spacing w:line="276" w:lineRule="auto"/>
        <w:ind w:right="43" w:firstLine="708"/>
        <w:jc w:val="both"/>
        <w:rPr>
          <w:rFonts w:ascii="Times New Roman" w:hAnsi="Times New Roman" w:cs="Times New Roman"/>
          <w:b/>
          <w:i/>
          <w:sz w:val="24"/>
          <w:szCs w:val="24"/>
        </w:rPr>
      </w:pPr>
      <w:r w:rsidRPr="005279F5">
        <w:rPr>
          <w:rFonts w:ascii="Times New Roman" w:hAnsi="Times New Roman" w:cs="Times New Roman"/>
          <w:b/>
          <w:bCs/>
          <w:sz w:val="24"/>
          <w:szCs w:val="24"/>
          <w:lang w:val="pt-BR"/>
        </w:rPr>
        <w:t>Propunere financiară:</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420"/>
        <w:gridCol w:w="900"/>
        <w:gridCol w:w="900"/>
        <w:gridCol w:w="1237"/>
        <w:gridCol w:w="1260"/>
        <w:gridCol w:w="1553"/>
      </w:tblGrid>
      <w:tr w:rsidR="009331A5" w:rsidRPr="00320F15" w14:paraId="3274A722" w14:textId="77777777" w:rsidTr="00D75FA4">
        <w:trPr>
          <w:trHeight w:val="881"/>
        </w:trPr>
        <w:tc>
          <w:tcPr>
            <w:tcW w:w="563" w:type="dxa"/>
            <w:shd w:val="clear" w:color="auto" w:fill="auto"/>
            <w:noWrap/>
            <w:vAlign w:val="center"/>
          </w:tcPr>
          <w:p w14:paraId="516FD75F" w14:textId="4982A373" w:rsidR="009331A5" w:rsidRPr="00320F15" w:rsidRDefault="00BF41DE" w:rsidP="00BF41DE">
            <w:pPr>
              <w:spacing w:line="276" w:lineRule="auto"/>
              <w:ind w:right="-84"/>
              <w:jc w:val="center"/>
              <w:rPr>
                <w:rFonts w:ascii="Times New Roman" w:hAnsi="Times New Roman" w:cs="Times New Roman"/>
                <w:b/>
                <w:sz w:val="24"/>
                <w:szCs w:val="24"/>
              </w:rPr>
            </w:pPr>
            <w:r>
              <w:rPr>
                <w:rFonts w:ascii="Times New Roman" w:hAnsi="Times New Roman" w:cs="Times New Roman"/>
                <w:b/>
                <w:sz w:val="24"/>
                <w:szCs w:val="24"/>
              </w:rPr>
              <w:t>Nr. crt.</w:t>
            </w:r>
          </w:p>
          <w:p w14:paraId="4AA63745" w14:textId="77777777" w:rsidR="009331A5" w:rsidRPr="00320F15" w:rsidRDefault="009331A5" w:rsidP="00320F15">
            <w:pPr>
              <w:spacing w:line="276" w:lineRule="auto"/>
              <w:jc w:val="center"/>
              <w:rPr>
                <w:rFonts w:ascii="Times New Roman" w:hAnsi="Times New Roman" w:cs="Times New Roman"/>
                <w:sz w:val="24"/>
                <w:szCs w:val="24"/>
              </w:rPr>
            </w:pPr>
          </w:p>
        </w:tc>
        <w:tc>
          <w:tcPr>
            <w:tcW w:w="3420" w:type="dxa"/>
            <w:shd w:val="clear" w:color="auto" w:fill="auto"/>
            <w:vAlign w:val="center"/>
          </w:tcPr>
          <w:p w14:paraId="65A33126"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Denumirea produselor</w:t>
            </w:r>
          </w:p>
          <w:p w14:paraId="40A16BE7" w14:textId="77777777" w:rsidR="009331A5" w:rsidRPr="00320F15" w:rsidRDefault="009331A5" w:rsidP="00320F15">
            <w:pPr>
              <w:spacing w:line="276" w:lineRule="auto"/>
              <w:jc w:val="center"/>
              <w:rPr>
                <w:rFonts w:ascii="Times New Roman" w:hAnsi="Times New Roman" w:cs="Times New Roman"/>
                <w:sz w:val="24"/>
                <w:szCs w:val="24"/>
              </w:rPr>
            </w:pPr>
          </w:p>
        </w:tc>
        <w:tc>
          <w:tcPr>
            <w:tcW w:w="900" w:type="dxa"/>
            <w:vAlign w:val="center"/>
          </w:tcPr>
          <w:p w14:paraId="0BB54261"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Cant.</w:t>
            </w:r>
          </w:p>
          <w:p w14:paraId="43C04553" w14:textId="77777777" w:rsidR="009331A5" w:rsidRPr="00320F15" w:rsidRDefault="009331A5" w:rsidP="00320F15">
            <w:pPr>
              <w:spacing w:line="276" w:lineRule="auto"/>
              <w:jc w:val="center"/>
              <w:rPr>
                <w:rFonts w:ascii="Times New Roman" w:hAnsi="Times New Roman" w:cs="Times New Roman"/>
                <w:sz w:val="24"/>
                <w:szCs w:val="24"/>
              </w:rPr>
            </w:pPr>
          </w:p>
        </w:tc>
        <w:tc>
          <w:tcPr>
            <w:tcW w:w="900" w:type="dxa"/>
            <w:vAlign w:val="center"/>
          </w:tcPr>
          <w:p w14:paraId="423062EF"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Preț unitar</w:t>
            </w:r>
          </w:p>
          <w:p w14:paraId="5550463C" w14:textId="77777777" w:rsidR="009331A5" w:rsidRPr="00320F15" w:rsidRDefault="009331A5" w:rsidP="00320F15">
            <w:pPr>
              <w:spacing w:line="276" w:lineRule="auto"/>
              <w:jc w:val="center"/>
              <w:rPr>
                <w:rFonts w:ascii="Times New Roman" w:hAnsi="Times New Roman" w:cs="Times New Roman"/>
                <w:sz w:val="24"/>
                <w:szCs w:val="24"/>
              </w:rPr>
            </w:pPr>
          </w:p>
        </w:tc>
        <w:tc>
          <w:tcPr>
            <w:tcW w:w="1237" w:type="dxa"/>
            <w:vAlign w:val="center"/>
          </w:tcPr>
          <w:p w14:paraId="2D28A80E" w14:textId="50CF7B4D"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Valoare Totală fără TVA</w:t>
            </w:r>
          </w:p>
        </w:tc>
        <w:tc>
          <w:tcPr>
            <w:tcW w:w="1260" w:type="dxa"/>
            <w:vAlign w:val="center"/>
          </w:tcPr>
          <w:p w14:paraId="0BC3F72F"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 xml:space="preserve">Cotă </w:t>
            </w:r>
          </w:p>
          <w:p w14:paraId="77EE6E3C"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TVA</w:t>
            </w:r>
          </w:p>
          <w:p w14:paraId="1107DB6D" w14:textId="77777777" w:rsidR="009331A5" w:rsidRPr="00320F15" w:rsidRDefault="009331A5" w:rsidP="00320F15">
            <w:pPr>
              <w:spacing w:line="276" w:lineRule="auto"/>
              <w:jc w:val="center"/>
              <w:rPr>
                <w:rFonts w:ascii="Times New Roman" w:hAnsi="Times New Roman" w:cs="Times New Roman"/>
                <w:i/>
                <w:iCs/>
                <w:sz w:val="24"/>
                <w:szCs w:val="24"/>
              </w:rPr>
            </w:pPr>
          </w:p>
        </w:tc>
        <w:tc>
          <w:tcPr>
            <w:tcW w:w="1553" w:type="dxa"/>
            <w:shd w:val="clear" w:color="auto" w:fill="auto"/>
            <w:noWrap/>
            <w:vAlign w:val="center"/>
          </w:tcPr>
          <w:p w14:paraId="7579A02A"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Valoare totală cu TVA</w:t>
            </w:r>
          </w:p>
          <w:p w14:paraId="5602549B" w14:textId="77777777" w:rsidR="009331A5" w:rsidRPr="00320F15" w:rsidRDefault="009331A5" w:rsidP="00320F15">
            <w:pPr>
              <w:spacing w:line="276" w:lineRule="auto"/>
              <w:jc w:val="center"/>
              <w:rPr>
                <w:rFonts w:ascii="Times New Roman" w:hAnsi="Times New Roman" w:cs="Times New Roman"/>
                <w:sz w:val="24"/>
                <w:szCs w:val="24"/>
              </w:rPr>
            </w:pPr>
          </w:p>
        </w:tc>
      </w:tr>
      <w:tr w:rsidR="009331A5" w:rsidRPr="00320F15" w14:paraId="11880BE4" w14:textId="77777777" w:rsidTr="00D75FA4">
        <w:trPr>
          <w:trHeight w:val="285"/>
        </w:trPr>
        <w:tc>
          <w:tcPr>
            <w:tcW w:w="563" w:type="dxa"/>
            <w:shd w:val="clear" w:color="auto" w:fill="auto"/>
            <w:noWrap/>
            <w:vAlign w:val="bottom"/>
          </w:tcPr>
          <w:p w14:paraId="403CA19D" w14:textId="2DB5DCA6" w:rsidR="009331A5" w:rsidRPr="00320F15" w:rsidRDefault="00146944"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1</w:t>
            </w:r>
          </w:p>
        </w:tc>
        <w:tc>
          <w:tcPr>
            <w:tcW w:w="3420" w:type="dxa"/>
            <w:shd w:val="clear" w:color="auto" w:fill="auto"/>
          </w:tcPr>
          <w:p w14:paraId="7110CAD7" w14:textId="325B0AE1" w:rsidR="009331A5" w:rsidRPr="00320F15" w:rsidRDefault="001A1975" w:rsidP="00320F15">
            <w:pPr>
              <w:spacing w:line="276" w:lineRule="auto"/>
              <w:ind w:left="-132" w:firstLine="132"/>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exterior</w:t>
            </w:r>
          </w:p>
        </w:tc>
        <w:tc>
          <w:tcPr>
            <w:tcW w:w="900" w:type="dxa"/>
          </w:tcPr>
          <w:p w14:paraId="2C428CE6" w14:textId="190C167A" w:rsidR="009331A5" w:rsidRPr="00320F15" w:rsidRDefault="001A1975"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3</w:t>
            </w:r>
          </w:p>
        </w:tc>
        <w:tc>
          <w:tcPr>
            <w:tcW w:w="900" w:type="dxa"/>
          </w:tcPr>
          <w:p w14:paraId="10241186" w14:textId="77777777" w:rsidR="009331A5" w:rsidRPr="00320F15" w:rsidRDefault="009331A5" w:rsidP="00320F15">
            <w:pPr>
              <w:spacing w:line="276" w:lineRule="auto"/>
              <w:jc w:val="center"/>
              <w:rPr>
                <w:rFonts w:ascii="Times New Roman" w:hAnsi="Times New Roman" w:cs="Times New Roman"/>
                <w:sz w:val="24"/>
                <w:szCs w:val="24"/>
              </w:rPr>
            </w:pPr>
          </w:p>
        </w:tc>
        <w:tc>
          <w:tcPr>
            <w:tcW w:w="1237" w:type="dxa"/>
          </w:tcPr>
          <w:p w14:paraId="52C0FD79" w14:textId="77777777" w:rsidR="009331A5" w:rsidRPr="00320F15" w:rsidRDefault="009331A5" w:rsidP="00320F15">
            <w:pPr>
              <w:spacing w:line="276" w:lineRule="auto"/>
              <w:jc w:val="center"/>
              <w:rPr>
                <w:rFonts w:ascii="Times New Roman" w:hAnsi="Times New Roman" w:cs="Times New Roman"/>
                <w:sz w:val="24"/>
                <w:szCs w:val="24"/>
              </w:rPr>
            </w:pPr>
          </w:p>
        </w:tc>
        <w:tc>
          <w:tcPr>
            <w:tcW w:w="1260" w:type="dxa"/>
          </w:tcPr>
          <w:p w14:paraId="50C8E2D9" w14:textId="77777777" w:rsidR="009331A5" w:rsidRPr="00320F15" w:rsidRDefault="009331A5" w:rsidP="00320F15">
            <w:pPr>
              <w:spacing w:line="276" w:lineRule="auto"/>
              <w:jc w:val="center"/>
              <w:rPr>
                <w:rFonts w:ascii="Times New Roman" w:hAnsi="Times New Roman" w:cs="Times New Roman"/>
                <w:sz w:val="24"/>
                <w:szCs w:val="24"/>
              </w:rPr>
            </w:pPr>
          </w:p>
        </w:tc>
        <w:tc>
          <w:tcPr>
            <w:tcW w:w="1553" w:type="dxa"/>
            <w:shd w:val="clear" w:color="auto" w:fill="auto"/>
            <w:noWrap/>
            <w:vAlign w:val="bottom"/>
          </w:tcPr>
          <w:p w14:paraId="45B37B25" w14:textId="77777777" w:rsidR="009331A5" w:rsidRPr="00320F15" w:rsidRDefault="009331A5" w:rsidP="00320F15">
            <w:pPr>
              <w:spacing w:line="276" w:lineRule="auto"/>
              <w:jc w:val="center"/>
              <w:rPr>
                <w:rFonts w:ascii="Times New Roman" w:hAnsi="Times New Roman" w:cs="Times New Roman"/>
                <w:sz w:val="24"/>
                <w:szCs w:val="24"/>
              </w:rPr>
            </w:pPr>
          </w:p>
        </w:tc>
      </w:tr>
      <w:tr w:rsidR="009331A5" w:rsidRPr="00320F15" w14:paraId="62229C38" w14:textId="77777777" w:rsidTr="00D75FA4">
        <w:trPr>
          <w:trHeight w:val="285"/>
        </w:trPr>
        <w:tc>
          <w:tcPr>
            <w:tcW w:w="563" w:type="dxa"/>
            <w:shd w:val="clear" w:color="auto" w:fill="auto"/>
            <w:noWrap/>
            <w:vAlign w:val="bottom"/>
          </w:tcPr>
          <w:p w14:paraId="2B3CEE50" w14:textId="438B4107" w:rsidR="009331A5" w:rsidRPr="00320F15" w:rsidRDefault="008775F4"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2</w:t>
            </w:r>
          </w:p>
        </w:tc>
        <w:tc>
          <w:tcPr>
            <w:tcW w:w="3420" w:type="dxa"/>
            <w:shd w:val="clear" w:color="auto" w:fill="auto"/>
          </w:tcPr>
          <w:p w14:paraId="5B8F4DA6" w14:textId="3A21023A" w:rsidR="009331A5" w:rsidRPr="00320F15" w:rsidRDefault="001A1975" w:rsidP="00320F15">
            <w:pPr>
              <w:spacing w:line="276" w:lineRule="auto"/>
              <w:ind w:left="-198" w:firstLine="198"/>
              <w:rPr>
                <w:rFonts w:ascii="Times New Roman" w:hAnsi="Times New Roman" w:cs="Times New Roman"/>
                <w:sz w:val="24"/>
                <w:szCs w:val="24"/>
                <w:lang w:val="it-IT"/>
              </w:rPr>
            </w:pPr>
            <w:r w:rsidRPr="00320F15">
              <w:rPr>
                <w:rFonts w:ascii="Times New Roman" w:hAnsi="Times New Roman" w:cs="Times New Roman"/>
                <w:bCs/>
                <w:sz w:val="24"/>
                <w:szCs w:val="24"/>
                <w:lang w:val="ro-RO"/>
              </w:rPr>
              <w:t xml:space="preserve">Info-kiosk digital pentru </w:t>
            </w:r>
            <w:r w:rsidR="005126B4" w:rsidRPr="00320F15">
              <w:rPr>
                <w:rFonts w:ascii="Times New Roman" w:hAnsi="Times New Roman" w:cs="Times New Roman"/>
                <w:bCs/>
                <w:sz w:val="24"/>
                <w:szCs w:val="24"/>
                <w:lang w:val="ro-RO"/>
              </w:rPr>
              <w:t>interior</w:t>
            </w:r>
          </w:p>
        </w:tc>
        <w:tc>
          <w:tcPr>
            <w:tcW w:w="900" w:type="dxa"/>
          </w:tcPr>
          <w:p w14:paraId="23A2CA4C" w14:textId="68F419F9" w:rsidR="009331A5" w:rsidRPr="00320F15" w:rsidRDefault="008775F4"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900" w:type="dxa"/>
          </w:tcPr>
          <w:p w14:paraId="37379C27" w14:textId="77777777" w:rsidR="009331A5" w:rsidRPr="00320F15" w:rsidRDefault="009331A5" w:rsidP="00320F15">
            <w:pPr>
              <w:spacing w:line="276" w:lineRule="auto"/>
              <w:jc w:val="center"/>
              <w:rPr>
                <w:rFonts w:ascii="Times New Roman" w:hAnsi="Times New Roman" w:cs="Times New Roman"/>
                <w:sz w:val="24"/>
                <w:szCs w:val="24"/>
              </w:rPr>
            </w:pPr>
          </w:p>
        </w:tc>
        <w:tc>
          <w:tcPr>
            <w:tcW w:w="1237" w:type="dxa"/>
          </w:tcPr>
          <w:p w14:paraId="6B6E5623" w14:textId="77777777" w:rsidR="009331A5" w:rsidRPr="00320F15" w:rsidRDefault="009331A5" w:rsidP="00320F15">
            <w:pPr>
              <w:spacing w:line="276" w:lineRule="auto"/>
              <w:jc w:val="center"/>
              <w:rPr>
                <w:rFonts w:ascii="Times New Roman" w:hAnsi="Times New Roman" w:cs="Times New Roman"/>
                <w:sz w:val="24"/>
                <w:szCs w:val="24"/>
              </w:rPr>
            </w:pPr>
          </w:p>
        </w:tc>
        <w:tc>
          <w:tcPr>
            <w:tcW w:w="1260" w:type="dxa"/>
          </w:tcPr>
          <w:p w14:paraId="02EB71FB" w14:textId="77777777" w:rsidR="009331A5" w:rsidRPr="00320F15" w:rsidRDefault="009331A5" w:rsidP="00320F15">
            <w:pPr>
              <w:spacing w:line="276" w:lineRule="auto"/>
              <w:jc w:val="center"/>
              <w:rPr>
                <w:rFonts w:ascii="Times New Roman" w:hAnsi="Times New Roman" w:cs="Times New Roman"/>
                <w:sz w:val="24"/>
                <w:szCs w:val="24"/>
              </w:rPr>
            </w:pPr>
          </w:p>
        </w:tc>
        <w:tc>
          <w:tcPr>
            <w:tcW w:w="1553" w:type="dxa"/>
            <w:shd w:val="clear" w:color="auto" w:fill="auto"/>
            <w:noWrap/>
            <w:vAlign w:val="bottom"/>
          </w:tcPr>
          <w:p w14:paraId="1D806800" w14:textId="77777777" w:rsidR="009331A5" w:rsidRPr="00320F15" w:rsidRDefault="009331A5" w:rsidP="00320F15">
            <w:pPr>
              <w:spacing w:line="276" w:lineRule="auto"/>
              <w:jc w:val="center"/>
              <w:rPr>
                <w:rFonts w:ascii="Times New Roman" w:hAnsi="Times New Roman" w:cs="Times New Roman"/>
                <w:sz w:val="24"/>
                <w:szCs w:val="24"/>
              </w:rPr>
            </w:pPr>
          </w:p>
        </w:tc>
      </w:tr>
      <w:tr w:rsidR="009331A5" w:rsidRPr="00320F15" w14:paraId="6843B4D8" w14:textId="77777777" w:rsidTr="00D75FA4">
        <w:trPr>
          <w:trHeight w:val="285"/>
        </w:trPr>
        <w:tc>
          <w:tcPr>
            <w:tcW w:w="563" w:type="dxa"/>
            <w:shd w:val="clear" w:color="auto" w:fill="auto"/>
            <w:noWrap/>
            <w:vAlign w:val="bottom"/>
          </w:tcPr>
          <w:p w14:paraId="64D0077A" w14:textId="30416E29" w:rsidR="009331A5" w:rsidRPr="00320F15" w:rsidRDefault="00EA708D"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3</w:t>
            </w:r>
          </w:p>
        </w:tc>
        <w:tc>
          <w:tcPr>
            <w:tcW w:w="3420" w:type="dxa"/>
            <w:shd w:val="clear" w:color="auto" w:fill="auto"/>
          </w:tcPr>
          <w:p w14:paraId="1BBBCC2F" w14:textId="0887D533" w:rsidR="009331A5" w:rsidRPr="00320F15" w:rsidRDefault="001A1975" w:rsidP="00320F15">
            <w:pPr>
              <w:spacing w:line="276" w:lineRule="auto"/>
              <w:ind w:left="-20"/>
              <w:rPr>
                <w:rFonts w:ascii="Times New Roman" w:hAnsi="Times New Roman" w:cs="Times New Roman"/>
                <w:sz w:val="24"/>
                <w:szCs w:val="24"/>
              </w:rPr>
            </w:pPr>
            <w:r w:rsidRPr="00320F15">
              <w:rPr>
                <w:rFonts w:ascii="Times New Roman" w:hAnsi="Times New Roman" w:cs="Times New Roman"/>
                <w:sz w:val="24"/>
                <w:szCs w:val="24"/>
              </w:rPr>
              <w:t>Aplicație ghid turistic</w:t>
            </w:r>
          </w:p>
        </w:tc>
        <w:tc>
          <w:tcPr>
            <w:tcW w:w="900" w:type="dxa"/>
          </w:tcPr>
          <w:p w14:paraId="0E94DA07" w14:textId="5E1D1960" w:rsidR="009331A5" w:rsidRPr="00320F15" w:rsidRDefault="001A1975"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900" w:type="dxa"/>
          </w:tcPr>
          <w:p w14:paraId="7F7D05CC" w14:textId="77777777" w:rsidR="009331A5" w:rsidRPr="00320F15" w:rsidRDefault="009331A5" w:rsidP="00320F15">
            <w:pPr>
              <w:spacing w:line="276" w:lineRule="auto"/>
              <w:jc w:val="center"/>
              <w:rPr>
                <w:rFonts w:ascii="Times New Roman" w:hAnsi="Times New Roman" w:cs="Times New Roman"/>
                <w:sz w:val="24"/>
                <w:szCs w:val="24"/>
              </w:rPr>
            </w:pPr>
          </w:p>
        </w:tc>
        <w:tc>
          <w:tcPr>
            <w:tcW w:w="1237" w:type="dxa"/>
          </w:tcPr>
          <w:p w14:paraId="7A545958" w14:textId="77777777" w:rsidR="009331A5" w:rsidRPr="00320F15" w:rsidRDefault="009331A5" w:rsidP="00320F15">
            <w:pPr>
              <w:spacing w:line="276" w:lineRule="auto"/>
              <w:jc w:val="center"/>
              <w:rPr>
                <w:rFonts w:ascii="Times New Roman" w:hAnsi="Times New Roman" w:cs="Times New Roman"/>
                <w:sz w:val="24"/>
                <w:szCs w:val="24"/>
              </w:rPr>
            </w:pPr>
          </w:p>
        </w:tc>
        <w:tc>
          <w:tcPr>
            <w:tcW w:w="1260" w:type="dxa"/>
          </w:tcPr>
          <w:p w14:paraId="10F47716" w14:textId="77777777" w:rsidR="009331A5" w:rsidRPr="00320F15" w:rsidRDefault="009331A5" w:rsidP="00320F15">
            <w:pPr>
              <w:spacing w:line="276" w:lineRule="auto"/>
              <w:jc w:val="center"/>
              <w:rPr>
                <w:rFonts w:ascii="Times New Roman" w:hAnsi="Times New Roman" w:cs="Times New Roman"/>
                <w:sz w:val="24"/>
                <w:szCs w:val="24"/>
              </w:rPr>
            </w:pPr>
          </w:p>
        </w:tc>
        <w:tc>
          <w:tcPr>
            <w:tcW w:w="1553" w:type="dxa"/>
            <w:shd w:val="clear" w:color="auto" w:fill="auto"/>
            <w:noWrap/>
            <w:vAlign w:val="bottom"/>
          </w:tcPr>
          <w:p w14:paraId="0D89530C" w14:textId="77777777" w:rsidR="009331A5" w:rsidRPr="00320F15" w:rsidRDefault="009331A5" w:rsidP="00320F15">
            <w:pPr>
              <w:spacing w:line="276" w:lineRule="auto"/>
              <w:jc w:val="center"/>
              <w:rPr>
                <w:rFonts w:ascii="Times New Roman" w:hAnsi="Times New Roman" w:cs="Times New Roman"/>
                <w:sz w:val="24"/>
                <w:szCs w:val="24"/>
              </w:rPr>
            </w:pPr>
          </w:p>
        </w:tc>
      </w:tr>
      <w:tr w:rsidR="009331A5" w:rsidRPr="00320F15" w14:paraId="4B9D1D47" w14:textId="77777777" w:rsidTr="00D75FA4">
        <w:trPr>
          <w:trHeight w:val="285"/>
        </w:trPr>
        <w:tc>
          <w:tcPr>
            <w:tcW w:w="563" w:type="dxa"/>
            <w:shd w:val="clear" w:color="auto" w:fill="auto"/>
            <w:noWrap/>
            <w:vAlign w:val="bottom"/>
          </w:tcPr>
          <w:p w14:paraId="087DB93C" w14:textId="0E16466A" w:rsidR="009331A5" w:rsidRPr="00320F15" w:rsidRDefault="00D75FA4"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4</w:t>
            </w:r>
          </w:p>
        </w:tc>
        <w:tc>
          <w:tcPr>
            <w:tcW w:w="3420" w:type="dxa"/>
            <w:shd w:val="clear" w:color="auto" w:fill="auto"/>
          </w:tcPr>
          <w:p w14:paraId="5A37E273" w14:textId="6942FFE9" w:rsidR="009331A5" w:rsidRPr="00320F15" w:rsidRDefault="005279F5" w:rsidP="005279F5">
            <w:pPr>
              <w:spacing w:line="276" w:lineRule="auto"/>
              <w:ind w:left="9"/>
              <w:rPr>
                <w:rFonts w:ascii="Times New Roman" w:hAnsi="Times New Roman" w:cs="Times New Roman"/>
                <w:sz w:val="24"/>
                <w:szCs w:val="24"/>
              </w:rPr>
            </w:pPr>
            <w:r w:rsidRPr="005279F5">
              <w:rPr>
                <w:rFonts w:ascii="Times New Roman" w:hAnsi="Times New Roman" w:cs="Times New Roman"/>
                <w:sz w:val="24"/>
                <w:szCs w:val="24"/>
              </w:rPr>
              <w:t>Pachet sistem QR pentru promovare turistică și acces digital la informații</w:t>
            </w:r>
          </w:p>
        </w:tc>
        <w:tc>
          <w:tcPr>
            <w:tcW w:w="900" w:type="dxa"/>
          </w:tcPr>
          <w:p w14:paraId="2CF743B3" w14:textId="7379A329" w:rsidR="009331A5" w:rsidRPr="00320F15" w:rsidRDefault="005279F5" w:rsidP="00320F1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0" w:type="dxa"/>
          </w:tcPr>
          <w:p w14:paraId="24ECEF6A" w14:textId="77777777" w:rsidR="009331A5" w:rsidRPr="00320F15" w:rsidRDefault="009331A5" w:rsidP="00320F15">
            <w:pPr>
              <w:spacing w:line="276" w:lineRule="auto"/>
              <w:jc w:val="center"/>
              <w:rPr>
                <w:rFonts w:ascii="Times New Roman" w:hAnsi="Times New Roman" w:cs="Times New Roman"/>
                <w:sz w:val="24"/>
                <w:szCs w:val="24"/>
              </w:rPr>
            </w:pPr>
          </w:p>
        </w:tc>
        <w:tc>
          <w:tcPr>
            <w:tcW w:w="1237" w:type="dxa"/>
          </w:tcPr>
          <w:p w14:paraId="30A970A1" w14:textId="77777777" w:rsidR="009331A5" w:rsidRPr="00320F15" w:rsidRDefault="009331A5" w:rsidP="00320F15">
            <w:pPr>
              <w:spacing w:line="276" w:lineRule="auto"/>
              <w:jc w:val="center"/>
              <w:rPr>
                <w:rFonts w:ascii="Times New Roman" w:hAnsi="Times New Roman" w:cs="Times New Roman"/>
                <w:sz w:val="24"/>
                <w:szCs w:val="24"/>
              </w:rPr>
            </w:pPr>
          </w:p>
        </w:tc>
        <w:tc>
          <w:tcPr>
            <w:tcW w:w="1260" w:type="dxa"/>
          </w:tcPr>
          <w:p w14:paraId="6F529006" w14:textId="77777777" w:rsidR="009331A5" w:rsidRPr="00320F15" w:rsidRDefault="009331A5" w:rsidP="00320F15">
            <w:pPr>
              <w:spacing w:line="276" w:lineRule="auto"/>
              <w:jc w:val="center"/>
              <w:rPr>
                <w:rFonts w:ascii="Times New Roman" w:hAnsi="Times New Roman" w:cs="Times New Roman"/>
                <w:sz w:val="24"/>
                <w:szCs w:val="24"/>
              </w:rPr>
            </w:pPr>
          </w:p>
        </w:tc>
        <w:tc>
          <w:tcPr>
            <w:tcW w:w="1553" w:type="dxa"/>
            <w:shd w:val="clear" w:color="auto" w:fill="auto"/>
            <w:noWrap/>
            <w:vAlign w:val="bottom"/>
          </w:tcPr>
          <w:p w14:paraId="4D6C3795" w14:textId="77777777" w:rsidR="009331A5" w:rsidRPr="00320F15" w:rsidRDefault="009331A5" w:rsidP="00320F15">
            <w:pPr>
              <w:spacing w:line="276" w:lineRule="auto"/>
              <w:jc w:val="center"/>
              <w:rPr>
                <w:rFonts w:ascii="Times New Roman" w:hAnsi="Times New Roman" w:cs="Times New Roman"/>
                <w:sz w:val="24"/>
                <w:szCs w:val="24"/>
              </w:rPr>
            </w:pPr>
          </w:p>
        </w:tc>
      </w:tr>
      <w:tr w:rsidR="009331A5" w:rsidRPr="00320F15" w14:paraId="2AF0D806" w14:textId="77777777" w:rsidTr="00D75FA4">
        <w:trPr>
          <w:trHeight w:val="285"/>
        </w:trPr>
        <w:tc>
          <w:tcPr>
            <w:tcW w:w="563" w:type="dxa"/>
            <w:shd w:val="clear" w:color="auto" w:fill="auto"/>
            <w:noWrap/>
            <w:vAlign w:val="bottom"/>
          </w:tcPr>
          <w:p w14:paraId="127DBCBC" w14:textId="77777777" w:rsidR="009331A5" w:rsidRPr="00320F15" w:rsidRDefault="009331A5" w:rsidP="00320F15">
            <w:pPr>
              <w:spacing w:line="276" w:lineRule="auto"/>
              <w:ind w:left="162"/>
              <w:rPr>
                <w:rFonts w:ascii="Times New Roman" w:hAnsi="Times New Roman" w:cs="Times New Roman"/>
                <w:b/>
                <w:sz w:val="24"/>
                <w:szCs w:val="24"/>
              </w:rPr>
            </w:pPr>
          </w:p>
        </w:tc>
        <w:tc>
          <w:tcPr>
            <w:tcW w:w="3420" w:type="dxa"/>
            <w:shd w:val="clear" w:color="auto" w:fill="auto"/>
            <w:vAlign w:val="bottom"/>
          </w:tcPr>
          <w:p w14:paraId="7CBE3489" w14:textId="77777777" w:rsidR="009331A5" w:rsidRPr="00320F15" w:rsidRDefault="009331A5" w:rsidP="00320F15">
            <w:pPr>
              <w:spacing w:line="276" w:lineRule="auto"/>
              <w:ind w:left="-198" w:firstLine="198"/>
              <w:jc w:val="center"/>
              <w:rPr>
                <w:rFonts w:ascii="Times New Roman" w:hAnsi="Times New Roman" w:cs="Times New Roman"/>
                <w:b/>
                <w:sz w:val="24"/>
                <w:szCs w:val="24"/>
              </w:rPr>
            </w:pPr>
            <w:r w:rsidRPr="00320F15">
              <w:rPr>
                <w:rFonts w:ascii="Times New Roman" w:hAnsi="Times New Roman" w:cs="Times New Roman"/>
                <w:b/>
                <w:sz w:val="24"/>
                <w:szCs w:val="24"/>
              </w:rPr>
              <w:t>TOTAL</w:t>
            </w:r>
          </w:p>
        </w:tc>
        <w:tc>
          <w:tcPr>
            <w:tcW w:w="900" w:type="dxa"/>
          </w:tcPr>
          <w:p w14:paraId="27F26D79" w14:textId="77777777" w:rsidR="009331A5" w:rsidRPr="00320F15" w:rsidRDefault="009331A5" w:rsidP="00320F15">
            <w:pPr>
              <w:spacing w:line="276" w:lineRule="auto"/>
              <w:jc w:val="center"/>
              <w:rPr>
                <w:rFonts w:ascii="Times New Roman" w:hAnsi="Times New Roman" w:cs="Times New Roman"/>
                <w:b/>
                <w:sz w:val="24"/>
                <w:szCs w:val="24"/>
              </w:rPr>
            </w:pPr>
          </w:p>
        </w:tc>
        <w:tc>
          <w:tcPr>
            <w:tcW w:w="900" w:type="dxa"/>
          </w:tcPr>
          <w:p w14:paraId="1A5E7E9F" w14:textId="77777777" w:rsidR="009331A5" w:rsidRPr="00320F15" w:rsidRDefault="009331A5" w:rsidP="00320F15">
            <w:pPr>
              <w:spacing w:line="276" w:lineRule="auto"/>
              <w:jc w:val="center"/>
              <w:rPr>
                <w:rFonts w:ascii="Times New Roman" w:hAnsi="Times New Roman" w:cs="Times New Roman"/>
                <w:b/>
                <w:sz w:val="24"/>
                <w:szCs w:val="24"/>
              </w:rPr>
            </w:pPr>
          </w:p>
        </w:tc>
        <w:tc>
          <w:tcPr>
            <w:tcW w:w="1237" w:type="dxa"/>
          </w:tcPr>
          <w:p w14:paraId="362C4E10" w14:textId="77777777" w:rsidR="009331A5" w:rsidRPr="00320F15" w:rsidRDefault="009331A5" w:rsidP="00320F15">
            <w:pPr>
              <w:spacing w:line="276" w:lineRule="auto"/>
              <w:jc w:val="center"/>
              <w:rPr>
                <w:rFonts w:ascii="Times New Roman" w:hAnsi="Times New Roman" w:cs="Times New Roman"/>
                <w:b/>
                <w:sz w:val="24"/>
                <w:szCs w:val="24"/>
              </w:rPr>
            </w:pPr>
          </w:p>
        </w:tc>
        <w:tc>
          <w:tcPr>
            <w:tcW w:w="1260" w:type="dxa"/>
          </w:tcPr>
          <w:p w14:paraId="5CBB8D68" w14:textId="77777777" w:rsidR="009331A5" w:rsidRPr="00320F15" w:rsidRDefault="009331A5" w:rsidP="00320F15">
            <w:pPr>
              <w:spacing w:line="276" w:lineRule="auto"/>
              <w:jc w:val="center"/>
              <w:rPr>
                <w:rFonts w:ascii="Times New Roman" w:hAnsi="Times New Roman" w:cs="Times New Roman"/>
                <w:b/>
                <w:sz w:val="24"/>
                <w:szCs w:val="24"/>
              </w:rPr>
            </w:pPr>
          </w:p>
        </w:tc>
        <w:tc>
          <w:tcPr>
            <w:tcW w:w="1553" w:type="dxa"/>
            <w:shd w:val="clear" w:color="auto" w:fill="auto"/>
            <w:noWrap/>
            <w:vAlign w:val="bottom"/>
          </w:tcPr>
          <w:p w14:paraId="222CC791" w14:textId="77777777" w:rsidR="009331A5" w:rsidRPr="00320F15" w:rsidRDefault="009331A5" w:rsidP="00320F15">
            <w:pPr>
              <w:spacing w:line="276" w:lineRule="auto"/>
              <w:jc w:val="center"/>
              <w:rPr>
                <w:rFonts w:ascii="Times New Roman" w:hAnsi="Times New Roman" w:cs="Times New Roman"/>
                <w:b/>
                <w:sz w:val="24"/>
                <w:szCs w:val="24"/>
              </w:rPr>
            </w:pPr>
          </w:p>
        </w:tc>
      </w:tr>
    </w:tbl>
    <w:p w14:paraId="749C298E" w14:textId="77777777" w:rsidR="009331A5" w:rsidRPr="00320F15" w:rsidRDefault="009331A5" w:rsidP="00320F15">
      <w:pPr>
        <w:spacing w:line="276" w:lineRule="auto"/>
        <w:rPr>
          <w:rFonts w:ascii="Times New Roman" w:hAnsi="Times New Roman" w:cs="Times New Roman"/>
          <w:b/>
          <w:sz w:val="24"/>
          <w:szCs w:val="24"/>
          <w:u w:val="single"/>
        </w:rPr>
      </w:pPr>
    </w:p>
    <w:p w14:paraId="25F32273" w14:textId="7F09C67B" w:rsidR="009331A5" w:rsidRPr="00320F15" w:rsidRDefault="009331A5" w:rsidP="00320F15">
      <w:pPr>
        <w:spacing w:line="276" w:lineRule="auto"/>
        <w:jc w:val="both"/>
        <w:rPr>
          <w:rFonts w:ascii="Times New Roman" w:hAnsi="Times New Roman" w:cs="Times New Roman"/>
          <w:sz w:val="24"/>
          <w:szCs w:val="24"/>
          <w:lang w:val="it-IT"/>
        </w:rPr>
      </w:pPr>
      <w:r w:rsidRPr="00320F15">
        <w:rPr>
          <w:rFonts w:ascii="Times New Roman" w:hAnsi="Times New Roman" w:cs="Times New Roman"/>
          <w:sz w:val="24"/>
          <w:szCs w:val="24"/>
          <w:lang w:val="it-IT"/>
        </w:rPr>
        <w:t>Preţul indicat mai sus este ferm şi fix şi nu va fi modificat pe durata executării contractului.</w:t>
      </w:r>
    </w:p>
    <w:p w14:paraId="1497A470" w14:textId="75BBE67F" w:rsidR="009331A5" w:rsidRPr="00320F15" w:rsidRDefault="009331A5" w:rsidP="00320F15">
      <w:pPr>
        <w:spacing w:line="276" w:lineRule="auto"/>
        <w:jc w:val="both"/>
        <w:rPr>
          <w:rFonts w:ascii="Times New Roman" w:hAnsi="Times New Roman" w:cs="Times New Roman"/>
          <w:sz w:val="24"/>
          <w:szCs w:val="24"/>
          <w:lang w:val="it-IT"/>
        </w:rPr>
      </w:pPr>
      <w:r w:rsidRPr="00320F15">
        <w:rPr>
          <w:rFonts w:ascii="Times New Roman" w:hAnsi="Times New Roman" w:cs="Times New Roman"/>
          <w:sz w:val="24"/>
          <w:szCs w:val="24"/>
          <w:lang w:val="it-IT"/>
        </w:rPr>
        <w:t xml:space="preserve">Preţul total ofertat include şi preţul pentru ambalare, transport, instalare/montare </w:t>
      </w:r>
      <w:r w:rsidRPr="00320F15">
        <w:rPr>
          <w:rFonts w:ascii="Times New Roman" w:hAnsi="Times New Roman" w:cs="Times New Roman"/>
          <w:i/>
          <w:sz w:val="24"/>
          <w:szCs w:val="24"/>
          <w:highlight w:val="lightGray"/>
          <w:lang w:val="it-IT"/>
        </w:rPr>
        <w:t>[dacă este cazul]</w:t>
      </w:r>
      <w:r w:rsidRPr="00320F15">
        <w:rPr>
          <w:rFonts w:ascii="Times New Roman" w:hAnsi="Times New Roman" w:cs="Times New Roman"/>
          <w:sz w:val="24"/>
          <w:szCs w:val="24"/>
          <w:lang w:val="it-IT"/>
        </w:rPr>
        <w:t xml:space="preserve"> şi orice alte costuri necesare livrării produsului la destinatia finală.</w:t>
      </w:r>
    </w:p>
    <w:p w14:paraId="188C1975" w14:textId="77777777" w:rsidR="009331A5" w:rsidRPr="00320F15" w:rsidRDefault="009331A5" w:rsidP="00320F15">
      <w:pPr>
        <w:spacing w:line="276" w:lineRule="auto"/>
        <w:jc w:val="both"/>
        <w:rPr>
          <w:rFonts w:ascii="Times New Roman" w:hAnsi="Times New Roman" w:cs="Times New Roman"/>
          <w:i/>
          <w:sz w:val="24"/>
          <w:szCs w:val="24"/>
          <w:lang w:val="it-IT"/>
        </w:rPr>
      </w:pPr>
      <w:r w:rsidRPr="00320F15">
        <w:rPr>
          <w:rFonts w:ascii="Times New Roman" w:hAnsi="Times New Roman" w:cs="Times New Roman"/>
          <w:sz w:val="24"/>
          <w:szCs w:val="24"/>
          <w:lang w:val="it-IT"/>
        </w:rPr>
        <w:t xml:space="preserve">Livrarea se efectuează în cel mult </w:t>
      </w:r>
      <w:r w:rsidRPr="00320F15">
        <w:rPr>
          <w:rFonts w:ascii="Times New Roman" w:hAnsi="Times New Roman" w:cs="Times New Roman"/>
          <w:i/>
          <w:sz w:val="24"/>
          <w:szCs w:val="24"/>
          <w:highlight w:val="lightGray"/>
          <w:lang w:val="it-IT"/>
        </w:rPr>
        <w:t>[a se completa de către Ofertant]</w:t>
      </w:r>
      <w:r w:rsidRPr="00320F15">
        <w:rPr>
          <w:rFonts w:ascii="Times New Roman" w:hAnsi="Times New Roman" w:cs="Times New Roman"/>
          <w:i/>
          <w:sz w:val="24"/>
          <w:szCs w:val="24"/>
          <w:lang w:val="it-IT"/>
        </w:rPr>
        <w:t xml:space="preserve"> </w:t>
      </w:r>
      <w:r w:rsidRPr="00320F15">
        <w:rPr>
          <w:rFonts w:ascii="Times New Roman" w:hAnsi="Times New Roman" w:cs="Times New Roman"/>
          <w:sz w:val="24"/>
          <w:szCs w:val="24"/>
          <w:lang w:val="it-IT"/>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793"/>
        <w:gridCol w:w="900"/>
        <w:gridCol w:w="2880"/>
      </w:tblGrid>
      <w:tr w:rsidR="009331A5" w:rsidRPr="00320F15" w14:paraId="2AFA2C4A" w14:textId="77777777" w:rsidTr="000B6B19">
        <w:trPr>
          <w:trHeight w:val="285"/>
        </w:trPr>
        <w:tc>
          <w:tcPr>
            <w:tcW w:w="697" w:type="dxa"/>
            <w:shd w:val="clear" w:color="auto" w:fill="auto"/>
            <w:noWrap/>
            <w:vAlign w:val="center"/>
          </w:tcPr>
          <w:p w14:paraId="51B95CE4" w14:textId="77777777" w:rsidR="009331A5" w:rsidRPr="00320F15" w:rsidRDefault="009331A5" w:rsidP="00320F15">
            <w:pPr>
              <w:spacing w:line="276" w:lineRule="auto"/>
              <w:jc w:val="center"/>
              <w:rPr>
                <w:rFonts w:ascii="Times New Roman" w:hAnsi="Times New Roman" w:cs="Times New Roman"/>
                <w:b/>
                <w:sz w:val="24"/>
                <w:szCs w:val="24"/>
              </w:rPr>
            </w:pPr>
            <w:bookmarkStart w:id="2" w:name="_Hlk164344495"/>
            <w:r w:rsidRPr="00320F15">
              <w:rPr>
                <w:rFonts w:ascii="Times New Roman" w:hAnsi="Times New Roman" w:cs="Times New Roman"/>
                <w:b/>
                <w:sz w:val="24"/>
                <w:szCs w:val="24"/>
              </w:rPr>
              <w:t>Nr. crt.</w:t>
            </w:r>
          </w:p>
        </w:tc>
        <w:tc>
          <w:tcPr>
            <w:tcW w:w="4793" w:type="dxa"/>
            <w:shd w:val="clear" w:color="auto" w:fill="auto"/>
            <w:vAlign w:val="center"/>
          </w:tcPr>
          <w:p w14:paraId="4F2D8A4B"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Denumirea produselor</w:t>
            </w:r>
          </w:p>
        </w:tc>
        <w:tc>
          <w:tcPr>
            <w:tcW w:w="900" w:type="dxa"/>
            <w:vAlign w:val="center"/>
          </w:tcPr>
          <w:p w14:paraId="211F3591" w14:textId="77777777"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Cant.</w:t>
            </w:r>
          </w:p>
        </w:tc>
        <w:tc>
          <w:tcPr>
            <w:tcW w:w="2880" w:type="dxa"/>
            <w:vAlign w:val="center"/>
          </w:tcPr>
          <w:p w14:paraId="4556B8BE" w14:textId="17B30F94" w:rsidR="009331A5" w:rsidRPr="00320F15" w:rsidRDefault="009331A5"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Termen de livrare</w:t>
            </w:r>
          </w:p>
        </w:tc>
      </w:tr>
      <w:tr w:rsidR="007F2BD6" w:rsidRPr="00320F15" w14:paraId="7D3CE6D2" w14:textId="77777777" w:rsidTr="000B6B19">
        <w:trPr>
          <w:trHeight w:val="285"/>
        </w:trPr>
        <w:tc>
          <w:tcPr>
            <w:tcW w:w="697" w:type="dxa"/>
            <w:shd w:val="clear" w:color="auto" w:fill="auto"/>
            <w:noWrap/>
            <w:vAlign w:val="bottom"/>
          </w:tcPr>
          <w:p w14:paraId="5A81CF80" w14:textId="43C61ABC" w:rsidR="007F2BD6" w:rsidRPr="00320F15" w:rsidRDefault="007F2BD6"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1</w:t>
            </w:r>
          </w:p>
        </w:tc>
        <w:tc>
          <w:tcPr>
            <w:tcW w:w="4793" w:type="dxa"/>
            <w:shd w:val="clear" w:color="auto" w:fill="auto"/>
          </w:tcPr>
          <w:p w14:paraId="41023951" w14:textId="6D6E8A53" w:rsidR="007F2BD6" w:rsidRPr="00320F15" w:rsidRDefault="007F2BD6" w:rsidP="00320F15">
            <w:pPr>
              <w:spacing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exterior</w:t>
            </w:r>
          </w:p>
        </w:tc>
        <w:tc>
          <w:tcPr>
            <w:tcW w:w="900" w:type="dxa"/>
          </w:tcPr>
          <w:p w14:paraId="0D5DADC6" w14:textId="3557393E" w:rsidR="007F2BD6" w:rsidRPr="00320F15" w:rsidRDefault="007F2BD6"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3</w:t>
            </w:r>
          </w:p>
        </w:tc>
        <w:tc>
          <w:tcPr>
            <w:tcW w:w="2880" w:type="dxa"/>
          </w:tcPr>
          <w:p w14:paraId="5DE03422" w14:textId="77777777" w:rsidR="007F2BD6" w:rsidRPr="00320F15" w:rsidRDefault="007F2BD6" w:rsidP="00320F15">
            <w:pPr>
              <w:spacing w:line="276" w:lineRule="auto"/>
              <w:jc w:val="center"/>
              <w:rPr>
                <w:rFonts w:ascii="Times New Roman" w:hAnsi="Times New Roman" w:cs="Times New Roman"/>
                <w:sz w:val="24"/>
                <w:szCs w:val="24"/>
              </w:rPr>
            </w:pPr>
          </w:p>
        </w:tc>
      </w:tr>
      <w:tr w:rsidR="007F2BD6" w:rsidRPr="00320F15" w14:paraId="4AFC0157" w14:textId="77777777" w:rsidTr="000B6B19">
        <w:trPr>
          <w:trHeight w:val="285"/>
        </w:trPr>
        <w:tc>
          <w:tcPr>
            <w:tcW w:w="697" w:type="dxa"/>
            <w:shd w:val="clear" w:color="auto" w:fill="auto"/>
            <w:noWrap/>
            <w:vAlign w:val="bottom"/>
          </w:tcPr>
          <w:p w14:paraId="24700AC4" w14:textId="091CF5D0" w:rsidR="007F2BD6" w:rsidRPr="00320F15" w:rsidRDefault="007F2BD6"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2</w:t>
            </w:r>
          </w:p>
        </w:tc>
        <w:tc>
          <w:tcPr>
            <w:tcW w:w="4793" w:type="dxa"/>
            <w:shd w:val="clear" w:color="auto" w:fill="auto"/>
          </w:tcPr>
          <w:p w14:paraId="7959BA12" w14:textId="63D4C015" w:rsidR="007F2BD6" w:rsidRPr="00320F15" w:rsidRDefault="007F2BD6" w:rsidP="00320F15">
            <w:pPr>
              <w:spacing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 xml:space="preserve">Info-kiosk digital pentru </w:t>
            </w:r>
            <w:r w:rsidR="005126B4" w:rsidRPr="00320F15">
              <w:rPr>
                <w:rFonts w:ascii="Times New Roman" w:hAnsi="Times New Roman" w:cs="Times New Roman"/>
                <w:bCs/>
                <w:sz w:val="24"/>
                <w:szCs w:val="24"/>
                <w:lang w:val="ro-RO"/>
              </w:rPr>
              <w:t>interior</w:t>
            </w:r>
          </w:p>
        </w:tc>
        <w:tc>
          <w:tcPr>
            <w:tcW w:w="900" w:type="dxa"/>
          </w:tcPr>
          <w:p w14:paraId="02443F93" w14:textId="25E61AD7" w:rsidR="007F2BD6" w:rsidRPr="00320F15" w:rsidRDefault="007F2BD6"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2880" w:type="dxa"/>
          </w:tcPr>
          <w:p w14:paraId="0F47A7C6" w14:textId="77777777" w:rsidR="007F2BD6" w:rsidRPr="00320F15" w:rsidRDefault="007F2BD6" w:rsidP="00320F15">
            <w:pPr>
              <w:spacing w:line="276" w:lineRule="auto"/>
              <w:jc w:val="center"/>
              <w:rPr>
                <w:rFonts w:ascii="Times New Roman" w:hAnsi="Times New Roman" w:cs="Times New Roman"/>
                <w:sz w:val="24"/>
                <w:szCs w:val="24"/>
              </w:rPr>
            </w:pPr>
          </w:p>
        </w:tc>
      </w:tr>
      <w:tr w:rsidR="007F2BD6" w:rsidRPr="00320F15" w14:paraId="15985DA2" w14:textId="77777777" w:rsidTr="000B6B19">
        <w:trPr>
          <w:trHeight w:val="285"/>
        </w:trPr>
        <w:tc>
          <w:tcPr>
            <w:tcW w:w="697" w:type="dxa"/>
            <w:shd w:val="clear" w:color="auto" w:fill="auto"/>
            <w:noWrap/>
            <w:vAlign w:val="bottom"/>
          </w:tcPr>
          <w:p w14:paraId="40CC501B" w14:textId="3021588F" w:rsidR="007F2BD6" w:rsidRPr="00320F15" w:rsidRDefault="007F2BD6"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3</w:t>
            </w:r>
          </w:p>
        </w:tc>
        <w:tc>
          <w:tcPr>
            <w:tcW w:w="4793" w:type="dxa"/>
            <w:shd w:val="clear" w:color="auto" w:fill="auto"/>
          </w:tcPr>
          <w:p w14:paraId="7929EC0E" w14:textId="1A805A64" w:rsidR="007F2BD6" w:rsidRPr="00320F15" w:rsidRDefault="007F2BD6" w:rsidP="00320F15">
            <w:pPr>
              <w:spacing w:line="276" w:lineRule="auto"/>
              <w:ind w:left="1" w:hanging="1"/>
              <w:rPr>
                <w:rFonts w:ascii="Times New Roman" w:hAnsi="Times New Roman" w:cs="Times New Roman"/>
                <w:sz w:val="24"/>
                <w:szCs w:val="24"/>
              </w:rPr>
            </w:pPr>
            <w:r w:rsidRPr="00320F15">
              <w:rPr>
                <w:rFonts w:ascii="Times New Roman" w:hAnsi="Times New Roman" w:cs="Times New Roman"/>
                <w:sz w:val="24"/>
                <w:szCs w:val="24"/>
              </w:rPr>
              <w:t>Aplicație ghid turistic</w:t>
            </w:r>
          </w:p>
        </w:tc>
        <w:tc>
          <w:tcPr>
            <w:tcW w:w="900" w:type="dxa"/>
          </w:tcPr>
          <w:p w14:paraId="5851C387" w14:textId="4686F7DB" w:rsidR="007F2BD6" w:rsidRPr="00320F15" w:rsidRDefault="007F2BD6"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2880" w:type="dxa"/>
          </w:tcPr>
          <w:p w14:paraId="53C7085B" w14:textId="77777777" w:rsidR="007F2BD6" w:rsidRPr="00320F15" w:rsidRDefault="007F2BD6" w:rsidP="00320F15">
            <w:pPr>
              <w:spacing w:line="276" w:lineRule="auto"/>
              <w:jc w:val="center"/>
              <w:rPr>
                <w:rFonts w:ascii="Times New Roman" w:hAnsi="Times New Roman" w:cs="Times New Roman"/>
                <w:sz w:val="24"/>
                <w:szCs w:val="24"/>
              </w:rPr>
            </w:pPr>
          </w:p>
        </w:tc>
      </w:tr>
      <w:tr w:rsidR="007F2BD6" w:rsidRPr="00320F15" w14:paraId="511EEC03" w14:textId="77777777" w:rsidTr="000B6B19">
        <w:trPr>
          <w:trHeight w:val="285"/>
        </w:trPr>
        <w:tc>
          <w:tcPr>
            <w:tcW w:w="697" w:type="dxa"/>
            <w:shd w:val="clear" w:color="auto" w:fill="auto"/>
            <w:noWrap/>
            <w:vAlign w:val="bottom"/>
          </w:tcPr>
          <w:p w14:paraId="114CC9C6" w14:textId="0D010468" w:rsidR="007F2BD6" w:rsidRPr="00320F15" w:rsidRDefault="007F2BD6" w:rsidP="00320F15">
            <w:pPr>
              <w:spacing w:line="276" w:lineRule="auto"/>
              <w:ind w:left="162"/>
              <w:rPr>
                <w:rFonts w:ascii="Times New Roman" w:hAnsi="Times New Roman" w:cs="Times New Roman"/>
                <w:sz w:val="24"/>
                <w:szCs w:val="24"/>
              </w:rPr>
            </w:pPr>
            <w:r w:rsidRPr="00320F15">
              <w:rPr>
                <w:rFonts w:ascii="Times New Roman" w:hAnsi="Times New Roman" w:cs="Times New Roman"/>
                <w:sz w:val="24"/>
                <w:szCs w:val="24"/>
              </w:rPr>
              <w:t>4</w:t>
            </w:r>
          </w:p>
        </w:tc>
        <w:tc>
          <w:tcPr>
            <w:tcW w:w="4793" w:type="dxa"/>
            <w:shd w:val="clear" w:color="auto" w:fill="auto"/>
          </w:tcPr>
          <w:p w14:paraId="49E57411" w14:textId="1954C637" w:rsidR="007F2BD6" w:rsidRPr="00320F15" w:rsidRDefault="005279F5" w:rsidP="00320F15">
            <w:pPr>
              <w:spacing w:line="276" w:lineRule="auto"/>
              <w:ind w:left="1" w:hanging="1"/>
              <w:rPr>
                <w:rFonts w:ascii="Times New Roman" w:hAnsi="Times New Roman" w:cs="Times New Roman"/>
                <w:sz w:val="24"/>
                <w:szCs w:val="24"/>
              </w:rPr>
            </w:pPr>
            <w:r w:rsidRPr="005279F5">
              <w:rPr>
                <w:rFonts w:ascii="Times New Roman" w:hAnsi="Times New Roman" w:cs="Times New Roman"/>
                <w:sz w:val="24"/>
                <w:szCs w:val="24"/>
              </w:rPr>
              <w:t>Pachet sistem QR pentru promovare turistică și acces digital la informații</w:t>
            </w:r>
          </w:p>
        </w:tc>
        <w:tc>
          <w:tcPr>
            <w:tcW w:w="900" w:type="dxa"/>
          </w:tcPr>
          <w:p w14:paraId="02A2806E" w14:textId="42F80942" w:rsidR="007F2BD6" w:rsidRPr="00320F15" w:rsidRDefault="005279F5" w:rsidP="00320F1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80" w:type="dxa"/>
          </w:tcPr>
          <w:p w14:paraId="2F259DAE" w14:textId="77777777" w:rsidR="007F2BD6" w:rsidRPr="00320F15" w:rsidRDefault="007F2BD6" w:rsidP="00320F15">
            <w:pPr>
              <w:spacing w:line="276" w:lineRule="auto"/>
              <w:jc w:val="center"/>
              <w:rPr>
                <w:rFonts w:ascii="Times New Roman" w:hAnsi="Times New Roman" w:cs="Times New Roman"/>
                <w:sz w:val="24"/>
                <w:szCs w:val="24"/>
              </w:rPr>
            </w:pPr>
          </w:p>
        </w:tc>
      </w:tr>
      <w:bookmarkEnd w:id="2"/>
    </w:tbl>
    <w:p w14:paraId="3A8129EF" w14:textId="77777777" w:rsidR="009331A5" w:rsidRPr="00320F15" w:rsidRDefault="009331A5" w:rsidP="00320F15">
      <w:pPr>
        <w:spacing w:line="276" w:lineRule="auto"/>
        <w:rPr>
          <w:rFonts w:ascii="Times New Roman" w:hAnsi="Times New Roman" w:cs="Times New Roman"/>
          <w:b/>
          <w:sz w:val="24"/>
          <w:szCs w:val="24"/>
        </w:rPr>
      </w:pPr>
    </w:p>
    <w:p w14:paraId="083276CA" w14:textId="29B0C892" w:rsidR="009331A5" w:rsidRDefault="009331A5" w:rsidP="00320F15">
      <w:pPr>
        <w:spacing w:line="276" w:lineRule="auto"/>
        <w:jc w:val="both"/>
        <w:rPr>
          <w:rFonts w:ascii="Times New Roman" w:hAnsi="Times New Roman" w:cs="Times New Roman"/>
          <w:sz w:val="24"/>
          <w:szCs w:val="24"/>
          <w:lang w:val="pt-BR"/>
        </w:rPr>
      </w:pPr>
      <w:r w:rsidRPr="00320F15">
        <w:rPr>
          <w:rFonts w:ascii="Times New Roman" w:hAnsi="Times New Roman" w:cs="Times New Roman"/>
          <w:bCs/>
          <w:sz w:val="24"/>
          <w:szCs w:val="24"/>
          <w:lang w:val="pt-BR"/>
        </w:rPr>
        <w:lastRenderedPageBreak/>
        <w:t>Înțelegem că plata</w:t>
      </w:r>
      <w:r w:rsidRPr="00320F15">
        <w:rPr>
          <w:rFonts w:ascii="Times New Roman" w:hAnsi="Times New Roman" w:cs="Times New Roman"/>
          <w:b/>
          <w:sz w:val="24"/>
          <w:szCs w:val="24"/>
          <w:lang w:val="pt-BR"/>
        </w:rPr>
        <w:t xml:space="preserve"> </w:t>
      </w:r>
      <w:r w:rsidRPr="00320F15">
        <w:rPr>
          <w:rFonts w:ascii="Times New Roman" w:hAnsi="Times New Roman" w:cs="Times New Roman"/>
          <w:sz w:val="24"/>
          <w:szCs w:val="24"/>
          <w:lang w:val="pt-BR"/>
        </w:rPr>
        <w:t>facturii se va efectua</w:t>
      </w:r>
      <w:r w:rsidR="00F25CD8" w:rsidRPr="00320F15">
        <w:rPr>
          <w:rFonts w:ascii="Times New Roman" w:hAnsi="Times New Roman" w:cs="Times New Roman"/>
          <w:sz w:val="24"/>
          <w:szCs w:val="24"/>
          <w:lang w:val="pt-BR"/>
        </w:rPr>
        <w:t xml:space="preserve"> în lei, 100% după</w:t>
      </w:r>
      <w:r w:rsidRPr="00320F15">
        <w:rPr>
          <w:rFonts w:ascii="Times New Roman" w:hAnsi="Times New Roman" w:cs="Times New Roman"/>
          <w:sz w:val="24"/>
          <w:szCs w:val="24"/>
          <w:lang w:val="pt-BR"/>
        </w:rPr>
        <w:t xml:space="preserve"> livrarea efectivă a produselor la destinația finală indicată, pe baza facturii Furnizorului și a procesului - verbal de recepție.</w:t>
      </w:r>
      <w:r w:rsidR="00F25CD8" w:rsidRPr="00320F15">
        <w:rPr>
          <w:rFonts w:ascii="Times New Roman" w:hAnsi="Times New Roman" w:cs="Times New Roman"/>
          <w:sz w:val="24"/>
          <w:szCs w:val="24"/>
          <w:lang w:val="pt-BR"/>
        </w:rPr>
        <w:t xml:space="preserve"> </w:t>
      </w:r>
    </w:p>
    <w:p w14:paraId="4B843817" w14:textId="77777777" w:rsidR="00320F15" w:rsidRPr="00320F15" w:rsidRDefault="00320F15" w:rsidP="00320F15">
      <w:pPr>
        <w:spacing w:after="0" w:line="276" w:lineRule="auto"/>
        <w:jc w:val="both"/>
        <w:rPr>
          <w:rFonts w:ascii="Times New Roman" w:eastAsia="Times New Roman" w:hAnsi="Times New Roman" w:cs="Times New Roman"/>
          <w:sz w:val="24"/>
          <w:szCs w:val="24"/>
          <w:lang w:val="en-US" w:eastAsia="en-US"/>
        </w:rPr>
      </w:pPr>
      <w:r w:rsidRPr="00320F15">
        <w:rPr>
          <w:rFonts w:ascii="Times New Roman" w:eastAsia="Times New Roman" w:hAnsi="Times New Roman" w:cs="Times New Roman"/>
          <w:sz w:val="24"/>
          <w:szCs w:val="24"/>
          <w:lang w:val="en-US" w:eastAsia="en-US"/>
        </w:rPr>
        <w:t>Operatorul economic își asumă prin depunerea ofertei faptul că plata este condiționată de transferul sumelor de către autoritatea finanțatoare și acceptă mecanismul specific de finanțare aferent proiectelor finanțate prin PNRR.</w:t>
      </w:r>
    </w:p>
    <w:p w14:paraId="2A68ABC4" w14:textId="77777777" w:rsidR="00320F15" w:rsidRDefault="00320F15" w:rsidP="00320F15">
      <w:pPr>
        <w:spacing w:after="0" w:line="276" w:lineRule="auto"/>
        <w:jc w:val="both"/>
        <w:rPr>
          <w:rFonts w:ascii="Times New Roman" w:hAnsi="Times New Roman" w:cs="Times New Roman"/>
          <w:sz w:val="24"/>
          <w:szCs w:val="24"/>
          <w:lang w:val="en-US" w:eastAsia="ar-SA"/>
        </w:rPr>
      </w:pPr>
      <w:r w:rsidRPr="00320F15">
        <w:rPr>
          <w:rFonts w:ascii="Times New Roman" w:hAnsi="Times New Roman" w:cs="Times New Roman"/>
          <w:sz w:val="24"/>
          <w:szCs w:val="24"/>
          <w:lang w:val="en-US" w:eastAsia="ar-SA"/>
        </w:rPr>
        <w:t>În situația existenței disponibilităților financiare în conturile autorității contractante, plata se va efectua în termenul legal prevăzut de contract.</w:t>
      </w:r>
    </w:p>
    <w:p w14:paraId="552514D8" w14:textId="77777777" w:rsidR="00320F15" w:rsidRPr="00320F15" w:rsidRDefault="00320F15" w:rsidP="00320F15">
      <w:pPr>
        <w:spacing w:after="0" w:line="276" w:lineRule="auto"/>
        <w:jc w:val="both"/>
        <w:rPr>
          <w:rFonts w:ascii="Times New Roman" w:hAnsi="Times New Roman" w:cs="Times New Roman"/>
          <w:sz w:val="24"/>
          <w:szCs w:val="24"/>
          <w:lang w:val="en-US" w:eastAsia="ar-SA"/>
        </w:rPr>
      </w:pPr>
    </w:p>
    <w:p w14:paraId="1303E95E" w14:textId="77777777" w:rsidR="009331A5" w:rsidRPr="00320F15" w:rsidRDefault="009331A5" w:rsidP="00320F15">
      <w:pPr>
        <w:tabs>
          <w:tab w:val="left" w:pos="90"/>
        </w:tabs>
        <w:suppressAutoHyphens/>
        <w:spacing w:line="276" w:lineRule="auto"/>
        <w:ind w:right="-72"/>
        <w:jc w:val="both"/>
        <w:rPr>
          <w:rFonts w:ascii="Times New Roman" w:hAnsi="Times New Roman" w:cs="Times New Roman"/>
          <w:sz w:val="24"/>
          <w:szCs w:val="24"/>
          <w:lang w:val="pt-BR"/>
        </w:rPr>
      </w:pPr>
      <w:r w:rsidRPr="00320F15">
        <w:rPr>
          <w:rFonts w:ascii="Times New Roman" w:hAnsi="Times New Roman" w:cs="Times New Roman"/>
          <w:sz w:val="24"/>
          <w:szCs w:val="24"/>
          <w:lang w:val="pt-BR"/>
        </w:rPr>
        <w:t xml:space="preserve">Furnizorul va asigura ambalarea produselor pentru a împiedica avarierea sau deteriorarea lor în timpul transportului către destinația finală. </w:t>
      </w:r>
    </w:p>
    <w:p w14:paraId="181C87A7" w14:textId="51F383AB" w:rsidR="009331A5" w:rsidRPr="00320F15" w:rsidRDefault="009331A5" w:rsidP="00320F15">
      <w:pPr>
        <w:spacing w:line="276" w:lineRule="auto"/>
        <w:jc w:val="both"/>
        <w:rPr>
          <w:rFonts w:ascii="Times New Roman" w:hAnsi="Times New Roman" w:cs="Times New Roman"/>
          <w:bCs/>
          <w:sz w:val="24"/>
          <w:szCs w:val="24"/>
          <w:lang w:val="pt-BR"/>
        </w:rPr>
      </w:pPr>
      <w:r w:rsidRPr="00320F15">
        <w:rPr>
          <w:rFonts w:ascii="Times New Roman" w:hAnsi="Times New Roman" w:cs="Times New Roman"/>
          <w:bCs/>
          <w:sz w:val="24"/>
          <w:szCs w:val="24"/>
          <w:lang w:val="pt-BR"/>
        </w:rPr>
        <w:t>Specificații tehnice pentru fiecare dintre produsele ofertate, conform fi</w:t>
      </w:r>
      <w:r w:rsidR="003E5A64" w:rsidRPr="00320F15">
        <w:rPr>
          <w:rFonts w:ascii="Times New Roman" w:hAnsi="Times New Roman" w:cs="Times New Roman"/>
          <w:bCs/>
          <w:sz w:val="24"/>
          <w:szCs w:val="24"/>
          <w:lang w:val="pt-BR"/>
        </w:rPr>
        <w:t>șei</w:t>
      </w:r>
      <w:r w:rsidRPr="00320F15">
        <w:rPr>
          <w:rFonts w:ascii="Times New Roman" w:hAnsi="Times New Roman" w:cs="Times New Roman"/>
          <w:bCs/>
          <w:sz w:val="24"/>
          <w:szCs w:val="24"/>
          <w:lang w:val="pt-BR"/>
        </w:rPr>
        <w:t xml:space="preserve"> tehnice atasate la prezentul anun</w:t>
      </w:r>
      <w:r w:rsidR="003E5A64" w:rsidRPr="00320F15">
        <w:rPr>
          <w:rFonts w:ascii="Times New Roman" w:hAnsi="Times New Roman" w:cs="Times New Roman"/>
          <w:bCs/>
          <w:sz w:val="24"/>
          <w:szCs w:val="24"/>
          <w:lang w:val="pt-BR"/>
        </w:rPr>
        <w:t>ț.</w:t>
      </w:r>
    </w:p>
    <w:p w14:paraId="318034B8" w14:textId="1B2CCB8D" w:rsidR="009331A5" w:rsidRPr="00320F15" w:rsidRDefault="009331A5" w:rsidP="00320F15">
      <w:pPr>
        <w:spacing w:line="276" w:lineRule="auto"/>
        <w:jc w:val="both"/>
        <w:rPr>
          <w:rFonts w:ascii="Times New Roman" w:hAnsi="Times New Roman" w:cs="Times New Roman"/>
          <w:sz w:val="24"/>
          <w:szCs w:val="24"/>
          <w:lang w:val="pt-BR"/>
        </w:rPr>
      </w:pPr>
      <w:r w:rsidRPr="00320F15">
        <w:rPr>
          <w:rFonts w:ascii="Times New Roman" w:hAnsi="Times New Roman" w:cs="Times New Roman"/>
          <w:sz w:val="24"/>
          <w:szCs w:val="24"/>
          <w:lang w:val="pt-BR"/>
        </w:rPr>
        <w:t xml:space="preserve">Oferta noastră este valabilă timp de  </w:t>
      </w:r>
      <w:r w:rsidRPr="00320F15">
        <w:rPr>
          <w:rFonts w:ascii="Times New Roman" w:hAnsi="Times New Roman" w:cs="Times New Roman"/>
          <w:bCs/>
          <w:i/>
          <w:iCs/>
          <w:sz w:val="24"/>
          <w:szCs w:val="24"/>
          <w:highlight w:val="lightGray"/>
          <w:lang w:val="pt-BR"/>
        </w:rPr>
        <w:t>&lt;se introduce cel puțin numărul de zile de valabilitate a ofertei solicitat prin cererea de ofertă&gt;</w:t>
      </w:r>
      <w:r w:rsidRPr="00320F15">
        <w:rPr>
          <w:rFonts w:ascii="Times New Roman" w:hAnsi="Times New Roman" w:cs="Times New Roman"/>
          <w:bCs/>
          <w:i/>
          <w:iCs/>
          <w:sz w:val="24"/>
          <w:szCs w:val="24"/>
          <w:lang w:val="pt-BR"/>
        </w:rPr>
        <w:t xml:space="preserve"> </w:t>
      </w:r>
      <w:r w:rsidRPr="00320F15">
        <w:rPr>
          <w:rFonts w:ascii="Times New Roman" w:hAnsi="Times New Roman" w:cs="Times New Roman"/>
          <w:sz w:val="24"/>
          <w:szCs w:val="24"/>
          <w:lang w:val="pt-BR"/>
        </w:rPr>
        <w:t>zile de la data limită pentru transmiterea ofertei.</w:t>
      </w:r>
    </w:p>
    <w:p w14:paraId="1E733A82" w14:textId="77777777" w:rsidR="009331A5" w:rsidRPr="00320F15" w:rsidRDefault="009331A5" w:rsidP="00320F15">
      <w:pPr>
        <w:spacing w:line="276" w:lineRule="auto"/>
        <w:jc w:val="both"/>
        <w:rPr>
          <w:rFonts w:ascii="Times New Roman" w:hAnsi="Times New Roman" w:cs="Times New Roman"/>
          <w:b/>
          <w:sz w:val="24"/>
          <w:szCs w:val="24"/>
          <w:lang w:val="pt-BR"/>
        </w:rPr>
      </w:pPr>
      <w:r w:rsidRPr="00320F15">
        <w:rPr>
          <w:rFonts w:ascii="Times New Roman" w:hAnsi="Times New Roman" w:cs="Times New Roman"/>
          <w:b/>
          <w:sz w:val="24"/>
          <w:szCs w:val="24"/>
          <w:lang w:val="pt-BR"/>
        </w:rPr>
        <w:t>Oferta este însoțită de o copie a Certificatului de Înregistrare sau a Certificatului Constatator eliberat de Oficiul Registrului Comerțului din care să rezulte numele complet, sediul și domeniul de activitate al firmei.</w:t>
      </w:r>
    </w:p>
    <w:p w14:paraId="45984187" w14:textId="77777777" w:rsidR="009331A5" w:rsidRPr="00320F15" w:rsidRDefault="009331A5" w:rsidP="00320F15">
      <w:pPr>
        <w:spacing w:line="276" w:lineRule="auto"/>
        <w:rPr>
          <w:rFonts w:ascii="Times New Roman" w:hAnsi="Times New Roman" w:cs="Times New Roman"/>
          <w:b/>
          <w:sz w:val="24"/>
          <w:szCs w:val="24"/>
          <w:lang w:val="pt-BR"/>
        </w:rPr>
      </w:pPr>
    </w:p>
    <w:p w14:paraId="7D16A9A3" w14:textId="77777777" w:rsidR="009331A5" w:rsidRPr="00320F15" w:rsidRDefault="009331A5" w:rsidP="00320F15">
      <w:pPr>
        <w:spacing w:line="276" w:lineRule="auto"/>
        <w:rPr>
          <w:rFonts w:ascii="Times New Roman" w:hAnsi="Times New Roman" w:cs="Times New Roman"/>
          <w:b/>
          <w:sz w:val="24"/>
          <w:szCs w:val="24"/>
          <w:lang w:val="it-IT"/>
        </w:rPr>
      </w:pPr>
      <w:r w:rsidRPr="00320F15">
        <w:rPr>
          <w:rFonts w:ascii="Times New Roman" w:hAnsi="Times New Roman" w:cs="Times New Roman"/>
          <w:b/>
          <w:sz w:val="24"/>
          <w:szCs w:val="24"/>
          <w:lang w:val="it-IT"/>
        </w:rPr>
        <w:t>NUMELE OFERTANTULUI_____________________</w:t>
      </w:r>
    </w:p>
    <w:p w14:paraId="6976CAFF" w14:textId="77777777" w:rsidR="009331A5" w:rsidRPr="00320F15" w:rsidRDefault="009331A5" w:rsidP="00320F15">
      <w:pPr>
        <w:spacing w:line="276" w:lineRule="auto"/>
        <w:rPr>
          <w:rFonts w:ascii="Times New Roman" w:hAnsi="Times New Roman" w:cs="Times New Roman"/>
          <w:b/>
          <w:sz w:val="24"/>
          <w:szCs w:val="24"/>
          <w:lang w:val="it-IT"/>
        </w:rPr>
      </w:pPr>
      <w:r w:rsidRPr="00320F15">
        <w:rPr>
          <w:rFonts w:ascii="Times New Roman" w:hAnsi="Times New Roman" w:cs="Times New Roman"/>
          <w:b/>
          <w:sz w:val="24"/>
          <w:szCs w:val="24"/>
          <w:lang w:val="it-IT"/>
        </w:rPr>
        <w:t>Semnătură autorizată___________________________</w:t>
      </w:r>
    </w:p>
    <w:p w14:paraId="0D56915A" w14:textId="77777777" w:rsidR="009331A5" w:rsidRPr="00320F15" w:rsidRDefault="009331A5" w:rsidP="00320F15">
      <w:pPr>
        <w:spacing w:line="276" w:lineRule="auto"/>
        <w:rPr>
          <w:rFonts w:ascii="Times New Roman" w:hAnsi="Times New Roman" w:cs="Times New Roman"/>
          <w:b/>
          <w:sz w:val="24"/>
          <w:szCs w:val="24"/>
          <w:lang w:val="it-IT"/>
        </w:rPr>
      </w:pPr>
      <w:r w:rsidRPr="00320F15">
        <w:rPr>
          <w:rFonts w:ascii="Times New Roman" w:hAnsi="Times New Roman" w:cs="Times New Roman"/>
          <w:b/>
          <w:sz w:val="24"/>
          <w:szCs w:val="24"/>
          <w:lang w:val="it-IT"/>
        </w:rPr>
        <w:t>Locul:</w:t>
      </w:r>
    </w:p>
    <w:p w14:paraId="667B3B95" w14:textId="060F15D6" w:rsidR="009331A5" w:rsidRPr="00320F15" w:rsidRDefault="009331A5" w:rsidP="00320F15">
      <w:pPr>
        <w:spacing w:line="276" w:lineRule="auto"/>
        <w:rPr>
          <w:rFonts w:ascii="Times New Roman" w:hAnsi="Times New Roman" w:cs="Times New Roman"/>
          <w:b/>
          <w:sz w:val="24"/>
          <w:szCs w:val="24"/>
        </w:rPr>
      </w:pPr>
      <w:r w:rsidRPr="00320F15">
        <w:rPr>
          <w:rFonts w:ascii="Times New Roman" w:hAnsi="Times New Roman" w:cs="Times New Roman"/>
          <w:b/>
          <w:sz w:val="24"/>
          <w:szCs w:val="24"/>
        </w:rPr>
        <w:t>Data:</w:t>
      </w:r>
    </w:p>
    <w:p w14:paraId="0BC556A3" w14:textId="2C995EEB" w:rsidR="003E5A64" w:rsidRDefault="003E5A64" w:rsidP="00320F15">
      <w:pPr>
        <w:spacing w:line="276" w:lineRule="auto"/>
        <w:rPr>
          <w:rFonts w:ascii="Times New Roman" w:hAnsi="Times New Roman" w:cs="Times New Roman"/>
          <w:b/>
          <w:sz w:val="24"/>
          <w:szCs w:val="24"/>
        </w:rPr>
      </w:pPr>
    </w:p>
    <w:p w14:paraId="7CE2A864" w14:textId="77777777" w:rsidR="005279F5" w:rsidRDefault="005279F5" w:rsidP="00320F15">
      <w:pPr>
        <w:spacing w:line="276" w:lineRule="auto"/>
        <w:rPr>
          <w:rFonts w:ascii="Times New Roman" w:hAnsi="Times New Roman" w:cs="Times New Roman"/>
          <w:b/>
          <w:sz w:val="24"/>
          <w:szCs w:val="24"/>
        </w:rPr>
      </w:pPr>
    </w:p>
    <w:p w14:paraId="539BBCB2" w14:textId="77777777" w:rsidR="005279F5" w:rsidRDefault="005279F5" w:rsidP="00320F15">
      <w:pPr>
        <w:spacing w:line="276" w:lineRule="auto"/>
        <w:rPr>
          <w:rFonts w:ascii="Times New Roman" w:hAnsi="Times New Roman" w:cs="Times New Roman"/>
          <w:b/>
          <w:sz w:val="24"/>
          <w:szCs w:val="24"/>
        </w:rPr>
      </w:pPr>
    </w:p>
    <w:p w14:paraId="18A2EDC8" w14:textId="77777777" w:rsidR="005279F5" w:rsidRDefault="005279F5" w:rsidP="00320F15">
      <w:pPr>
        <w:spacing w:line="276" w:lineRule="auto"/>
        <w:rPr>
          <w:rFonts w:ascii="Times New Roman" w:hAnsi="Times New Roman" w:cs="Times New Roman"/>
          <w:b/>
          <w:sz w:val="24"/>
          <w:szCs w:val="24"/>
        </w:rPr>
      </w:pPr>
    </w:p>
    <w:p w14:paraId="3D88C176" w14:textId="77777777" w:rsidR="005279F5" w:rsidRDefault="005279F5" w:rsidP="00320F15">
      <w:pPr>
        <w:spacing w:line="276" w:lineRule="auto"/>
        <w:rPr>
          <w:rFonts w:ascii="Times New Roman" w:hAnsi="Times New Roman" w:cs="Times New Roman"/>
          <w:b/>
          <w:sz w:val="24"/>
          <w:szCs w:val="24"/>
        </w:rPr>
      </w:pPr>
    </w:p>
    <w:p w14:paraId="4272A15C" w14:textId="77777777" w:rsidR="005279F5" w:rsidRDefault="005279F5" w:rsidP="00320F15">
      <w:pPr>
        <w:spacing w:line="276" w:lineRule="auto"/>
        <w:rPr>
          <w:rFonts w:ascii="Times New Roman" w:hAnsi="Times New Roman" w:cs="Times New Roman"/>
          <w:b/>
          <w:sz w:val="24"/>
          <w:szCs w:val="24"/>
        </w:rPr>
      </w:pPr>
    </w:p>
    <w:p w14:paraId="42A529ED" w14:textId="77777777" w:rsidR="005279F5" w:rsidRDefault="005279F5" w:rsidP="00320F15">
      <w:pPr>
        <w:spacing w:line="276" w:lineRule="auto"/>
        <w:rPr>
          <w:rFonts w:ascii="Times New Roman" w:hAnsi="Times New Roman" w:cs="Times New Roman"/>
          <w:b/>
          <w:sz w:val="24"/>
          <w:szCs w:val="24"/>
        </w:rPr>
      </w:pPr>
    </w:p>
    <w:p w14:paraId="5FA24BBE" w14:textId="77777777" w:rsidR="00507849" w:rsidRDefault="00507849" w:rsidP="00320F15">
      <w:pPr>
        <w:spacing w:line="276" w:lineRule="auto"/>
        <w:rPr>
          <w:rFonts w:ascii="Times New Roman" w:hAnsi="Times New Roman" w:cs="Times New Roman"/>
          <w:b/>
          <w:sz w:val="24"/>
          <w:szCs w:val="24"/>
        </w:rPr>
      </w:pPr>
    </w:p>
    <w:p w14:paraId="7040AA23" w14:textId="77777777" w:rsidR="00507849" w:rsidRDefault="00507849" w:rsidP="00320F15">
      <w:pPr>
        <w:spacing w:line="276" w:lineRule="auto"/>
        <w:rPr>
          <w:rFonts w:ascii="Times New Roman" w:hAnsi="Times New Roman" w:cs="Times New Roman"/>
          <w:b/>
          <w:sz w:val="24"/>
          <w:szCs w:val="24"/>
        </w:rPr>
      </w:pPr>
    </w:p>
    <w:p w14:paraId="7BCBF30D" w14:textId="77777777" w:rsidR="00507849" w:rsidRDefault="00507849" w:rsidP="00320F15">
      <w:pPr>
        <w:spacing w:line="276" w:lineRule="auto"/>
        <w:rPr>
          <w:rFonts w:ascii="Times New Roman" w:hAnsi="Times New Roman" w:cs="Times New Roman"/>
          <w:b/>
          <w:sz w:val="24"/>
          <w:szCs w:val="24"/>
        </w:rPr>
      </w:pPr>
    </w:p>
    <w:p w14:paraId="5A3840F8" w14:textId="77777777" w:rsidR="00507849" w:rsidRDefault="00507849" w:rsidP="00320F15">
      <w:pPr>
        <w:spacing w:line="276" w:lineRule="auto"/>
        <w:rPr>
          <w:rFonts w:ascii="Times New Roman" w:hAnsi="Times New Roman" w:cs="Times New Roman"/>
          <w:b/>
          <w:sz w:val="24"/>
          <w:szCs w:val="24"/>
        </w:rPr>
      </w:pPr>
    </w:p>
    <w:p w14:paraId="3B213EB0" w14:textId="77777777" w:rsidR="00507849" w:rsidRDefault="00507849" w:rsidP="00320F15">
      <w:pPr>
        <w:spacing w:line="276" w:lineRule="auto"/>
        <w:rPr>
          <w:rFonts w:ascii="Times New Roman" w:hAnsi="Times New Roman" w:cs="Times New Roman"/>
          <w:b/>
          <w:sz w:val="24"/>
          <w:szCs w:val="24"/>
        </w:rPr>
      </w:pPr>
      <w:bookmarkStart w:id="3" w:name="_GoBack"/>
      <w:bookmarkEnd w:id="3"/>
    </w:p>
    <w:p w14:paraId="55464B54" w14:textId="77777777" w:rsidR="005279F5" w:rsidRPr="00320F15" w:rsidRDefault="005279F5" w:rsidP="00320F15">
      <w:pPr>
        <w:spacing w:line="276" w:lineRule="auto"/>
        <w:rPr>
          <w:rFonts w:ascii="Times New Roman" w:hAnsi="Times New Roman" w:cs="Times New Roman"/>
          <w:b/>
          <w:sz w:val="24"/>
          <w:szCs w:val="24"/>
        </w:rPr>
      </w:pPr>
    </w:p>
    <w:p w14:paraId="4D9F3F0E" w14:textId="38EF7F67" w:rsidR="003E5A64" w:rsidRPr="00320F15" w:rsidRDefault="003E5A64"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OPERATOR ECONOMIC</w:t>
      </w:r>
      <w:r w:rsidR="00521490" w:rsidRPr="00320F15">
        <w:rPr>
          <w:rFonts w:ascii="Times New Roman" w:eastAsia="Candara" w:hAnsi="Times New Roman" w:cs="Times New Roman"/>
          <w:sz w:val="24"/>
          <w:szCs w:val="24"/>
        </w:rPr>
        <w:t xml:space="preserve"> </w:t>
      </w:r>
      <w:r w:rsidR="00521490" w:rsidRPr="00320F15">
        <w:rPr>
          <w:rFonts w:ascii="Times New Roman" w:eastAsia="Candara" w:hAnsi="Times New Roman" w:cs="Times New Roman"/>
          <w:i/>
          <w:sz w:val="24"/>
          <w:szCs w:val="24"/>
        </w:rPr>
        <w:t>(denumirea/numele)</w:t>
      </w:r>
    </w:p>
    <w:p w14:paraId="7142CD4E" w14:textId="77777777" w:rsidR="003E5A64" w:rsidRPr="00320F15" w:rsidRDefault="003E5A64"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  ____________________</w:t>
      </w:r>
    </w:p>
    <w:p w14:paraId="7A273378" w14:textId="56F7552E" w:rsidR="003E5A64" w:rsidRPr="00320F15" w:rsidRDefault="003E5A64" w:rsidP="00320F15">
      <w:pPr>
        <w:spacing w:after="0" w:line="276" w:lineRule="auto"/>
        <w:rPr>
          <w:rFonts w:ascii="Times New Roman" w:eastAsia="Candara" w:hAnsi="Times New Roman" w:cs="Times New Roman"/>
          <w:i/>
          <w:sz w:val="24"/>
          <w:szCs w:val="24"/>
        </w:rPr>
      </w:pPr>
      <w:r w:rsidRPr="00320F15">
        <w:rPr>
          <w:rFonts w:ascii="Times New Roman" w:eastAsia="Candara" w:hAnsi="Times New Roman" w:cs="Times New Roman"/>
          <w:i/>
          <w:sz w:val="24"/>
          <w:szCs w:val="24"/>
        </w:rPr>
        <w:t xml:space="preserve">     </w:t>
      </w:r>
    </w:p>
    <w:p w14:paraId="46085DBD" w14:textId="77777777" w:rsidR="00F25CD8" w:rsidRPr="00320F15" w:rsidRDefault="00F25CD8"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DECLARAȚIE PRIVIND RESPECTAREA APLICĂRII PRINCIPIULUI</w:t>
      </w:r>
    </w:p>
    <w:p w14:paraId="4A00FE91" w14:textId="4E6FEB9B" w:rsidR="00F25CD8" w:rsidRPr="00320F15" w:rsidRDefault="00F25CD8" w:rsidP="00320F15">
      <w:pPr>
        <w:spacing w:line="276" w:lineRule="auto"/>
        <w:jc w:val="center"/>
        <w:rPr>
          <w:rFonts w:ascii="Times New Roman" w:hAnsi="Times New Roman" w:cs="Times New Roman"/>
          <w:sz w:val="24"/>
          <w:szCs w:val="24"/>
        </w:rPr>
      </w:pPr>
      <w:r w:rsidRPr="00320F15">
        <w:rPr>
          <w:rFonts w:ascii="Times New Roman" w:hAnsi="Times New Roman" w:cs="Times New Roman"/>
          <w:b/>
          <w:sz w:val="24"/>
          <w:szCs w:val="24"/>
        </w:rPr>
        <w:t xml:space="preserve">DNSH </w:t>
      </w:r>
      <w:r w:rsidRPr="00320F15">
        <w:rPr>
          <w:rFonts w:ascii="Times New Roman" w:hAnsi="Times New Roman" w:cs="Times New Roman"/>
          <w:sz w:val="24"/>
          <w:szCs w:val="24"/>
        </w:rPr>
        <w:t>(„Do no significant harm” – „A nu aduce prejudicii asupra mediului”)</w:t>
      </w:r>
    </w:p>
    <w:p w14:paraId="36AE69C8" w14:textId="77777777" w:rsidR="003E5A64" w:rsidRPr="00320F15" w:rsidRDefault="003E5A64" w:rsidP="00320F15">
      <w:pPr>
        <w:spacing w:line="276" w:lineRule="auto"/>
        <w:jc w:val="center"/>
        <w:rPr>
          <w:rFonts w:ascii="Times New Roman" w:hAnsi="Times New Roman" w:cs="Times New Roman"/>
          <w:b/>
          <w:sz w:val="24"/>
          <w:szCs w:val="24"/>
        </w:rPr>
      </w:pPr>
    </w:p>
    <w:p w14:paraId="7FE907EB" w14:textId="77777777" w:rsidR="00F25CD8" w:rsidRPr="00320F15" w:rsidRDefault="00F25CD8"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ab/>
        <w:t>Subsemnatul ....................................................., posesor al CI seria .........., nr. .................., eliberată de .................................., în calitate de reprezentant legal al ofertantului ................................, cunoscând că declararea necorespunzătoare a adevărului, inclusiv prin omisiune, constituie infracțiune și este pedepsită de legea penală, declar pe propria răspundere că:</w:t>
      </w:r>
    </w:p>
    <w:p w14:paraId="53FB1E45" w14:textId="5A4C59CC" w:rsidR="00F25CD8" w:rsidRPr="00320F15" w:rsidRDefault="00F25CD8" w:rsidP="00320F15">
      <w:pPr>
        <w:spacing w:line="276" w:lineRule="auto"/>
        <w:jc w:val="both"/>
        <w:rPr>
          <w:rFonts w:ascii="Times New Roman" w:hAnsi="Times New Roman" w:cs="Times New Roman"/>
          <w:bCs/>
          <w:sz w:val="24"/>
          <w:szCs w:val="24"/>
        </w:rPr>
      </w:pPr>
      <w:r w:rsidRPr="00320F15">
        <w:rPr>
          <w:rFonts w:ascii="Times New Roman" w:hAnsi="Times New Roman" w:cs="Times New Roman"/>
          <w:sz w:val="24"/>
          <w:szCs w:val="24"/>
        </w:rPr>
        <w:tab/>
        <w:t xml:space="preserve">Oferta SC ............................................................. depusă pentru </w:t>
      </w:r>
      <w:bookmarkStart w:id="4" w:name="_Hlk140824799"/>
      <w:r w:rsidRPr="00320F15">
        <w:rPr>
          <w:rFonts w:ascii="Times New Roman" w:hAnsi="Times New Roman" w:cs="Times New Roman"/>
          <w:sz w:val="24"/>
          <w:szCs w:val="24"/>
        </w:rPr>
        <w:t xml:space="preserve">.................. in cadrul .........................., pentru  </w:t>
      </w:r>
      <w:bookmarkEnd w:id="4"/>
      <w:r w:rsidR="007F2BD6" w:rsidRPr="00320F15">
        <w:rPr>
          <w:rFonts w:ascii="Times New Roman" w:hAnsi="Times New Roman" w:cs="Times New Roman"/>
          <w:b/>
          <w:i/>
          <w:sz w:val="24"/>
          <w:szCs w:val="24"/>
          <w:lang w:val="en-US"/>
        </w:rPr>
        <w:t>furnizare info-kiosk-uri digitale și aplicație de ghid turistic pentru comuna Marginea, județul Suceava,</w:t>
      </w:r>
      <w:r w:rsidR="007F2BD6" w:rsidRPr="00320F15">
        <w:rPr>
          <w:rFonts w:ascii="Times New Roman" w:hAnsi="Times New Roman" w:cs="Times New Roman"/>
          <w:sz w:val="24"/>
          <w:szCs w:val="24"/>
          <w:lang w:val="en-US"/>
        </w:rPr>
        <w:t xml:space="preserve"> aferent obiectivului de investiții </w:t>
      </w:r>
      <w:r w:rsidR="007F2BD6" w:rsidRPr="00320F15">
        <w:rPr>
          <w:rFonts w:ascii="Times New Roman" w:hAnsi="Times New Roman" w:cs="Times New Roman"/>
          <w:i/>
          <w:sz w:val="24"/>
          <w:szCs w:val="24"/>
          <w:lang w:val="en-US"/>
        </w:rPr>
        <w:t>„Construire și dotare spațiu pentru facilități sportive în aer liber în comuna Marginea, județul Suceava”</w:t>
      </w:r>
      <w:r w:rsidRPr="00320F15">
        <w:rPr>
          <w:rFonts w:ascii="Times New Roman" w:hAnsi="Times New Roman" w:cs="Times New Roman"/>
          <w:bCs/>
          <w:sz w:val="24"/>
          <w:szCs w:val="24"/>
        </w:rPr>
        <w:t xml:space="preserve">, </w:t>
      </w:r>
      <w:r w:rsidRPr="00320F15">
        <w:rPr>
          <w:rFonts w:ascii="Times New Roman" w:hAnsi="Times New Roman" w:cs="Times New Roman"/>
          <w:sz w:val="24"/>
          <w:szCs w:val="24"/>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1D6558ED" w14:textId="10A90BDB" w:rsidR="00F25CD8" w:rsidRPr="00320F15" w:rsidRDefault="00F25CD8" w:rsidP="00320F15">
      <w:pPr>
        <w:numPr>
          <w:ilvl w:val="0"/>
          <w:numId w:val="31"/>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xml:space="preserve">Astfel, produsele aferente  </w:t>
      </w:r>
      <w:r w:rsidR="007F2BD6" w:rsidRPr="00320F15">
        <w:rPr>
          <w:rFonts w:ascii="Times New Roman" w:hAnsi="Times New Roman" w:cs="Times New Roman"/>
          <w:sz w:val="24"/>
          <w:szCs w:val="24"/>
        </w:rPr>
        <w:t xml:space="preserve">contraactului de </w:t>
      </w:r>
      <w:r w:rsidR="007F2BD6" w:rsidRPr="00320F15">
        <w:rPr>
          <w:rFonts w:ascii="Times New Roman" w:hAnsi="Times New Roman" w:cs="Times New Roman"/>
          <w:b/>
          <w:i/>
          <w:sz w:val="24"/>
          <w:szCs w:val="24"/>
          <w:lang w:val="en-US"/>
        </w:rPr>
        <w:t>furnizare info-kiosk-uri digitale și aplicație de ghid turistic pentru comuna Marginea, județul Suceava</w:t>
      </w:r>
      <w:r w:rsidRPr="00320F15">
        <w:rPr>
          <w:rFonts w:ascii="Times New Roman" w:hAnsi="Times New Roman" w:cs="Times New Roman"/>
          <w:sz w:val="24"/>
          <w:szCs w:val="24"/>
        </w:rPr>
        <w:t xml:space="preserve"> in cadrul </w:t>
      </w:r>
      <w:r w:rsidR="003E5A64" w:rsidRPr="00320F15">
        <w:rPr>
          <w:rFonts w:ascii="Times New Roman" w:hAnsi="Times New Roman" w:cs="Times New Roman"/>
          <w:sz w:val="24"/>
          <w:szCs w:val="24"/>
        </w:rPr>
        <w:t xml:space="preserve">achiziției directe ințiate prin Anunț </w:t>
      </w:r>
      <w:r w:rsidR="007F2BD6" w:rsidRPr="00320F15">
        <w:rPr>
          <w:rFonts w:ascii="Times New Roman" w:hAnsi="Times New Roman" w:cs="Times New Roman"/>
          <w:sz w:val="24"/>
          <w:szCs w:val="24"/>
        </w:rPr>
        <w:t>de participare</w:t>
      </w:r>
      <w:r w:rsidR="003E5A64" w:rsidRPr="00320F15">
        <w:rPr>
          <w:rFonts w:ascii="Times New Roman" w:hAnsi="Times New Roman" w:cs="Times New Roman"/>
          <w:sz w:val="24"/>
          <w:szCs w:val="24"/>
        </w:rPr>
        <w:t xml:space="preserve"> nr. …………/……………..</w:t>
      </w:r>
      <w:r w:rsidRPr="00320F15">
        <w:rPr>
          <w:rFonts w:ascii="Times New Roman" w:hAnsi="Times New Roman" w:cs="Times New Roman"/>
          <w:sz w:val="24"/>
          <w:szCs w:val="24"/>
        </w:rPr>
        <w:t>, nu prejudiciază în mod semnificativ pe durata întregului ciclu de viață a investiției nici unul dintre cele 6 obiective de mediu, prin raportare la prevederile art. 17 din Regulamentului (UE) 2020/852, respectiv:</w:t>
      </w:r>
    </w:p>
    <w:p w14:paraId="5411442E" w14:textId="77777777" w:rsidR="00F25CD8" w:rsidRPr="00320F15" w:rsidRDefault="00F25CD8" w:rsidP="00320F15">
      <w:pPr>
        <w:numPr>
          <w:ilvl w:val="0"/>
          <w:numId w:val="32"/>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atenuarea schimbărilor climatice;</w:t>
      </w:r>
    </w:p>
    <w:p w14:paraId="35716883" w14:textId="77777777" w:rsidR="00F25CD8" w:rsidRPr="00320F15" w:rsidRDefault="00F25CD8" w:rsidP="00320F15">
      <w:pPr>
        <w:numPr>
          <w:ilvl w:val="0"/>
          <w:numId w:val="32"/>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adaptarea la schimbările climatice;</w:t>
      </w:r>
    </w:p>
    <w:p w14:paraId="5AC32E39" w14:textId="77777777" w:rsidR="00F25CD8" w:rsidRPr="00320F15" w:rsidRDefault="00F25CD8" w:rsidP="00320F15">
      <w:pPr>
        <w:numPr>
          <w:ilvl w:val="0"/>
          <w:numId w:val="32"/>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utilizarea durabilă și protecția resurselor de apă și a celor marine;</w:t>
      </w:r>
    </w:p>
    <w:p w14:paraId="0CD1293C" w14:textId="77777777" w:rsidR="00F25CD8" w:rsidRPr="00320F15" w:rsidRDefault="00F25CD8" w:rsidP="00320F15">
      <w:pPr>
        <w:numPr>
          <w:ilvl w:val="0"/>
          <w:numId w:val="32"/>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tranziția către o economie circulară;</w:t>
      </w:r>
    </w:p>
    <w:p w14:paraId="4F27A52F" w14:textId="77777777" w:rsidR="00F25CD8" w:rsidRPr="00320F15" w:rsidRDefault="00F25CD8" w:rsidP="00320F15">
      <w:pPr>
        <w:numPr>
          <w:ilvl w:val="0"/>
          <w:numId w:val="32"/>
        </w:num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prevenirea și controlul poluării;</w:t>
      </w:r>
    </w:p>
    <w:p w14:paraId="3EF8D35E" w14:textId="77777777" w:rsidR="00F25CD8" w:rsidRPr="00320F15" w:rsidRDefault="00F25CD8" w:rsidP="00320F15">
      <w:pPr>
        <w:numPr>
          <w:ilvl w:val="0"/>
          <w:numId w:val="32"/>
        </w:numPr>
        <w:spacing w:after="120" w:line="276" w:lineRule="auto"/>
        <w:jc w:val="both"/>
        <w:rPr>
          <w:rFonts w:ascii="Times New Roman" w:hAnsi="Times New Roman" w:cs="Times New Roman"/>
          <w:sz w:val="24"/>
          <w:szCs w:val="24"/>
        </w:rPr>
      </w:pPr>
      <w:r w:rsidRPr="00320F15">
        <w:rPr>
          <w:rFonts w:ascii="Times New Roman" w:hAnsi="Times New Roman" w:cs="Times New Roman"/>
          <w:sz w:val="24"/>
          <w:szCs w:val="24"/>
        </w:rPr>
        <w:t>protecția și refacerea biodiversității și a ecosistemelor.</w:t>
      </w:r>
    </w:p>
    <w:p w14:paraId="4FE3925A" w14:textId="77777777" w:rsidR="00F25CD8" w:rsidRPr="00320F15" w:rsidRDefault="00F25CD8" w:rsidP="00320F15">
      <w:pPr>
        <w:spacing w:line="276" w:lineRule="auto"/>
        <w:jc w:val="both"/>
        <w:rPr>
          <w:rFonts w:ascii="Times New Roman" w:hAnsi="Times New Roman" w:cs="Times New Roman"/>
          <w:sz w:val="24"/>
          <w:szCs w:val="24"/>
        </w:rPr>
      </w:pPr>
      <w:r w:rsidRPr="00320F15">
        <w:rPr>
          <w:rFonts w:ascii="Times New Roman" w:hAnsi="Times New Roman" w:cs="Times New Roman"/>
          <w:sz w:val="24"/>
          <w:szCs w:val="24"/>
        </w:rPr>
        <w:tab/>
        <w:t>Confirm, de asemenea, că afirmațiile din această declarație sunt adevărate și că informațiile incluse în aceasta sunt corecte.</w:t>
      </w:r>
    </w:p>
    <w:p w14:paraId="68725E0F" w14:textId="77777777" w:rsidR="00F25CD8" w:rsidRPr="00320F15" w:rsidRDefault="00F25CD8"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Reprezentant legal</w:t>
      </w:r>
    </w:p>
    <w:p w14:paraId="450AD70C" w14:textId="3C1C0F69" w:rsidR="00F25CD8" w:rsidRPr="00320F15" w:rsidRDefault="00F25CD8"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 xml:space="preserve">OFERTANT </w:t>
      </w:r>
      <w:r w:rsidR="003E5A64" w:rsidRPr="00320F15">
        <w:rPr>
          <w:rFonts w:ascii="Times New Roman" w:hAnsi="Times New Roman" w:cs="Times New Roman"/>
          <w:sz w:val="24"/>
          <w:szCs w:val="24"/>
        </w:rPr>
        <w:t xml:space="preserve"> </w:t>
      </w:r>
      <w:r w:rsidRPr="00320F15">
        <w:rPr>
          <w:rFonts w:ascii="Times New Roman" w:hAnsi="Times New Roman" w:cs="Times New Roman"/>
          <w:sz w:val="24"/>
          <w:szCs w:val="24"/>
        </w:rPr>
        <w:t>SC  .........................................................</w:t>
      </w:r>
    </w:p>
    <w:p w14:paraId="4BE8CF96" w14:textId="77777777" w:rsidR="00F25CD8" w:rsidRPr="00320F15" w:rsidRDefault="00F25CD8" w:rsidP="00320F15">
      <w:pPr>
        <w:spacing w:line="276" w:lineRule="auto"/>
        <w:jc w:val="center"/>
        <w:rPr>
          <w:rFonts w:ascii="Times New Roman" w:hAnsi="Times New Roman" w:cs="Times New Roman"/>
          <w:sz w:val="24"/>
          <w:szCs w:val="24"/>
        </w:rPr>
      </w:pPr>
      <w:r w:rsidRPr="00320F15">
        <w:rPr>
          <w:rFonts w:ascii="Times New Roman" w:hAnsi="Times New Roman" w:cs="Times New Roman"/>
          <w:sz w:val="24"/>
          <w:szCs w:val="24"/>
        </w:rPr>
        <w:t>Nume și prenume ...................................................</w:t>
      </w:r>
    </w:p>
    <w:p w14:paraId="3D707A5E" w14:textId="77777777" w:rsidR="00F25CD8" w:rsidRPr="00320F15" w:rsidRDefault="00F25CD8" w:rsidP="00320F15">
      <w:pPr>
        <w:spacing w:line="276" w:lineRule="auto"/>
        <w:rPr>
          <w:rFonts w:ascii="Times New Roman" w:hAnsi="Times New Roman" w:cs="Times New Roman"/>
          <w:sz w:val="24"/>
          <w:szCs w:val="24"/>
        </w:rPr>
      </w:pPr>
      <w:r w:rsidRPr="00320F15">
        <w:rPr>
          <w:rFonts w:ascii="Times New Roman" w:hAnsi="Times New Roman" w:cs="Times New Roman"/>
          <w:sz w:val="24"/>
          <w:szCs w:val="24"/>
        </w:rPr>
        <w:t>Dată : .......................</w:t>
      </w:r>
    </w:p>
    <w:p w14:paraId="50273C58" w14:textId="77777777" w:rsidR="00F25CD8" w:rsidRPr="00320F15" w:rsidRDefault="00F25CD8" w:rsidP="00320F15">
      <w:pPr>
        <w:widowControl w:val="0"/>
        <w:shd w:val="clear" w:color="auto" w:fill="FFFFFF"/>
        <w:tabs>
          <w:tab w:val="left" w:pos="8050"/>
        </w:tabs>
        <w:autoSpaceDE w:val="0"/>
        <w:autoSpaceDN w:val="0"/>
        <w:spacing w:after="0" w:line="276" w:lineRule="auto"/>
        <w:ind w:left="1037"/>
        <w:rPr>
          <w:rFonts w:ascii="Times New Roman" w:eastAsia="Times New Roman" w:hAnsi="Times New Roman" w:cs="Times New Roman"/>
          <w:b/>
          <w:i/>
          <w:sz w:val="24"/>
          <w:szCs w:val="24"/>
          <w:lang w:val="ro-RO" w:eastAsia="en-US"/>
        </w:rPr>
      </w:pPr>
      <w:r w:rsidRPr="00320F15">
        <w:rPr>
          <w:rFonts w:ascii="Times New Roman" w:eastAsia="Times New Roman" w:hAnsi="Times New Roman" w:cs="Times New Roman"/>
          <w:spacing w:val="-4"/>
          <w:sz w:val="24"/>
          <w:szCs w:val="24"/>
          <w:lang w:val="ro-RO" w:eastAsia="en-US"/>
        </w:rPr>
        <w:lastRenderedPageBreak/>
        <w:t>OFERTANTUL</w:t>
      </w:r>
      <w:r w:rsidRPr="00320F15">
        <w:rPr>
          <w:rFonts w:ascii="Times New Roman" w:eastAsia="Times New Roman" w:hAnsi="Times New Roman" w:cs="Times New Roman"/>
          <w:sz w:val="24"/>
          <w:szCs w:val="24"/>
          <w:lang w:val="ro-RO" w:eastAsia="en-US"/>
        </w:rPr>
        <w:tab/>
      </w:r>
    </w:p>
    <w:p w14:paraId="0C42C9BF" w14:textId="77777777" w:rsidR="00F25CD8" w:rsidRDefault="00F25CD8" w:rsidP="00320F15">
      <w:pPr>
        <w:widowControl w:val="0"/>
        <w:shd w:val="clear" w:color="auto" w:fill="FFFFFF"/>
        <w:autoSpaceDE w:val="0"/>
        <w:autoSpaceDN w:val="0"/>
        <w:spacing w:after="0" w:line="276" w:lineRule="auto"/>
        <w:ind w:left="979"/>
        <w:rPr>
          <w:rFonts w:ascii="Times New Roman" w:eastAsia="Times New Roman" w:hAnsi="Times New Roman" w:cs="Times New Roman"/>
          <w:i/>
          <w:iCs/>
          <w:spacing w:val="-2"/>
          <w:w w:val="90"/>
          <w:sz w:val="24"/>
          <w:szCs w:val="24"/>
          <w:lang w:val="ro-RO" w:eastAsia="en-US"/>
        </w:rPr>
      </w:pPr>
      <w:r w:rsidRPr="00320F15">
        <w:rPr>
          <w:rFonts w:ascii="Times New Roman" w:eastAsia="Times New Roman" w:hAnsi="Times New Roman" w:cs="Times New Roman"/>
          <w:i/>
          <w:iCs/>
          <w:spacing w:val="-2"/>
          <w:w w:val="90"/>
          <w:sz w:val="24"/>
          <w:szCs w:val="24"/>
          <w:lang w:val="ro-RO" w:eastAsia="en-US"/>
        </w:rPr>
        <w:t>(denumirea/numele)</w:t>
      </w:r>
    </w:p>
    <w:p w14:paraId="4C7E56A5" w14:textId="77777777" w:rsidR="00507849" w:rsidRDefault="00507849" w:rsidP="00320F15">
      <w:pPr>
        <w:widowControl w:val="0"/>
        <w:shd w:val="clear" w:color="auto" w:fill="FFFFFF"/>
        <w:autoSpaceDE w:val="0"/>
        <w:autoSpaceDN w:val="0"/>
        <w:spacing w:after="0" w:line="276" w:lineRule="auto"/>
        <w:ind w:left="979"/>
        <w:rPr>
          <w:rFonts w:ascii="Times New Roman" w:eastAsia="Times New Roman" w:hAnsi="Times New Roman" w:cs="Times New Roman"/>
          <w:i/>
          <w:iCs/>
          <w:spacing w:val="-2"/>
          <w:w w:val="90"/>
          <w:sz w:val="24"/>
          <w:szCs w:val="24"/>
          <w:lang w:val="ro-RO" w:eastAsia="en-US"/>
        </w:rPr>
      </w:pPr>
    </w:p>
    <w:p w14:paraId="25CEC678" w14:textId="77777777" w:rsidR="00507849" w:rsidRPr="00320F15" w:rsidRDefault="00507849" w:rsidP="00320F15">
      <w:pPr>
        <w:widowControl w:val="0"/>
        <w:shd w:val="clear" w:color="auto" w:fill="FFFFFF"/>
        <w:autoSpaceDE w:val="0"/>
        <w:autoSpaceDN w:val="0"/>
        <w:spacing w:after="0" w:line="276" w:lineRule="auto"/>
        <w:ind w:left="979"/>
        <w:rPr>
          <w:rFonts w:ascii="Times New Roman" w:eastAsia="Times New Roman" w:hAnsi="Times New Roman" w:cs="Times New Roman"/>
          <w:sz w:val="24"/>
          <w:szCs w:val="24"/>
          <w:lang w:val="ro-RO" w:eastAsia="en-US"/>
        </w:rPr>
      </w:pPr>
    </w:p>
    <w:p w14:paraId="79426CB0" w14:textId="77777777" w:rsidR="00F25CD8" w:rsidRPr="00320F15" w:rsidRDefault="00F25CD8" w:rsidP="00320F15">
      <w:pPr>
        <w:widowControl w:val="0"/>
        <w:shd w:val="clear" w:color="auto" w:fill="FFFFFF"/>
        <w:autoSpaceDE w:val="0"/>
        <w:autoSpaceDN w:val="0"/>
        <w:spacing w:before="240" w:after="0" w:line="276" w:lineRule="auto"/>
        <w:ind w:left="1634" w:right="1642"/>
        <w:jc w:val="center"/>
        <w:rPr>
          <w:rFonts w:ascii="Times New Roman" w:eastAsia="Times New Roman" w:hAnsi="Times New Roman" w:cs="Times New Roman"/>
          <w:b/>
          <w:bCs/>
          <w:spacing w:val="-3"/>
          <w:sz w:val="24"/>
          <w:szCs w:val="24"/>
          <w:lang w:val="ro-RO" w:eastAsia="en-US"/>
        </w:rPr>
      </w:pPr>
      <w:bookmarkStart w:id="5" w:name="_Hlk143508188"/>
      <w:r w:rsidRPr="00320F15">
        <w:rPr>
          <w:rFonts w:ascii="Times New Roman" w:eastAsia="Times New Roman" w:hAnsi="Times New Roman" w:cs="Times New Roman"/>
          <w:b/>
          <w:bCs/>
          <w:sz w:val="24"/>
          <w:szCs w:val="24"/>
          <w:lang w:val="ro-RO" w:eastAsia="en-US"/>
        </w:rPr>
        <w:t xml:space="preserve">CONSIMŢĂMÂNT </w:t>
      </w:r>
      <w:r w:rsidRPr="00320F15">
        <w:rPr>
          <w:rFonts w:ascii="Times New Roman" w:eastAsia="Times New Roman" w:hAnsi="Times New Roman" w:cs="Times New Roman"/>
          <w:b/>
          <w:bCs/>
          <w:spacing w:val="-3"/>
          <w:sz w:val="24"/>
          <w:szCs w:val="24"/>
          <w:lang w:val="ro-RO" w:eastAsia="en-US"/>
        </w:rPr>
        <w:t>PENTRU PRELUCRAREA  DATELOR CU CARACTER PERSONAL</w:t>
      </w:r>
    </w:p>
    <w:bookmarkEnd w:id="5"/>
    <w:p w14:paraId="2523B000" w14:textId="0011DD1C" w:rsidR="00F25CD8" w:rsidRPr="00320F15" w:rsidRDefault="00320F15" w:rsidP="00320F15">
      <w:pPr>
        <w:widowControl w:val="0"/>
        <w:shd w:val="clear" w:color="auto" w:fill="FFFFFF"/>
        <w:tabs>
          <w:tab w:val="left" w:leader="dot" w:pos="5407"/>
          <w:tab w:val="left" w:leader="dot" w:pos="8424"/>
          <w:tab w:val="left" w:leader="dot" w:pos="9238"/>
        </w:tabs>
        <w:autoSpaceDE w:val="0"/>
        <w:autoSpaceDN w:val="0"/>
        <w:spacing w:before="240" w:after="0" w:line="276" w:lineRule="auto"/>
        <w:jc w:val="both"/>
        <w:rPr>
          <w:rFonts w:ascii="Times New Roman" w:eastAsia="Times New Roman" w:hAnsi="Times New Roman" w:cs="Times New Roman"/>
          <w:sz w:val="24"/>
          <w:szCs w:val="24"/>
          <w:lang w:val="ro-RO" w:eastAsia="en-US"/>
        </w:rPr>
      </w:pPr>
      <w:r>
        <w:rPr>
          <w:rFonts w:ascii="Times New Roman" w:eastAsia="Times New Roman" w:hAnsi="Times New Roman" w:cs="Times New Roman"/>
          <w:spacing w:val="-2"/>
          <w:sz w:val="24"/>
          <w:szCs w:val="24"/>
          <w:lang w:val="ro-RO" w:eastAsia="en-US"/>
        </w:rPr>
        <w:t xml:space="preserve">                   </w:t>
      </w:r>
      <w:r w:rsidR="00F25CD8" w:rsidRPr="00320F15">
        <w:rPr>
          <w:rFonts w:ascii="Times New Roman" w:eastAsia="Times New Roman" w:hAnsi="Times New Roman" w:cs="Times New Roman"/>
          <w:spacing w:val="-2"/>
          <w:sz w:val="24"/>
          <w:szCs w:val="24"/>
          <w:lang w:val="ro-RO" w:eastAsia="en-US"/>
        </w:rPr>
        <w:t>Subsemnatul</w:t>
      </w:r>
      <w:r w:rsidR="00F25CD8" w:rsidRPr="00320F15">
        <w:rPr>
          <w:rFonts w:ascii="Times New Roman" w:eastAsia="Times New Roman" w:hAnsi="Times New Roman" w:cs="Times New Roman"/>
          <w:sz w:val="24"/>
          <w:szCs w:val="24"/>
          <w:lang w:val="ro-RO" w:eastAsia="en-US"/>
        </w:rPr>
        <w:tab/>
        <w:t>,   posesor      al....   Seria</w:t>
      </w:r>
      <w:r w:rsidR="00F25CD8" w:rsidRPr="00320F15">
        <w:rPr>
          <w:rFonts w:ascii="Times New Roman" w:eastAsia="Times New Roman" w:hAnsi="Times New Roman" w:cs="Times New Roman"/>
          <w:sz w:val="24"/>
          <w:szCs w:val="24"/>
          <w:lang w:val="ro-RO" w:eastAsia="en-US"/>
        </w:rPr>
        <w:tab/>
        <w:t xml:space="preserve"> </w:t>
      </w:r>
      <w:r w:rsidR="00F25CD8" w:rsidRPr="00320F15">
        <w:rPr>
          <w:rFonts w:ascii="Times New Roman" w:eastAsia="Times New Roman" w:hAnsi="Times New Roman" w:cs="Times New Roman"/>
          <w:spacing w:val="-4"/>
          <w:sz w:val="24"/>
          <w:szCs w:val="24"/>
          <w:lang w:val="ro-RO" w:eastAsia="en-US"/>
        </w:rPr>
        <w:t xml:space="preserve">Nr. ........ . </w:t>
      </w:r>
      <w:r w:rsidR="00F25CD8" w:rsidRPr="00320F15">
        <w:rPr>
          <w:rFonts w:ascii="Times New Roman" w:eastAsia="Times New Roman" w:hAnsi="Times New Roman" w:cs="Times New Roman"/>
          <w:spacing w:val="-2"/>
          <w:sz w:val="24"/>
          <w:szCs w:val="24"/>
          <w:lang w:val="ro-RO" w:eastAsia="en-US"/>
        </w:rPr>
        <w:t xml:space="preserve">eliberat de </w:t>
      </w:r>
      <w:r w:rsidR="00F25CD8" w:rsidRPr="00320F15">
        <w:rPr>
          <w:rFonts w:ascii="Times New Roman" w:eastAsia="Times New Roman" w:hAnsi="Times New Roman" w:cs="Times New Roman"/>
          <w:sz w:val="24"/>
          <w:szCs w:val="24"/>
          <w:lang w:val="ro-RO" w:eastAsia="en-US"/>
        </w:rPr>
        <w:tab/>
        <w:t xml:space="preserve">, în calitate de </w:t>
      </w:r>
      <w:r w:rsidR="00F25CD8" w:rsidRPr="00320F15">
        <w:rPr>
          <w:rFonts w:ascii="Times New Roman" w:eastAsia="Times New Roman" w:hAnsi="Times New Roman" w:cs="Times New Roman"/>
          <w:sz w:val="24"/>
          <w:szCs w:val="24"/>
          <w:lang w:val="ro-RO" w:eastAsia="en-US"/>
        </w:rPr>
        <w:tab/>
        <w:t xml:space="preserve">declar prin prezenta că sunt de acord ca UAT Comuna Marginea să fie autorizată prin compartimentul de specialitate responsabil cu evaluarea/selecţia şi  contractarea în  cadrul  </w:t>
      </w:r>
      <w:bookmarkStart w:id="6" w:name="_Hlk141084606"/>
      <w:bookmarkStart w:id="7" w:name="_Hlk143508596"/>
      <w:r w:rsidR="00F25CD8" w:rsidRPr="00320F15">
        <w:rPr>
          <w:rFonts w:ascii="Times New Roman" w:eastAsia="Times New Roman" w:hAnsi="Times New Roman" w:cs="Times New Roman"/>
          <w:spacing w:val="-3"/>
          <w:sz w:val="24"/>
          <w:szCs w:val="24"/>
          <w:lang w:val="ro-RO" w:eastAsia="en-US"/>
        </w:rPr>
        <w:t xml:space="preserve">proiectului </w:t>
      </w:r>
      <w:r w:rsidR="005126B4" w:rsidRPr="00320F15">
        <w:rPr>
          <w:rFonts w:ascii="Times New Roman" w:eastAsia="Times New Roman" w:hAnsi="Times New Roman" w:cs="Times New Roman"/>
          <w:b/>
          <w:bCs/>
          <w:i/>
          <w:noProof/>
          <w:sz w:val="24"/>
          <w:szCs w:val="24"/>
          <w:lang w:val="en-US" w:eastAsia="en-US"/>
        </w:rPr>
        <w:t xml:space="preserve">„Construire și dotare spațiu pentru facilități sportive în aer liber în comuna Marginea, județul Suceava”    </w:t>
      </w:r>
      <w:r w:rsidR="005126B4" w:rsidRPr="00320F15">
        <w:rPr>
          <w:rFonts w:ascii="Times New Roman" w:eastAsia="Times New Roman" w:hAnsi="Times New Roman" w:cs="Times New Roman"/>
          <w:bCs/>
          <w:noProof/>
          <w:sz w:val="24"/>
          <w:szCs w:val="24"/>
          <w:lang w:val="en-US" w:eastAsia="en-US"/>
        </w:rPr>
        <w:t xml:space="preserve">aprobat la finanțare în cadrul </w:t>
      </w:r>
      <w:r w:rsidR="005126B4" w:rsidRPr="00320F15">
        <w:rPr>
          <w:rFonts w:ascii="Times New Roman" w:eastAsia="Times New Roman" w:hAnsi="Times New Roman" w:cs="Times New Roman"/>
          <w:bCs/>
          <w:noProof/>
          <w:sz w:val="24"/>
          <w:szCs w:val="24"/>
          <w:lang w:val="it-IT" w:eastAsia="en-US"/>
        </w:rPr>
        <w:t>Componentei C11- Turism și cultură, Reforma R1 – Operaționalizarea Organizațiilor de Management al Destinației (OMD)</w:t>
      </w:r>
      <w:r w:rsidR="005126B4" w:rsidRPr="00320F15">
        <w:rPr>
          <w:rFonts w:ascii="Times New Roman" w:eastAsia="Times New Roman" w:hAnsi="Times New Roman" w:cs="Times New Roman"/>
          <w:bCs/>
          <w:i/>
          <w:noProof/>
          <w:sz w:val="24"/>
          <w:szCs w:val="24"/>
          <w:lang w:val="it-IT" w:eastAsia="en-US"/>
        </w:rPr>
        <w:t xml:space="preserve"> </w:t>
      </w:r>
      <w:r w:rsidR="005126B4" w:rsidRPr="00320F15">
        <w:rPr>
          <w:rFonts w:ascii="Times New Roman" w:eastAsia="Times New Roman" w:hAnsi="Times New Roman" w:cs="Times New Roman"/>
          <w:bCs/>
          <w:noProof/>
          <w:sz w:val="24"/>
          <w:szCs w:val="24"/>
          <w:lang w:val="it-IT" w:eastAsia="en-US"/>
        </w:rPr>
        <w:t>în cadrul Planului Național de Redresare și Reziliență (PNRR)</w:t>
      </w:r>
      <w:r w:rsidR="00F25CD8" w:rsidRPr="00320F15">
        <w:rPr>
          <w:rFonts w:ascii="Times New Roman" w:eastAsia="Times New Roman" w:hAnsi="Times New Roman" w:cs="Times New Roman"/>
          <w:bCs/>
          <w:noProof/>
          <w:sz w:val="24"/>
          <w:szCs w:val="24"/>
          <w:lang w:val="en-US" w:eastAsia="en-US"/>
        </w:rPr>
        <w:t xml:space="preserve">, </w:t>
      </w:r>
      <w:bookmarkEnd w:id="6"/>
      <w:bookmarkEnd w:id="7"/>
      <w:r w:rsidR="00F25CD8" w:rsidRPr="00320F15">
        <w:rPr>
          <w:rFonts w:ascii="Times New Roman" w:eastAsia="Times New Roman" w:hAnsi="Times New Roman" w:cs="Times New Roman"/>
          <w:sz w:val="24"/>
          <w:szCs w:val="24"/>
          <w:lang w:val="ro-RO" w:eastAsia="en-US"/>
        </w:rPr>
        <w:t xml:space="preserve">să proceseze datele mele personale/a entităţii juridice pe care o reprezint în cadrul activităţii de evaluare şi contractare, în baza Regulamentului UE 679/2016 </w:t>
      </w:r>
      <w:r w:rsidR="00F25CD8" w:rsidRPr="00320F15">
        <w:rPr>
          <w:rFonts w:ascii="Times New Roman" w:eastAsia="Times New Roman" w:hAnsi="Times New Roman" w:cs="Times New Roman"/>
          <w:i/>
          <w:iCs/>
          <w:sz w:val="24"/>
          <w:szCs w:val="24"/>
          <w:lang w:val="ro-RO" w:eastAsia="en-US"/>
        </w:rPr>
        <w:t xml:space="preserve">privind protecţia persoanelor fizice în ceea ce priveşte prelucrarea datelor cu caracter personal şi privind libera circulaţie a acestor date şi de abrogare a Directivei 95/46/CE (Regulamentul general privind protecţia datelor), </w:t>
      </w:r>
      <w:r w:rsidR="00F25CD8" w:rsidRPr="00320F15">
        <w:rPr>
          <w:rFonts w:ascii="Times New Roman" w:eastAsia="Times New Roman" w:hAnsi="Times New Roman" w:cs="Times New Roman"/>
          <w:sz w:val="24"/>
          <w:szCs w:val="24"/>
          <w:lang w:val="ro-RO" w:eastAsia="en-US"/>
        </w:rPr>
        <w:t>precum şi prelucrarea, stocarea/arhivarea datelor conform normelor legale incidente.</w:t>
      </w:r>
    </w:p>
    <w:p w14:paraId="6523B349" w14:textId="77777777" w:rsidR="00F25CD8" w:rsidRPr="00320F15" w:rsidRDefault="00F25CD8" w:rsidP="00320F15">
      <w:pPr>
        <w:widowControl w:val="0"/>
        <w:shd w:val="clear" w:color="auto" w:fill="FFFFFF"/>
        <w:autoSpaceDE w:val="0"/>
        <w:autoSpaceDN w:val="0"/>
        <w:spacing w:after="0" w:line="276" w:lineRule="auto"/>
        <w:ind w:right="14" w:firstLine="727"/>
        <w:jc w:val="both"/>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z w:val="24"/>
          <w:szCs w:val="24"/>
          <w:lang w:val="ro-RO" w:eastAsia="en-US"/>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25A1D5B5" w14:textId="77777777" w:rsidR="00F25CD8" w:rsidRPr="00320F15" w:rsidRDefault="00F25CD8" w:rsidP="00320F15">
      <w:pPr>
        <w:widowControl w:val="0"/>
        <w:shd w:val="clear" w:color="auto" w:fill="FFFFFF"/>
        <w:autoSpaceDE w:val="0"/>
        <w:autoSpaceDN w:val="0"/>
        <w:spacing w:before="245" w:after="0" w:line="276" w:lineRule="auto"/>
        <w:ind w:left="7" w:right="14" w:firstLine="727"/>
        <w:jc w:val="both"/>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1"/>
          <w:sz w:val="24"/>
          <w:szCs w:val="24"/>
          <w:lang w:val="ro-RO" w:eastAsia="en-US"/>
        </w:rPr>
        <w:t xml:space="preserve">Consimţământul în ceea ce priveşte prelucrarea datelor cu caracter personal, menţionate în tot </w:t>
      </w:r>
      <w:r w:rsidRPr="00320F15">
        <w:rPr>
          <w:rFonts w:ascii="Times New Roman" w:eastAsia="Times New Roman" w:hAnsi="Times New Roman" w:cs="Times New Roman"/>
          <w:sz w:val="24"/>
          <w:szCs w:val="24"/>
          <w:lang w:val="ro-RO" w:eastAsia="en-US"/>
        </w:rPr>
        <w:t>cuprinsul documentelor procedurii de achiziţie sunt voluntare.</w:t>
      </w:r>
    </w:p>
    <w:p w14:paraId="4C904098" w14:textId="77777777" w:rsidR="00F25CD8" w:rsidRPr="00320F15" w:rsidRDefault="00F25CD8" w:rsidP="00320F15">
      <w:pPr>
        <w:widowControl w:val="0"/>
        <w:shd w:val="clear" w:color="auto" w:fill="FFFFFF"/>
        <w:autoSpaceDE w:val="0"/>
        <w:autoSpaceDN w:val="0"/>
        <w:spacing w:before="252" w:after="0" w:line="276" w:lineRule="auto"/>
        <w:ind w:right="22" w:firstLine="727"/>
        <w:jc w:val="both"/>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z w:val="24"/>
          <w:szCs w:val="24"/>
          <w:lang w:val="ro-RO" w:eastAsia="en-US"/>
        </w:rPr>
        <w:t>Inţeleg această declaraţie de consimţământ şi sunt de acord cu procesarea datelor personale în următoarele scopuri:</w:t>
      </w:r>
    </w:p>
    <w:p w14:paraId="550AD7C4" w14:textId="5B6E5B7D" w:rsidR="00F25CD8" w:rsidRPr="00320F15" w:rsidRDefault="00F25CD8" w:rsidP="00320F15">
      <w:pPr>
        <w:widowControl w:val="0"/>
        <w:numPr>
          <w:ilvl w:val="0"/>
          <w:numId w:val="33"/>
        </w:numPr>
        <w:shd w:val="clear" w:color="auto" w:fill="FFFFFF"/>
        <w:tabs>
          <w:tab w:val="left" w:pos="972"/>
          <w:tab w:val="left" w:leader="dot" w:pos="9936"/>
        </w:tabs>
        <w:autoSpaceDE w:val="0"/>
        <w:autoSpaceDN w:val="0"/>
        <w:adjustRightInd w:val="0"/>
        <w:spacing w:before="43" w:after="0" w:line="276" w:lineRule="auto"/>
        <w:ind w:left="734"/>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2"/>
          <w:sz w:val="24"/>
          <w:szCs w:val="24"/>
          <w:lang w:val="ro-RO" w:eastAsia="en-US"/>
        </w:rPr>
        <w:t>Participarea la procedura de achiziţie publică</w:t>
      </w:r>
      <w:r w:rsidR="00B73760" w:rsidRPr="00320F15">
        <w:rPr>
          <w:rFonts w:ascii="Times New Roman" w:eastAsia="Times New Roman" w:hAnsi="Times New Roman" w:cs="Times New Roman"/>
          <w:spacing w:val="-2"/>
          <w:sz w:val="24"/>
          <w:szCs w:val="24"/>
          <w:lang w:val="ro-RO" w:eastAsia="en-US"/>
        </w:rPr>
        <w:t xml:space="preserve"> achiziție directă </w:t>
      </w:r>
      <w:r w:rsidR="009D5B3E" w:rsidRPr="00320F15">
        <w:rPr>
          <w:rFonts w:ascii="Times New Roman" w:eastAsia="Times New Roman" w:hAnsi="Times New Roman" w:cs="Times New Roman"/>
          <w:spacing w:val="-2"/>
          <w:sz w:val="24"/>
          <w:szCs w:val="24"/>
          <w:lang w:val="ro-RO" w:eastAsia="en-US"/>
        </w:rPr>
        <w:t xml:space="preserve">Anunț </w:t>
      </w:r>
      <w:r w:rsidR="005126B4" w:rsidRPr="00320F15">
        <w:rPr>
          <w:rFonts w:ascii="Times New Roman" w:eastAsia="Times New Roman" w:hAnsi="Times New Roman" w:cs="Times New Roman"/>
          <w:spacing w:val="-2"/>
          <w:sz w:val="24"/>
          <w:szCs w:val="24"/>
          <w:lang w:val="ro-RO" w:eastAsia="en-US"/>
        </w:rPr>
        <w:t>de participare</w:t>
      </w:r>
      <w:bookmarkStart w:id="8" w:name="_Hlk164344240"/>
      <w:r w:rsidR="009D5B3E" w:rsidRPr="00320F15">
        <w:rPr>
          <w:rFonts w:ascii="Times New Roman" w:eastAsia="Times New Roman" w:hAnsi="Times New Roman" w:cs="Times New Roman"/>
          <w:spacing w:val="-2"/>
          <w:sz w:val="24"/>
          <w:szCs w:val="24"/>
          <w:lang w:val="ro-RO" w:eastAsia="en-US"/>
        </w:rPr>
        <w:t xml:space="preserve"> nr. ................/...........</w:t>
      </w:r>
      <w:bookmarkEnd w:id="8"/>
    </w:p>
    <w:p w14:paraId="1C045E29" w14:textId="30B22366" w:rsidR="00F25CD8" w:rsidRPr="00320F15" w:rsidRDefault="00F25CD8" w:rsidP="00320F15">
      <w:pPr>
        <w:widowControl w:val="0"/>
        <w:numPr>
          <w:ilvl w:val="0"/>
          <w:numId w:val="33"/>
        </w:numPr>
        <w:shd w:val="clear" w:color="auto" w:fill="FFFFFF"/>
        <w:tabs>
          <w:tab w:val="left" w:pos="972"/>
          <w:tab w:val="left" w:leader="dot" w:pos="9742"/>
        </w:tabs>
        <w:autoSpaceDE w:val="0"/>
        <w:autoSpaceDN w:val="0"/>
        <w:adjustRightInd w:val="0"/>
        <w:spacing w:before="7" w:after="0" w:line="276" w:lineRule="auto"/>
        <w:ind w:left="734"/>
        <w:jc w:val="both"/>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1"/>
          <w:sz w:val="24"/>
          <w:szCs w:val="24"/>
          <w:lang w:val="ro-RO" w:eastAsia="en-US"/>
        </w:rPr>
        <w:t>Totalitatea demersurilor pentru atribuirea contractului de achiziţie publică</w:t>
      </w:r>
      <w:r w:rsidR="009D5B3E" w:rsidRPr="00320F15">
        <w:rPr>
          <w:rFonts w:ascii="Times New Roman" w:eastAsia="Times New Roman" w:hAnsi="Times New Roman" w:cs="Times New Roman"/>
          <w:sz w:val="24"/>
          <w:szCs w:val="24"/>
          <w:lang w:val="ro-RO" w:eastAsia="en-US"/>
        </w:rPr>
        <w:t xml:space="preserve"> </w:t>
      </w:r>
      <w:r w:rsidR="005126B4" w:rsidRPr="00320F15">
        <w:rPr>
          <w:rFonts w:ascii="Times New Roman" w:eastAsia="Times New Roman" w:hAnsi="Times New Roman" w:cs="Times New Roman"/>
          <w:spacing w:val="-2"/>
          <w:sz w:val="24"/>
          <w:szCs w:val="24"/>
          <w:lang w:val="ro-RO" w:eastAsia="en-US"/>
        </w:rPr>
        <w:t>Anunț de participare nr. ............./..................</w:t>
      </w:r>
    </w:p>
    <w:p w14:paraId="199D7FC1" w14:textId="5BA289AC" w:rsidR="00F25CD8" w:rsidRPr="00320F15" w:rsidRDefault="00F25CD8" w:rsidP="00320F15">
      <w:pPr>
        <w:widowControl w:val="0"/>
        <w:numPr>
          <w:ilvl w:val="0"/>
          <w:numId w:val="33"/>
        </w:numPr>
        <w:shd w:val="clear" w:color="auto" w:fill="FFFFFF"/>
        <w:tabs>
          <w:tab w:val="left" w:pos="709"/>
          <w:tab w:val="left" w:leader="dot" w:pos="9900"/>
        </w:tabs>
        <w:autoSpaceDE w:val="0"/>
        <w:autoSpaceDN w:val="0"/>
        <w:adjustRightInd w:val="0"/>
        <w:spacing w:after="0" w:line="276" w:lineRule="auto"/>
        <w:ind w:left="709"/>
        <w:jc w:val="both"/>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2"/>
          <w:sz w:val="24"/>
          <w:szCs w:val="24"/>
          <w:lang w:val="ro-RO" w:eastAsia="en-US"/>
        </w:rPr>
        <w:t>Executarea contractului de achiziţie publică</w:t>
      </w:r>
      <w:r w:rsidR="009D5B3E" w:rsidRPr="00320F15">
        <w:rPr>
          <w:rFonts w:ascii="Times New Roman" w:eastAsia="Times New Roman" w:hAnsi="Times New Roman" w:cs="Times New Roman"/>
          <w:spacing w:val="-2"/>
          <w:sz w:val="24"/>
          <w:szCs w:val="24"/>
          <w:lang w:val="ro-RO" w:eastAsia="en-US"/>
        </w:rPr>
        <w:t xml:space="preserve"> </w:t>
      </w:r>
      <w:r w:rsidR="005126B4" w:rsidRPr="00320F15">
        <w:rPr>
          <w:rFonts w:ascii="Times New Roman" w:eastAsia="Times New Roman" w:hAnsi="Times New Roman" w:cs="Times New Roman"/>
          <w:spacing w:val="-2"/>
          <w:sz w:val="24"/>
          <w:szCs w:val="24"/>
          <w:lang w:val="ro-RO" w:eastAsia="en-US"/>
        </w:rPr>
        <w:t xml:space="preserve">Anunț de participare nr. ................/........... </w:t>
      </w:r>
      <w:r w:rsidRPr="00320F15">
        <w:rPr>
          <w:rFonts w:ascii="Times New Roman" w:eastAsia="Times New Roman" w:hAnsi="Times New Roman" w:cs="Times New Roman"/>
          <w:spacing w:val="-2"/>
          <w:sz w:val="24"/>
          <w:szCs w:val="24"/>
          <w:lang w:val="ro-RO" w:eastAsia="en-US"/>
        </w:rPr>
        <w:t>la care sunt parte în calitate de</w:t>
      </w:r>
      <w:r w:rsidR="009D5B3E" w:rsidRPr="00320F15">
        <w:rPr>
          <w:rFonts w:ascii="Times New Roman" w:eastAsia="Times New Roman" w:hAnsi="Times New Roman" w:cs="Times New Roman"/>
          <w:spacing w:val="-2"/>
          <w:sz w:val="24"/>
          <w:szCs w:val="24"/>
          <w:lang w:val="ro-RO" w:eastAsia="en-US"/>
        </w:rPr>
        <w:t xml:space="preserve"> ofertant.</w:t>
      </w:r>
    </w:p>
    <w:p w14:paraId="4A3AC330" w14:textId="485C36F7" w:rsidR="00F25CD8" w:rsidRPr="00320F15" w:rsidRDefault="00F25CD8" w:rsidP="00320F15">
      <w:pPr>
        <w:widowControl w:val="0"/>
        <w:shd w:val="clear" w:color="auto" w:fill="FFFFFF"/>
        <w:autoSpaceDE w:val="0"/>
        <w:autoSpaceDN w:val="0"/>
        <w:spacing w:after="0" w:line="276" w:lineRule="auto"/>
        <w:ind w:left="742"/>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i/>
          <w:iCs/>
          <w:spacing w:val="-1"/>
          <w:sz w:val="24"/>
          <w:szCs w:val="24"/>
          <w:lang w:val="ro-RO" w:eastAsia="en-US"/>
        </w:rPr>
        <w:t>Notă: Se bifează obţiunile aplicabile)</w:t>
      </w:r>
    </w:p>
    <w:p w14:paraId="4B5EEB7E" w14:textId="77777777" w:rsidR="00F25CD8" w:rsidRPr="00320F15" w:rsidRDefault="00F25CD8" w:rsidP="00320F15">
      <w:pPr>
        <w:widowControl w:val="0"/>
        <w:shd w:val="clear" w:color="auto" w:fill="FFFFFF"/>
        <w:autoSpaceDE w:val="0"/>
        <w:autoSpaceDN w:val="0"/>
        <w:spacing w:before="245" w:after="0" w:line="276" w:lineRule="auto"/>
        <w:ind w:left="144"/>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2"/>
          <w:sz w:val="24"/>
          <w:szCs w:val="24"/>
          <w:lang w:val="ro-RO" w:eastAsia="en-US"/>
        </w:rPr>
        <w:t>Data completării:</w:t>
      </w:r>
    </w:p>
    <w:p w14:paraId="137D1F90" w14:textId="77777777" w:rsidR="00F25CD8" w:rsidRPr="00320F15" w:rsidRDefault="00F25CD8" w:rsidP="00320F15">
      <w:pPr>
        <w:widowControl w:val="0"/>
        <w:shd w:val="clear" w:color="auto" w:fill="FFFFFF"/>
        <w:autoSpaceDE w:val="0"/>
        <w:autoSpaceDN w:val="0"/>
        <w:spacing w:before="72" w:after="0" w:line="276" w:lineRule="auto"/>
        <w:ind w:left="6430" w:right="1469"/>
        <w:rPr>
          <w:rFonts w:ascii="Times New Roman" w:eastAsia="Times New Roman" w:hAnsi="Times New Roman" w:cs="Times New Roman"/>
          <w:sz w:val="24"/>
          <w:szCs w:val="24"/>
          <w:lang w:val="ro-RO" w:eastAsia="en-US"/>
        </w:rPr>
      </w:pPr>
      <w:r w:rsidRPr="00320F15">
        <w:rPr>
          <w:rFonts w:ascii="Times New Roman" w:eastAsia="Times New Roman" w:hAnsi="Times New Roman" w:cs="Times New Roman"/>
          <w:spacing w:val="-2"/>
          <w:sz w:val="24"/>
          <w:szCs w:val="24"/>
          <w:lang w:val="ro-RO" w:eastAsia="en-US"/>
        </w:rPr>
        <w:t xml:space="preserve">Operator economic, </w:t>
      </w:r>
      <w:r w:rsidRPr="00320F15">
        <w:rPr>
          <w:rFonts w:ascii="Times New Roman" w:eastAsia="Times New Roman" w:hAnsi="Times New Roman" w:cs="Times New Roman"/>
          <w:i/>
          <w:iCs/>
          <w:spacing w:val="-12"/>
          <w:sz w:val="24"/>
          <w:szCs w:val="24"/>
          <w:lang w:val="ro-RO" w:eastAsia="en-US"/>
        </w:rPr>
        <w:t>(semnătură autorizată)</w:t>
      </w:r>
    </w:p>
    <w:p w14:paraId="42EE0087" w14:textId="4230822C" w:rsidR="00F25CD8" w:rsidRPr="00320F15" w:rsidRDefault="00F25CD8" w:rsidP="00320F15">
      <w:pPr>
        <w:pStyle w:val="Heading1"/>
        <w:spacing w:before="67" w:line="276" w:lineRule="auto"/>
        <w:ind w:left="470"/>
        <w:jc w:val="right"/>
        <w:rPr>
          <w:rFonts w:ascii="Times New Roman" w:hAnsi="Times New Roman" w:cs="Times New Roman"/>
          <w:sz w:val="24"/>
          <w:szCs w:val="24"/>
        </w:rPr>
      </w:pPr>
      <w:r w:rsidRPr="00320F15">
        <w:rPr>
          <w:rFonts w:ascii="Times New Roman" w:eastAsia="Times New Roman" w:hAnsi="Times New Roman" w:cs="Times New Roman"/>
          <w:color w:val="auto"/>
          <w:sz w:val="24"/>
          <w:szCs w:val="24"/>
          <w:lang w:val="ro-RO" w:eastAsia="en-US"/>
        </w:rPr>
        <w:t>Nota: Declaratia se completeaza de fiecare ofertant/ofertant asociat</w:t>
      </w:r>
    </w:p>
    <w:p w14:paraId="70BB30C7" w14:textId="77777777" w:rsidR="00F25CD8" w:rsidRPr="00320F15" w:rsidRDefault="00F25CD8" w:rsidP="00320F15">
      <w:pPr>
        <w:spacing w:line="276" w:lineRule="auto"/>
        <w:jc w:val="center"/>
        <w:rPr>
          <w:rFonts w:ascii="Times New Roman" w:hAnsi="Times New Roman" w:cs="Times New Roman"/>
          <w:b/>
          <w:sz w:val="24"/>
          <w:szCs w:val="24"/>
          <w:lang w:val="fr-FR"/>
        </w:rPr>
      </w:pPr>
    </w:p>
    <w:p w14:paraId="74D15D0D" w14:textId="77777777" w:rsidR="00854E20" w:rsidRPr="00320F15" w:rsidRDefault="00854E20" w:rsidP="00320F15">
      <w:pPr>
        <w:spacing w:line="276" w:lineRule="auto"/>
        <w:jc w:val="center"/>
        <w:rPr>
          <w:rFonts w:ascii="Times New Roman" w:hAnsi="Times New Roman" w:cs="Times New Roman"/>
          <w:b/>
          <w:sz w:val="24"/>
          <w:szCs w:val="24"/>
          <w:lang w:val="fr-FR"/>
        </w:rPr>
      </w:pPr>
    </w:p>
    <w:p w14:paraId="1EE93E02" w14:textId="77777777" w:rsidR="00854E20" w:rsidRPr="00320F15" w:rsidRDefault="00854E20" w:rsidP="00320F15">
      <w:pPr>
        <w:spacing w:line="276" w:lineRule="auto"/>
        <w:jc w:val="center"/>
        <w:rPr>
          <w:rFonts w:ascii="Times New Roman" w:hAnsi="Times New Roman" w:cs="Times New Roman"/>
          <w:b/>
          <w:sz w:val="24"/>
          <w:szCs w:val="24"/>
          <w:lang w:val="fr-FR"/>
        </w:rPr>
      </w:pPr>
    </w:p>
    <w:p w14:paraId="74FC84B3" w14:textId="77777777" w:rsidR="00854E20" w:rsidRPr="00320F15" w:rsidRDefault="00854E20" w:rsidP="00320F15">
      <w:pPr>
        <w:spacing w:line="276" w:lineRule="auto"/>
        <w:jc w:val="center"/>
        <w:rPr>
          <w:rFonts w:ascii="Times New Roman" w:hAnsi="Times New Roman" w:cs="Times New Roman"/>
          <w:b/>
          <w:sz w:val="24"/>
          <w:szCs w:val="24"/>
          <w:lang w:val="fr-FR"/>
        </w:rPr>
      </w:pPr>
    </w:p>
    <w:p w14:paraId="1EE9172C" w14:textId="77777777" w:rsidR="00854E20" w:rsidRPr="00320F15" w:rsidRDefault="00854E20" w:rsidP="00320F15">
      <w:pPr>
        <w:spacing w:line="276" w:lineRule="auto"/>
        <w:jc w:val="center"/>
        <w:rPr>
          <w:rFonts w:ascii="Times New Roman" w:hAnsi="Times New Roman" w:cs="Times New Roman"/>
          <w:b/>
          <w:sz w:val="24"/>
          <w:szCs w:val="24"/>
          <w:lang w:val="fr-FR"/>
        </w:rPr>
      </w:pPr>
    </w:p>
    <w:p w14:paraId="780563D7" w14:textId="77777777" w:rsidR="00854E20" w:rsidRPr="00320F15" w:rsidRDefault="00854E20" w:rsidP="00320F15">
      <w:pPr>
        <w:spacing w:after="0" w:line="276" w:lineRule="auto"/>
        <w:jc w:val="center"/>
        <w:rPr>
          <w:rFonts w:ascii="Times New Roman" w:eastAsia="Candara" w:hAnsi="Times New Roman" w:cs="Times New Roman"/>
          <w:sz w:val="24"/>
          <w:szCs w:val="24"/>
        </w:rPr>
      </w:pPr>
      <w:r w:rsidRPr="00320F15">
        <w:rPr>
          <w:rFonts w:ascii="Times New Roman" w:eastAsia="Candara" w:hAnsi="Times New Roman" w:cs="Times New Roman"/>
          <w:b/>
          <w:spacing w:val="2"/>
          <w:sz w:val="24"/>
          <w:szCs w:val="24"/>
        </w:rPr>
        <w:t xml:space="preserve">DECLARAȚIE </w:t>
      </w:r>
      <w:r w:rsidRPr="00320F15">
        <w:rPr>
          <w:rFonts w:ascii="Times New Roman" w:eastAsia="Candara" w:hAnsi="Times New Roman" w:cs="Times New Roman"/>
          <w:b/>
          <w:sz w:val="24"/>
          <w:szCs w:val="24"/>
        </w:rPr>
        <w:t>DE ACCEPTAREA CONDIȚIILOR CONTRACTUALE*</w:t>
      </w:r>
    </w:p>
    <w:p w14:paraId="01D43A2D" w14:textId="77777777" w:rsidR="00854E20" w:rsidRPr="00320F15" w:rsidRDefault="00854E20"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p>
    <w:p w14:paraId="45C8889E" w14:textId="77777777" w:rsidR="00854E20" w:rsidRPr="00320F15" w:rsidRDefault="00854E20" w:rsidP="00320F15">
      <w:pPr>
        <w:spacing w:after="0" w:line="276" w:lineRule="auto"/>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p>
    <w:p w14:paraId="392DFF0D" w14:textId="41EE578F" w:rsidR="00854E20" w:rsidRPr="00320F15" w:rsidRDefault="00854E20" w:rsidP="00320F15">
      <w:pPr>
        <w:spacing w:before="210" w:after="0" w:line="276" w:lineRule="auto"/>
        <w:ind w:firstLine="708"/>
        <w:jc w:val="both"/>
        <w:rPr>
          <w:rFonts w:ascii="Times New Roman" w:eastAsia="Candara" w:hAnsi="Times New Roman" w:cs="Times New Roman"/>
          <w:sz w:val="24"/>
          <w:szCs w:val="24"/>
          <w:lang w:val="it-IT"/>
        </w:rPr>
      </w:pPr>
      <w:r w:rsidRPr="00320F15">
        <w:rPr>
          <w:rFonts w:ascii="Times New Roman" w:eastAsia="Candara" w:hAnsi="Times New Roman" w:cs="Times New Roman"/>
          <w:spacing w:val="2"/>
          <w:sz w:val="24"/>
          <w:szCs w:val="24"/>
          <w:lang w:val="it-IT"/>
        </w:rPr>
        <w:t>Subsemnatu</w:t>
      </w:r>
      <w:r w:rsidRPr="00320F15">
        <w:rPr>
          <w:rFonts w:ascii="Times New Roman" w:eastAsia="Candara" w:hAnsi="Times New Roman" w:cs="Times New Roman"/>
          <w:sz w:val="24"/>
          <w:szCs w:val="24"/>
          <w:lang w:val="it-IT"/>
        </w:rPr>
        <w:t>l.................................................................</w:t>
      </w:r>
      <w:r w:rsidRPr="00320F15">
        <w:rPr>
          <w:rFonts w:ascii="Times New Roman" w:eastAsia="Candara" w:hAnsi="Times New Roman" w:cs="Times New Roman"/>
          <w:i/>
          <w:sz w:val="24"/>
          <w:szCs w:val="24"/>
          <w:lang w:val="it-IT"/>
        </w:rPr>
        <w:t xml:space="preserve">(nume si prenume in clar a persoanei autorizate), </w:t>
      </w:r>
      <w:r w:rsidRPr="00320F15">
        <w:rPr>
          <w:rFonts w:ascii="Times New Roman" w:eastAsia="Candara" w:hAnsi="Times New Roman" w:cs="Times New Roman"/>
          <w:sz w:val="24"/>
          <w:szCs w:val="24"/>
          <w:lang w:val="it-IT"/>
        </w:rPr>
        <w:t xml:space="preserve">reprezentant legal </w:t>
      </w:r>
      <w:r w:rsidRPr="00320F15">
        <w:rPr>
          <w:rFonts w:ascii="Times New Roman" w:eastAsia="Candara" w:hAnsi="Times New Roman" w:cs="Times New Roman"/>
          <w:spacing w:val="10"/>
          <w:sz w:val="24"/>
          <w:szCs w:val="24"/>
          <w:lang w:val="it-IT"/>
        </w:rPr>
        <w:t xml:space="preserve">al </w:t>
      </w:r>
      <w:r w:rsidRPr="00320F15">
        <w:rPr>
          <w:rFonts w:ascii="Times New Roman" w:eastAsia="Candara" w:hAnsi="Times New Roman" w:cs="Times New Roman"/>
          <w:sz w:val="24"/>
          <w:szCs w:val="24"/>
          <w:lang w:val="it-IT"/>
        </w:rPr>
        <w:t xml:space="preserve">............................................................................. </w:t>
      </w:r>
      <w:r w:rsidRPr="00320F15">
        <w:rPr>
          <w:rFonts w:ascii="Times New Roman" w:eastAsia="Candara" w:hAnsi="Times New Roman" w:cs="Times New Roman"/>
          <w:i/>
          <w:sz w:val="24"/>
          <w:szCs w:val="24"/>
          <w:lang w:val="it-IT"/>
        </w:rPr>
        <w:t xml:space="preserve">(denumirea/ </w:t>
      </w:r>
      <w:r w:rsidRPr="00320F15">
        <w:rPr>
          <w:rFonts w:ascii="Times New Roman" w:eastAsia="Candara" w:hAnsi="Times New Roman" w:cs="Times New Roman"/>
          <w:i/>
          <w:spacing w:val="7"/>
          <w:sz w:val="24"/>
          <w:szCs w:val="24"/>
          <w:lang w:val="it-IT"/>
        </w:rPr>
        <w:t xml:space="preserve">numele si </w:t>
      </w:r>
      <w:r w:rsidRPr="00320F15">
        <w:rPr>
          <w:rFonts w:ascii="Times New Roman" w:eastAsia="Candara" w:hAnsi="Times New Roman" w:cs="Times New Roman"/>
          <w:i/>
          <w:sz w:val="24"/>
          <w:szCs w:val="24"/>
          <w:lang w:val="it-IT"/>
        </w:rPr>
        <w:t xml:space="preserve">sediul/adresa candidatului/ofertamului), </w:t>
      </w:r>
      <w:r w:rsidRPr="00320F15">
        <w:rPr>
          <w:rFonts w:ascii="Times New Roman" w:eastAsia="Candara" w:hAnsi="Times New Roman" w:cs="Times New Roman"/>
          <w:sz w:val="24"/>
          <w:szCs w:val="24"/>
          <w:lang w:val="it-IT"/>
        </w:rPr>
        <w:t xml:space="preserve">în nume propriu și în </w:t>
      </w:r>
      <w:r w:rsidRPr="00320F15">
        <w:rPr>
          <w:rFonts w:ascii="Times New Roman" w:eastAsia="Candara" w:hAnsi="Times New Roman" w:cs="Times New Roman"/>
          <w:spacing w:val="4"/>
          <w:sz w:val="24"/>
          <w:szCs w:val="24"/>
          <w:lang w:val="it-IT"/>
        </w:rPr>
        <w:t xml:space="preserve">numele </w:t>
      </w:r>
      <w:r w:rsidRPr="00320F15">
        <w:rPr>
          <w:rFonts w:ascii="Times New Roman" w:eastAsia="Candara" w:hAnsi="Times New Roman" w:cs="Times New Roman"/>
          <w:sz w:val="24"/>
          <w:szCs w:val="24"/>
          <w:lang w:val="it-IT"/>
        </w:rPr>
        <w:t xml:space="preserve">asocierii (după caz) declar că sunt de acord cu toate prevederile modelului de contract publicat în cadrul Anunțului de </w:t>
      </w:r>
      <w:r w:rsidR="005126B4" w:rsidRPr="00320F15">
        <w:rPr>
          <w:rFonts w:ascii="Times New Roman" w:eastAsia="Candara" w:hAnsi="Times New Roman" w:cs="Times New Roman"/>
          <w:sz w:val="24"/>
          <w:szCs w:val="24"/>
          <w:lang w:val="it-IT"/>
        </w:rPr>
        <w:t>participare</w:t>
      </w:r>
      <w:r w:rsidRPr="00320F15">
        <w:rPr>
          <w:rFonts w:ascii="Times New Roman" w:eastAsia="Candara" w:hAnsi="Times New Roman" w:cs="Times New Roman"/>
          <w:sz w:val="24"/>
          <w:szCs w:val="24"/>
          <w:lang w:val="it-IT"/>
        </w:rPr>
        <w:t xml:space="preserve"> nr............................. organizat de Comuna Marginea și ne obligăm să respectăm toate obligațiile menționate în </w:t>
      </w:r>
      <w:r w:rsidRPr="00320F15">
        <w:rPr>
          <w:rFonts w:ascii="Times New Roman" w:eastAsia="Candara" w:hAnsi="Times New Roman" w:cs="Times New Roman"/>
          <w:spacing w:val="4"/>
          <w:sz w:val="24"/>
          <w:szCs w:val="24"/>
          <w:lang w:val="it-IT"/>
        </w:rPr>
        <w:t xml:space="preserve">conținutul </w:t>
      </w:r>
      <w:r w:rsidRPr="00320F15">
        <w:rPr>
          <w:rFonts w:ascii="Times New Roman" w:eastAsia="Candara" w:hAnsi="Times New Roman" w:cs="Times New Roman"/>
          <w:sz w:val="24"/>
          <w:szCs w:val="24"/>
          <w:lang w:val="it-IT"/>
        </w:rPr>
        <w:t>acestuia.</w:t>
      </w:r>
    </w:p>
    <w:p w14:paraId="349E648C" w14:textId="77777777" w:rsidR="00854E20" w:rsidRPr="00320F15" w:rsidRDefault="00854E20"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w:t>
      </w:r>
    </w:p>
    <w:p w14:paraId="3B842BFF" w14:textId="77777777" w:rsidR="00854E20" w:rsidRPr="00320F15" w:rsidRDefault="00854E20" w:rsidP="00320F15">
      <w:pPr>
        <w:spacing w:after="0" w:line="276" w:lineRule="auto"/>
        <w:rPr>
          <w:rFonts w:ascii="Times New Roman" w:eastAsia="Candara" w:hAnsi="Times New Roman" w:cs="Times New Roman"/>
          <w:sz w:val="24"/>
          <w:szCs w:val="24"/>
          <w:lang w:val="it-IT"/>
        </w:rPr>
      </w:pPr>
      <w:r w:rsidRPr="00320F15">
        <w:rPr>
          <w:rFonts w:ascii="Times New Roman" w:eastAsia="Candara" w:hAnsi="Times New Roman" w:cs="Times New Roman"/>
          <w:sz w:val="24"/>
          <w:szCs w:val="24"/>
          <w:lang w:val="it-IT"/>
        </w:rPr>
        <w:t xml:space="preserve"> </w:t>
      </w:r>
    </w:p>
    <w:p w14:paraId="5898A702" w14:textId="77777777" w:rsidR="00854E20" w:rsidRPr="00320F15" w:rsidRDefault="00854E20" w:rsidP="00320F15">
      <w:pPr>
        <w:spacing w:line="276" w:lineRule="auto"/>
        <w:rPr>
          <w:rFonts w:ascii="Times New Roman" w:eastAsia="Candara" w:hAnsi="Times New Roman" w:cs="Times New Roman"/>
          <w:sz w:val="24"/>
          <w:szCs w:val="24"/>
          <w:lang w:val="it-IT"/>
        </w:rPr>
      </w:pPr>
    </w:p>
    <w:p w14:paraId="734BDB9A" w14:textId="77777777" w:rsidR="00854E20" w:rsidRPr="00320F15" w:rsidRDefault="00854E20" w:rsidP="00320F15">
      <w:pPr>
        <w:spacing w:before="90" w:after="0" w:line="276" w:lineRule="auto"/>
        <w:ind w:left="113"/>
        <w:rPr>
          <w:rFonts w:ascii="Times New Roman" w:eastAsia="Candara" w:hAnsi="Times New Roman" w:cs="Times New Roman"/>
          <w:sz w:val="24"/>
          <w:szCs w:val="24"/>
        </w:rPr>
      </w:pPr>
      <w:r w:rsidRPr="00320F15">
        <w:rPr>
          <w:rFonts w:ascii="Times New Roman" w:eastAsia="Candara" w:hAnsi="Times New Roman" w:cs="Times New Roman"/>
          <w:sz w:val="24"/>
          <w:szCs w:val="24"/>
        </w:rPr>
        <w:t>Data:[ZZ.LL.AAAA]</w:t>
      </w:r>
    </w:p>
    <w:p w14:paraId="4034A805" w14:textId="77777777" w:rsidR="00854E20" w:rsidRPr="00320F15" w:rsidRDefault="00854E20" w:rsidP="00320F15">
      <w:pPr>
        <w:spacing w:before="90" w:after="0" w:line="276" w:lineRule="auto"/>
        <w:ind w:left="113"/>
        <w:rPr>
          <w:rFonts w:ascii="Times New Roman" w:eastAsia="Candara" w:hAnsi="Times New Roman" w:cs="Times New Roman"/>
          <w:sz w:val="24"/>
          <w:szCs w:val="24"/>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6029"/>
        <w:gridCol w:w="3719"/>
      </w:tblGrid>
      <w:tr w:rsidR="00854E20" w:rsidRPr="00320F15" w14:paraId="4D5C7886" w14:textId="77777777" w:rsidTr="00A924F4">
        <w:tc>
          <w:tcPr>
            <w:tcW w:w="6029" w:type="dxa"/>
            <w:tcBorders>
              <w:top w:val="none" w:sz="0" w:space="0" w:color="000000"/>
              <w:left w:val="none" w:sz="0" w:space="0" w:color="000000"/>
              <w:bottom w:val="single" w:sz="6" w:space="0" w:color="000000"/>
              <w:right w:val="none" w:sz="0" w:space="0" w:color="000000"/>
            </w:tcBorders>
            <w:shd w:val="clear" w:color="auto" w:fill="FFFFFF"/>
            <w:tcMar>
              <w:left w:w="90" w:type="dxa"/>
              <w:right w:w="90" w:type="dxa"/>
            </w:tcMar>
          </w:tcPr>
          <w:p w14:paraId="3F1E9212" w14:textId="77777777" w:rsidR="00854E20" w:rsidRPr="00320F15" w:rsidRDefault="00854E20" w:rsidP="00320F15">
            <w:pPr>
              <w:spacing w:before="90"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(numele </w:t>
            </w:r>
            <w:r w:rsidRPr="00320F15">
              <w:rPr>
                <w:rFonts w:ascii="Times New Roman" w:eastAsia="Candara" w:hAnsi="Times New Roman" w:cs="Times New Roman"/>
                <w:spacing w:val="-9"/>
                <w:sz w:val="24"/>
                <w:szCs w:val="24"/>
              </w:rPr>
              <w:t xml:space="preserve">si </w:t>
            </w:r>
            <w:r w:rsidRPr="00320F15">
              <w:rPr>
                <w:rFonts w:ascii="Times New Roman" w:eastAsia="Candara" w:hAnsi="Times New Roman" w:cs="Times New Roman"/>
                <w:sz w:val="24"/>
                <w:szCs w:val="24"/>
              </w:rPr>
              <w:t>prenume)</w:t>
            </w:r>
          </w:p>
        </w:tc>
        <w:tc>
          <w:tcPr>
            <w:tcW w:w="3719" w:type="dxa"/>
            <w:tcBorders>
              <w:left w:val="none" w:sz="0" w:space="0" w:color="000000"/>
            </w:tcBorders>
            <w:shd w:val="clear" w:color="auto" w:fill="FFFFFF"/>
            <w:tcMar>
              <w:left w:w="90" w:type="dxa"/>
              <w:right w:w="90" w:type="dxa"/>
            </w:tcMar>
          </w:tcPr>
          <w:p w14:paraId="12D6969B" w14:textId="77777777" w:rsidR="00854E20" w:rsidRPr="00320F15" w:rsidRDefault="00854E20" w:rsidP="00320F15">
            <w:pPr>
              <w:spacing w:before="90" w:after="0" w:line="276" w:lineRule="auto"/>
              <w:jc w:val="center"/>
              <w:rPr>
                <w:rFonts w:ascii="Times New Roman" w:eastAsia="Candara" w:hAnsi="Times New Roman" w:cs="Times New Roman"/>
                <w:sz w:val="24"/>
                <w:szCs w:val="24"/>
              </w:rPr>
            </w:pPr>
            <w:r w:rsidRPr="00320F15">
              <w:rPr>
                <w:rFonts w:ascii="Times New Roman" w:eastAsia="Candara" w:hAnsi="Times New Roman" w:cs="Times New Roman"/>
                <w:i/>
                <w:sz w:val="24"/>
                <w:szCs w:val="24"/>
              </w:rPr>
              <w:t>(semnătura și ștampila)</w:t>
            </w:r>
          </w:p>
        </w:tc>
      </w:tr>
      <w:tr w:rsidR="00854E20" w:rsidRPr="00320F15" w14:paraId="0088A113" w14:textId="77777777" w:rsidTr="00A924F4">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14:paraId="6F8879B4" w14:textId="77777777" w:rsidR="00854E20" w:rsidRPr="00320F15" w:rsidRDefault="00854E20" w:rsidP="00320F15">
            <w:pPr>
              <w:spacing w:before="90"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 xml:space="preserve">în calitate de  </w:t>
            </w:r>
          </w:p>
        </w:tc>
        <w:tc>
          <w:tcPr>
            <w:tcW w:w="3719" w:type="dxa"/>
            <w:tcBorders>
              <w:left w:val="none" w:sz="0" w:space="0" w:color="000000"/>
            </w:tcBorders>
            <w:shd w:val="clear" w:color="auto" w:fill="FFFFFF"/>
            <w:tcMar>
              <w:left w:w="90" w:type="dxa"/>
              <w:right w:w="90" w:type="dxa"/>
            </w:tcMar>
          </w:tcPr>
          <w:p w14:paraId="61B1E41A" w14:textId="77777777" w:rsidR="00854E20" w:rsidRPr="00320F15" w:rsidRDefault="00854E20" w:rsidP="00320F15">
            <w:pPr>
              <w:spacing w:before="90" w:after="0" w:line="276" w:lineRule="auto"/>
              <w:rPr>
                <w:rFonts w:ascii="Times New Roman" w:eastAsia="Candara" w:hAnsi="Times New Roman" w:cs="Times New Roman"/>
                <w:sz w:val="24"/>
                <w:szCs w:val="24"/>
                <w:lang w:val="pt-BR"/>
              </w:rPr>
            </w:pPr>
            <w:r w:rsidRPr="00320F15">
              <w:rPr>
                <w:rFonts w:ascii="Times New Roman" w:eastAsia="Candara" w:hAnsi="Times New Roman" w:cs="Times New Roman"/>
                <w:sz w:val="24"/>
                <w:szCs w:val="24"/>
                <w:lang w:val="pt-BR"/>
              </w:rPr>
              <w:t xml:space="preserve">, legal autorizat să semnez oferta </w:t>
            </w:r>
          </w:p>
        </w:tc>
      </w:tr>
      <w:tr w:rsidR="00854E20" w:rsidRPr="00320F15" w14:paraId="3BEDD4D6" w14:textId="77777777" w:rsidTr="00A924F4">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14:paraId="14981166" w14:textId="77777777" w:rsidR="00854E20" w:rsidRPr="00320F15" w:rsidRDefault="00854E20" w:rsidP="00320F15">
            <w:pPr>
              <w:spacing w:before="90" w:after="0" w:line="276" w:lineRule="auto"/>
              <w:rPr>
                <w:rFonts w:ascii="Times New Roman" w:eastAsia="Candara" w:hAnsi="Times New Roman" w:cs="Times New Roman"/>
                <w:sz w:val="24"/>
                <w:szCs w:val="24"/>
              </w:rPr>
            </w:pPr>
            <w:r w:rsidRPr="00320F15">
              <w:rPr>
                <w:rFonts w:ascii="Times New Roman" w:eastAsia="Candara" w:hAnsi="Times New Roman" w:cs="Times New Roman"/>
                <w:sz w:val="24"/>
                <w:szCs w:val="24"/>
              </w:rPr>
              <w:t>pentru și în numele</w:t>
            </w:r>
          </w:p>
        </w:tc>
        <w:tc>
          <w:tcPr>
            <w:tcW w:w="3719" w:type="dxa"/>
            <w:tcBorders>
              <w:left w:val="none" w:sz="0" w:space="0" w:color="000000"/>
            </w:tcBorders>
            <w:shd w:val="clear" w:color="auto" w:fill="FFFFFF"/>
            <w:tcMar>
              <w:left w:w="90" w:type="dxa"/>
              <w:right w:w="90" w:type="dxa"/>
            </w:tcMar>
          </w:tcPr>
          <w:p w14:paraId="28E03213" w14:textId="77777777" w:rsidR="00854E20" w:rsidRPr="00320F15" w:rsidRDefault="00854E20" w:rsidP="00320F15">
            <w:pPr>
              <w:spacing w:before="90" w:after="0" w:line="276" w:lineRule="auto"/>
              <w:jc w:val="center"/>
              <w:rPr>
                <w:rFonts w:ascii="Times New Roman" w:eastAsia="Candara" w:hAnsi="Times New Roman" w:cs="Times New Roman"/>
                <w:sz w:val="24"/>
                <w:szCs w:val="24"/>
              </w:rPr>
            </w:pPr>
          </w:p>
        </w:tc>
      </w:tr>
      <w:tr w:rsidR="00854E20" w:rsidRPr="00320F15" w14:paraId="12EF5DDC" w14:textId="77777777" w:rsidTr="00A924F4">
        <w:tc>
          <w:tcPr>
            <w:tcW w:w="6029" w:type="dxa"/>
            <w:tcBorders>
              <w:top w:val="single" w:sz="6" w:space="0" w:color="000000"/>
            </w:tcBorders>
            <w:shd w:val="clear" w:color="auto" w:fill="FFFFFF"/>
            <w:tcMar>
              <w:left w:w="90" w:type="dxa"/>
              <w:right w:w="90" w:type="dxa"/>
            </w:tcMar>
          </w:tcPr>
          <w:p w14:paraId="2E0AF457" w14:textId="77777777" w:rsidR="00854E20" w:rsidRPr="00320F15" w:rsidRDefault="00854E20" w:rsidP="00320F15">
            <w:pPr>
              <w:spacing w:before="90" w:after="0" w:line="276" w:lineRule="auto"/>
              <w:jc w:val="center"/>
              <w:rPr>
                <w:rFonts w:ascii="Times New Roman" w:eastAsia="Candara" w:hAnsi="Times New Roman" w:cs="Times New Roman"/>
                <w:sz w:val="24"/>
                <w:szCs w:val="24"/>
              </w:rPr>
            </w:pPr>
            <w:r w:rsidRPr="00320F15">
              <w:rPr>
                <w:rFonts w:ascii="Times New Roman" w:eastAsia="Candara" w:hAnsi="Times New Roman" w:cs="Times New Roman"/>
                <w:i/>
                <w:sz w:val="24"/>
                <w:szCs w:val="24"/>
              </w:rPr>
              <w:t>(denumire/ numeoperator economic)</w:t>
            </w:r>
          </w:p>
        </w:tc>
        <w:tc>
          <w:tcPr>
            <w:tcW w:w="3719" w:type="dxa"/>
            <w:shd w:val="clear" w:color="auto" w:fill="FFFFFF"/>
            <w:tcMar>
              <w:left w:w="90" w:type="dxa"/>
              <w:right w:w="90" w:type="dxa"/>
            </w:tcMar>
          </w:tcPr>
          <w:p w14:paraId="754C80A0" w14:textId="77777777" w:rsidR="00854E20" w:rsidRPr="00320F15" w:rsidRDefault="00854E20" w:rsidP="00320F15">
            <w:pPr>
              <w:spacing w:before="90" w:after="0" w:line="276" w:lineRule="auto"/>
              <w:jc w:val="center"/>
              <w:rPr>
                <w:rFonts w:ascii="Times New Roman" w:eastAsia="Candara" w:hAnsi="Times New Roman" w:cs="Times New Roman"/>
                <w:sz w:val="24"/>
                <w:szCs w:val="24"/>
              </w:rPr>
            </w:pPr>
          </w:p>
        </w:tc>
      </w:tr>
    </w:tbl>
    <w:p w14:paraId="03F06B69" w14:textId="77777777" w:rsidR="00854E20" w:rsidRPr="00320F15" w:rsidRDefault="00854E20" w:rsidP="00320F15">
      <w:pPr>
        <w:spacing w:before="67" w:after="0" w:line="276" w:lineRule="auto"/>
        <w:ind w:right="112"/>
        <w:jc w:val="right"/>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p>
    <w:p w14:paraId="15EACEBC" w14:textId="77777777" w:rsidR="00854E20" w:rsidRPr="00320F15" w:rsidRDefault="00854E20" w:rsidP="00320F15">
      <w:pPr>
        <w:spacing w:before="67" w:after="0" w:line="276" w:lineRule="auto"/>
        <w:ind w:right="112"/>
        <w:jc w:val="right"/>
        <w:rPr>
          <w:rFonts w:ascii="Times New Roman" w:eastAsia="Candara" w:hAnsi="Times New Roman" w:cs="Times New Roman"/>
          <w:b/>
          <w:sz w:val="24"/>
          <w:szCs w:val="24"/>
        </w:rPr>
      </w:pPr>
    </w:p>
    <w:p w14:paraId="6C09CA60" w14:textId="77777777" w:rsidR="00854E20" w:rsidRPr="00320F15" w:rsidRDefault="00854E20" w:rsidP="00320F15">
      <w:pPr>
        <w:spacing w:before="67" w:after="0" w:line="276" w:lineRule="auto"/>
        <w:ind w:right="112"/>
        <w:jc w:val="right"/>
        <w:rPr>
          <w:rFonts w:ascii="Times New Roman" w:eastAsia="Candara" w:hAnsi="Times New Roman" w:cs="Times New Roman"/>
          <w:b/>
          <w:sz w:val="24"/>
          <w:szCs w:val="24"/>
        </w:rPr>
      </w:pPr>
    </w:p>
    <w:p w14:paraId="4EA5BB09" w14:textId="77777777" w:rsidR="00854E20" w:rsidRPr="00320F15" w:rsidRDefault="00854E20" w:rsidP="00320F15">
      <w:pPr>
        <w:spacing w:before="67" w:after="0" w:line="276" w:lineRule="auto"/>
        <w:ind w:right="112"/>
        <w:jc w:val="right"/>
        <w:rPr>
          <w:rFonts w:ascii="Times New Roman" w:eastAsia="Candara" w:hAnsi="Times New Roman" w:cs="Times New Roman"/>
          <w:b/>
          <w:sz w:val="24"/>
          <w:szCs w:val="24"/>
        </w:rPr>
      </w:pPr>
    </w:p>
    <w:p w14:paraId="753223B5" w14:textId="77777777" w:rsidR="00854E20" w:rsidRPr="00320F15" w:rsidRDefault="00854E20" w:rsidP="00320F15">
      <w:pPr>
        <w:spacing w:before="67" w:after="0" w:line="276" w:lineRule="auto"/>
        <w:ind w:right="112"/>
        <w:jc w:val="right"/>
        <w:rPr>
          <w:rFonts w:ascii="Times New Roman" w:eastAsia="Candara" w:hAnsi="Times New Roman" w:cs="Times New Roman"/>
          <w:b/>
          <w:sz w:val="24"/>
          <w:szCs w:val="24"/>
        </w:rPr>
      </w:pPr>
    </w:p>
    <w:p w14:paraId="1F90D4C9" w14:textId="77777777" w:rsidR="00854E20" w:rsidRPr="00320F15" w:rsidRDefault="00854E20" w:rsidP="00320F15">
      <w:pPr>
        <w:spacing w:before="67" w:after="0" w:line="276" w:lineRule="auto"/>
        <w:ind w:right="112"/>
        <w:jc w:val="right"/>
        <w:rPr>
          <w:rFonts w:ascii="Times New Roman" w:eastAsia="Candara" w:hAnsi="Times New Roman" w:cs="Times New Roman"/>
          <w:b/>
          <w:sz w:val="24"/>
          <w:szCs w:val="24"/>
        </w:rPr>
      </w:pPr>
    </w:p>
    <w:p w14:paraId="5A950D3C" w14:textId="77777777" w:rsidR="00E405B6" w:rsidRPr="00320F15" w:rsidRDefault="00E405B6" w:rsidP="00320F15">
      <w:pPr>
        <w:spacing w:before="67" w:after="0" w:line="276" w:lineRule="auto"/>
        <w:ind w:right="112"/>
        <w:jc w:val="right"/>
        <w:rPr>
          <w:rFonts w:ascii="Times New Roman" w:eastAsia="Candara" w:hAnsi="Times New Roman" w:cs="Times New Roman"/>
          <w:b/>
          <w:sz w:val="24"/>
          <w:szCs w:val="24"/>
        </w:rPr>
      </w:pPr>
    </w:p>
    <w:p w14:paraId="39113569" w14:textId="77777777" w:rsidR="00854E20" w:rsidRDefault="00854E20" w:rsidP="00320F15">
      <w:pPr>
        <w:spacing w:before="67" w:after="0" w:line="276" w:lineRule="auto"/>
        <w:ind w:right="112"/>
        <w:jc w:val="both"/>
        <w:rPr>
          <w:rFonts w:ascii="Times New Roman" w:eastAsia="Candara" w:hAnsi="Times New Roman" w:cs="Times New Roman"/>
          <w:sz w:val="24"/>
          <w:szCs w:val="24"/>
        </w:rPr>
      </w:pPr>
      <w:r w:rsidRPr="00320F15">
        <w:rPr>
          <w:rFonts w:ascii="Times New Roman" w:eastAsia="Candara" w:hAnsi="Times New Roman" w:cs="Times New Roman"/>
          <w:b/>
          <w:sz w:val="24"/>
          <w:szCs w:val="24"/>
        </w:rPr>
        <w:t xml:space="preserve">* </w:t>
      </w:r>
      <w:r w:rsidRPr="00320F15">
        <w:rPr>
          <w:rFonts w:ascii="Times New Roman" w:eastAsia="Candara" w:hAnsi="Times New Roman" w:cs="Times New Roman"/>
          <w:sz w:val="24"/>
          <w:szCs w:val="24"/>
        </w:rPr>
        <w:t>Condițiile contractuale se regăsesc în cadrul acestei secțiuni. Nu este necesară și transmiterea acestora semnate atât timp cât se acceptă prin prezenta declarație.</w:t>
      </w:r>
    </w:p>
    <w:p w14:paraId="1F0DA87E" w14:textId="3EC609A6" w:rsidR="00320F15" w:rsidRPr="00320F15" w:rsidRDefault="00320F15" w:rsidP="00320F15">
      <w:pPr>
        <w:spacing w:before="67" w:after="0" w:line="276" w:lineRule="auto"/>
        <w:ind w:right="112"/>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Pr="00320F15">
        <w:rPr>
          <w:rFonts w:ascii="Times New Roman" w:eastAsia="Candara" w:hAnsi="Times New Roman" w:cs="Times New Roman"/>
          <w:sz w:val="24"/>
          <w:szCs w:val="24"/>
        </w:rPr>
        <w:t>Condițiile contractuale pot suferi modificări înainte de semnarea contractului, cu condiția acceptării acestora de către ambele părți.</w:t>
      </w:r>
      <w:r>
        <w:rPr>
          <w:rFonts w:ascii="Times New Roman" w:eastAsia="Candara" w:hAnsi="Times New Roman" w:cs="Times New Roman"/>
          <w:sz w:val="24"/>
          <w:szCs w:val="24"/>
        </w:rPr>
        <w:t>.</w:t>
      </w:r>
    </w:p>
    <w:p w14:paraId="6F2AC2A1" w14:textId="7ED588F8" w:rsidR="00854E20" w:rsidRPr="00320F15" w:rsidRDefault="00854E20" w:rsidP="00320F15">
      <w:pPr>
        <w:spacing w:line="276" w:lineRule="auto"/>
        <w:jc w:val="center"/>
        <w:rPr>
          <w:rFonts w:ascii="Times New Roman" w:hAnsi="Times New Roman" w:cs="Times New Roman"/>
          <w:b/>
          <w:sz w:val="24"/>
          <w:szCs w:val="24"/>
          <w:lang w:val="fr-FR"/>
        </w:rPr>
      </w:pPr>
    </w:p>
    <w:p w14:paraId="60F493A5" w14:textId="21D0FD08" w:rsidR="004A7FC5" w:rsidRPr="00320F15" w:rsidRDefault="004A7FC5" w:rsidP="00320F15">
      <w:pPr>
        <w:spacing w:line="276" w:lineRule="auto"/>
        <w:jc w:val="center"/>
        <w:rPr>
          <w:rFonts w:ascii="Times New Roman" w:hAnsi="Times New Roman" w:cs="Times New Roman"/>
          <w:b/>
          <w:sz w:val="24"/>
          <w:szCs w:val="24"/>
          <w:lang w:val="fr-FR"/>
        </w:rPr>
      </w:pPr>
    </w:p>
    <w:p w14:paraId="38F7C797" w14:textId="77777777" w:rsidR="004A7FC5" w:rsidRDefault="004A7FC5" w:rsidP="00320F15">
      <w:pPr>
        <w:spacing w:line="276" w:lineRule="auto"/>
        <w:jc w:val="center"/>
        <w:rPr>
          <w:rFonts w:ascii="Times New Roman" w:hAnsi="Times New Roman" w:cs="Times New Roman"/>
          <w:b/>
          <w:sz w:val="24"/>
          <w:szCs w:val="24"/>
          <w:lang w:val="fr-FR"/>
        </w:rPr>
      </w:pPr>
    </w:p>
    <w:p w14:paraId="08A0B653" w14:textId="77777777" w:rsidR="00507849" w:rsidRDefault="00507849" w:rsidP="00320F15">
      <w:pPr>
        <w:spacing w:line="276" w:lineRule="auto"/>
        <w:jc w:val="center"/>
        <w:rPr>
          <w:rFonts w:ascii="Times New Roman" w:hAnsi="Times New Roman" w:cs="Times New Roman"/>
          <w:b/>
          <w:sz w:val="24"/>
          <w:szCs w:val="24"/>
          <w:lang w:val="fr-FR"/>
        </w:rPr>
      </w:pPr>
    </w:p>
    <w:p w14:paraId="187F41A1" w14:textId="77777777" w:rsidR="00507849" w:rsidRDefault="00507849" w:rsidP="00320F15">
      <w:pPr>
        <w:spacing w:line="276" w:lineRule="auto"/>
        <w:jc w:val="center"/>
        <w:rPr>
          <w:rFonts w:ascii="Times New Roman" w:hAnsi="Times New Roman" w:cs="Times New Roman"/>
          <w:b/>
          <w:sz w:val="24"/>
          <w:szCs w:val="24"/>
          <w:lang w:val="fr-FR"/>
        </w:rPr>
      </w:pPr>
    </w:p>
    <w:p w14:paraId="65058F28" w14:textId="77777777" w:rsidR="00507849" w:rsidRDefault="00507849" w:rsidP="00320F15">
      <w:pPr>
        <w:spacing w:line="276" w:lineRule="auto"/>
        <w:jc w:val="center"/>
        <w:rPr>
          <w:rFonts w:ascii="Times New Roman" w:hAnsi="Times New Roman" w:cs="Times New Roman"/>
          <w:b/>
          <w:sz w:val="24"/>
          <w:szCs w:val="24"/>
          <w:lang w:val="fr-FR"/>
        </w:rPr>
      </w:pPr>
    </w:p>
    <w:p w14:paraId="2151F149" w14:textId="77777777" w:rsidR="00507849" w:rsidRPr="00320F15" w:rsidRDefault="00507849" w:rsidP="00320F15">
      <w:pPr>
        <w:spacing w:line="276" w:lineRule="auto"/>
        <w:jc w:val="center"/>
        <w:rPr>
          <w:rFonts w:ascii="Times New Roman" w:hAnsi="Times New Roman" w:cs="Times New Roman"/>
          <w:b/>
          <w:sz w:val="24"/>
          <w:szCs w:val="24"/>
          <w:lang w:val="fr-FR"/>
        </w:rPr>
      </w:pPr>
    </w:p>
    <w:p w14:paraId="584B2652" w14:textId="77777777" w:rsidR="00F25CD8" w:rsidRPr="00320F15" w:rsidRDefault="00F25CD8" w:rsidP="00320F15">
      <w:pPr>
        <w:spacing w:line="276" w:lineRule="auto"/>
        <w:jc w:val="center"/>
        <w:rPr>
          <w:rFonts w:ascii="Times New Roman" w:hAnsi="Times New Roman" w:cs="Times New Roman"/>
          <w:b/>
          <w:sz w:val="24"/>
          <w:szCs w:val="24"/>
        </w:rPr>
      </w:pPr>
      <w:r w:rsidRPr="00320F15">
        <w:rPr>
          <w:rFonts w:ascii="Times New Roman" w:hAnsi="Times New Roman" w:cs="Times New Roman"/>
          <w:b/>
          <w:sz w:val="24"/>
          <w:szCs w:val="24"/>
          <w:lang w:val="fr-FR"/>
        </w:rPr>
        <w:t>MODEL</w:t>
      </w:r>
    </w:p>
    <w:p w14:paraId="560A0482" w14:textId="77777777" w:rsidR="00F25CD8" w:rsidRPr="00320F15" w:rsidRDefault="00F25CD8" w:rsidP="00320F15">
      <w:pPr>
        <w:pStyle w:val="DefaultText"/>
        <w:spacing w:line="276" w:lineRule="auto"/>
        <w:jc w:val="center"/>
        <w:rPr>
          <w:b/>
          <w:szCs w:val="24"/>
          <w:lang w:val="fr-FR"/>
        </w:rPr>
      </w:pPr>
      <w:r w:rsidRPr="00320F15">
        <w:rPr>
          <w:b/>
          <w:szCs w:val="24"/>
          <w:lang w:val="fr-FR"/>
        </w:rPr>
        <w:t>Contract de furnizare</w:t>
      </w:r>
    </w:p>
    <w:p w14:paraId="595BDE92" w14:textId="77777777" w:rsidR="00F25CD8" w:rsidRPr="00320F15" w:rsidRDefault="00F25CD8" w:rsidP="00320F15">
      <w:pPr>
        <w:pStyle w:val="DefaultText"/>
        <w:spacing w:line="276" w:lineRule="auto"/>
        <w:jc w:val="both"/>
        <w:rPr>
          <w:b/>
          <w:szCs w:val="24"/>
          <w:lang w:val="fr-FR"/>
        </w:rPr>
      </w:pPr>
    </w:p>
    <w:p w14:paraId="34765DBB" w14:textId="77777777" w:rsidR="00F25CD8" w:rsidRPr="00320F15" w:rsidRDefault="00F25CD8" w:rsidP="00320F15">
      <w:pPr>
        <w:pStyle w:val="DefaultText"/>
        <w:spacing w:line="276" w:lineRule="auto"/>
        <w:jc w:val="both"/>
        <w:rPr>
          <w:b/>
          <w:szCs w:val="24"/>
          <w:lang w:val="fr-FR"/>
        </w:rPr>
      </w:pPr>
      <w:r w:rsidRPr="00320F15">
        <w:rPr>
          <w:b/>
          <w:szCs w:val="24"/>
          <w:lang w:val="fr-FR"/>
        </w:rPr>
        <w:t>Nr. _______ / _____________</w:t>
      </w:r>
    </w:p>
    <w:p w14:paraId="3BF6AED8" w14:textId="77777777" w:rsidR="00F25CD8" w:rsidRPr="00320F15" w:rsidRDefault="00F25CD8" w:rsidP="00320F15">
      <w:pPr>
        <w:pStyle w:val="DefaultText"/>
        <w:spacing w:line="276" w:lineRule="auto"/>
        <w:jc w:val="both"/>
        <w:rPr>
          <w:b/>
          <w:szCs w:val="24"/>
          <w:lang w:val="fr-FR"/>
        </w:rPr>
      </w:pPr>
    </w:p>
    <w:p w14:paraId="019E5B21" w14:textId="77777777" w:rsidR="00F25CD8" w:rsidRPr="00320F15" w:rsidRDefault="00F25CD8" w:rsidP="00320F15">
      <w:pPr>
        <w:pStyle w:val="DefaultText"/>
        <w:numPr>
          <w:ilvl w:val="0"/>
          <w:numId w:val="35"/>
        </w:numPr>
        <w:spacing w:line="276" w:lineRule="auto"/>
        <w:jc w:val="both"/>
        <w:rPr>
          <w:b/>
          <w:szCs w:val="24"/>
        </w:rPr>
      </w:pPr>
      <w:r w:rsidRPr="00320F15">
        <w:rPr>
          <w:b/>
          <w:szCs w:val="24"/>
        </w:rPr>
        <w:t>Preambul</w:t>
      </w:r>
    </w:p>
    <w:p w14:paraId="331ABF7B" w14:textId="3108CF8F" w:rsidR="00F25CD8" w:rsidRPr="00320F15" w:rsidRDefault="00F25CD8" w:rsidP="00320F15">
      <w:pPr>
        <w:pStyle w:val="DefaultText"/>
        <w:spacing w:line="276" w:lineRule="auto"/>
        <w:jc w:val="both"/>
        <w:rPr>
          <w:szCs w:val="24"/>
        </w:rPr>
      </w:pPr>
      <w:r w:rsidRPr="00320F15">
        <w:rPr>
          <w:szCs w:val="24"/>
        </w:rPr>
        <w:tab/>
        <w:t xml:space="preserve">In temeiul Legii nr.98/2016 privind achizitiile publice, cu modificarile si completarile ulterioare, a Hotărârii de Guvern nr. 395/2016 pentru aprobarea Normelor metodologice de aplicare a prevederilor referitoare la atribuirea contractului de achizitie publica/acordului cadru din Legea nr. 98/2016 privind achizitiile publice, cu modificarile si completarile ulterioare, s-a incheiat prezentul </w:t>
      </w:r>
      <w:r w:rsidRPr="00320F15">
        <w:rPr>
          <w:b/>
          <w:szCs w:val="24"/>
        </w:rPr>
        <w:t>contract de achizitie publica de furnizare</w:t>
      </w:r>
      <w:r w:rsidRPr="00320F15">
        <w:rPr>
          <w:szCs w:val="24"/>
        </w:rPr>
        <w:t>, denumit in continuare „Contractul”</w:t>
      </w:r>
    </w:p>
    <w:p w14:paraId="243097E5" w14:textId="77777777" w:rsidR="00F25CD8" w:rsidRPr="00320F15" w:rsidRDefault="00F25CD8" w:rsidP="00320F15">
      <w:pPr>
        <w:pStyle w:val="DefaultText"/>
        <w:spacing w:line="276" w:lineRule="auto"/>
        <w:jc w:val="both"/>
        <w:rPr>
          <w:szCs w:val="24"/>
        </w:rPr>
      </w:pPr>
    </w:p>
    <w:p w14:paraId="773FF2BC" w14:textId="77777777" w:rsidR="00F25CD8" w:rsidRPr="00320F15" w:rsidRDefault="00F25CD8" w:rsidP="00320F15">
      <w:pPr>
        <w:pStyle w:val="DefaultText"/>
        <w:spacing w:line="276" w:lineRule="auto"/>
        <w:jc w:val="both"/>
        <w:rPr>
          <w:bCs/>
          <w:szCs w:val="24"/>
        </w:rPr>
      </w:pPr>
      <w:r w:rsidRPr="00320F15">
        <w:rPr>
          <w:bCs/>
          <w:szCs w:val="24"/>
        </w:rPr>
        <w:t>Intre :</w:t>
      </w:r>
    </w:p>
    <w:p w14:paraId="6B5003E1" w14:textId="67457230" w:rsidR="00F25CD8" w:rsidRPr="00320F15" w:rsidRDefault="00F25CD8" w:rsidP="00320F15">
      <w:pPr>
        <w:pStyle w:val="DefaultText"/>
        <w:spacing w:line="276" w:lineRule="auto"/>
        <w:jc w:val="both"/>
        <w:rPr>
          <w:szCs w:val="24"/>
        </w:rPr>
      </w:pPr>
      <w:r w:rsidRPr="00320F15">
        <w:rPr>
          <w:b/>
          <w:szCs w:val="24"/>
        </w:rPr>
        <w:t xml:space="preserve">COMUNA MARGINEA </w:t>
      </w:r>
      <w:r w:rsidRPr="00320F15">
        <w:rPr>
          <w:szCs w:val="24"/>
        </w:rPr>
        <w:t xml:space="preserve">cu sediul in localitatea Marginea, judetul Suceava, Calea Bucovinei Nr.1, telefon 0230-416.203, fax 0230-416.203, cod fiscal 4327030, cont  </w:t>
      </w:r>
      <w:r w:rsidR="00854E20" w:rsidRPr="00320F15">
        <w:rPr>
          <w:szCs w:val="24"/>
          <w:lang w:val="ro-RO"/>
        </w:rPr>
        <w:t>RO78TREZ24A510103710130X</w:t>
      </w:r>
      <w:r w:rsidRPr="00320F15">
        <w:rPr>
          <w:szCs w:val="24"/>
        </w:rPr>
        <w:t xml:space="preserve"> deschis la Trezoreria municipiului Radauti, reprezentata prin Gheorghe LAZAR – primar, in calitate de </w:t>
      </w:r>
      <w:r w:rsidRPr="00320F15">
        <w:rPr>
          <w:b/>
          <w:szCs w:val="24"/>
        </w:rPr>
        <w:t>achizitor,</w:t>
      </w:r>
      <w:r w:rsidRPr="00320F15">
        <w:rPr>
          <w:szCs w:val="24"/>
        </w:rPr>
        <w:t xml:space="preserve"> denumita in continuare Beneficiar, pe de  o parte</w:t>
      </w:r>
    </w:p>
    <w:p w14:paraId="77B1AE45" w14:textId="77777777" w:rsidR="00F25CD8" w:rsidRPr="00320F15" w:rsidRDefault="00F25CD8" w:rsidP="00320F15">
      <w:pPr>
        <w:pStyle w:val="DefaultText"/>
        <w:spacing w:line="276" w:lineRule="auto"/>
        <w:jc w:val="both"/>
        <w:rPr>
          <w:szCs w:val="24"/>
          <w:lang w:val="es-ES"/>
        </w:rPr>
      </w:pPr>
      <w:r w:rsidRPr="00320F15">
        <w:rPr>
          <w:szCs w:val="24"/>
          <w:lang w:val="es-ES"/>
        </w:rPr>
        <w:t xml:space="preserve">şi </w:t>
      </w:r>
    </w:p>
    <w:p w14:paraId="76777DAE" w14:textId="30D56E03" w:rsidR="00F25CD8" w:rsidRPr="00320F15" w:rsidRDefault="00F25CD8" w:rsidP="00320F15">
      <w:pPr>
        <w:pStyle w:val="DefaultText"/>
        <w:spacing w:line="276" w:lineRule="auto"/>
        <w:jc w:val="both"/>
        <w:rPr>
          <w:szCs w:val="24"/>
          <w:lang w:val="es-ES"/>
        </w:rPr>
      </w:pPr>
      <w:bookmarkStart w:id="9" w:name="OLE_LINK3"/>
      <w:bookmarkStart w:id="10" w:name="OLE_LINK2"/>
      <w:bookmarkStart w:id="11" w:name="OLE_LINK1"/>
      <w:r w:rsidRPr="00320F15">
        <w:rPr>
          <w:b/>
          <w:szCs w:val="24"/>
          <w:lang w:val="es-ES"/>
        </w:rPr>
        <w:t xml:space="preserve">     S.C. ……………………………………….. S.R.L.,</w:t>
      </w:r>
      <w:r w:rsidRPr="00320F15">
        <w:rPr>
          <w:szCs w:val="24"/>
          <w:lang w:val="es-ES"/>
        </w:rPr>
        <w:t xml:space="preserve"> adresa </w:t>
      </w:r>
      <w:bookmarkStart w:id="12" w:name="OLE_LINK21"/>
      <w:bookmarkStart w:id="13" w:name="OLE_LINK20"/>
      <w:bookmarkStart w:id="14" w:name="OLE_LINK19"/>
      <w:r w:rsidRPr="00320F15">
        <w:rPr>
          <w:szCs w:val="24"/>
          <w:lang w:val="es-ES"/>
        </w:rPr>
        <w:t>sediu</w:t>
      </w:r>
      <w:r w:rsidRPr="00320F15">
        <w:rPr>
          <w:b/>
          <w:bCs/>
          <w:szCs w:val="24"/>
          <w:lang w:val="es-ES"/>
        </w:rPr>
        <w:t xml:space="preserve"> </w:t>
      </w:r>
      <w:r w:rsidRPr="00320F15">
        <w:rPr>
          <w:szCs w:val="24"/>
          <w:lang w:val="es-ES"/>
        </w:rPr>
        <w:t xml:space="preserve">…………………………., telefon/fax </w:t>
      </w:r>
      <w:bookmarkEnd w:id="12"/>
      <w:bookmarkEnd w:id="13"/>
      <w:bookmarkEnd w:id="14"/>
      <w:r w:rsidRPr="00320F15">
        <w:rPr>
          <w:szCs w:val="24"/>
          <w:lang w:val="es-ES"/>
        </w:rPr>
        <w:t xml:space="preserve">…………………., număr de înmatriculare ………………….., cod fiscal …………………, cont IBAN </w:t>
      </w:r>
      <w:r w:rsidRPr="00320F15">
        <w:rPr>
          <w:b/>
          <w:szCs w:val="24"/>
          <w:lang w:val="es-ES"/>
        </w:rPr>
        <w:t xml:space="preserve">…………………………………, </w:t>
      </w:r>
      <w:r w:rsidRPr="00320F15">
        <w:rPr>
          <w:szCs w:val="24"/>
          <w:lang w:val="es-ES"/>
        </w:rPr>
        <w:t>deschis la</w:t>
      </w:r>
      <w:r w:rsidRPr="00320F15">
        <w:rPr>
          <w:b/>
          <w:szCs w:val="24"/>
          <w:lang w:val="es-ES"/>
        </w:rPr>
        <w:t xml:space="preserve"> …………………………………….. </w:t>
      </w:r>
      <w:r w:rsidRPr="00320F15">
        <w:rPr>
          <w:szCs w:val="24"/>
          <w:lang w:val="es-ES"/>
        </w:rPr>
        <w:t xml:space="preserve">reprezentată prin …………………………., funcţia </w:t>
      </w:r>
      <w:r w:rsidR="005126B4" w:rsidRPr="00320F15">
        <w:rPr>
          <w:b/>
          <w:szCs w:val="24"/>
          <w:lang w:val="es-ES"/>
        </w:rPr>
        <w:t>......................</w:t>
      </w:r>
      <w:r w:rsidRPr="00320F15">
        <w:rPr>
          <w:szCs w:val="24"/>
          <w:lang w:val="es-ES"/>
        </w:rPr>
        <w:t xml:space="preserve">, în calitate de </w:t>
      </w:r>
      <w:r w:rsidRPr="00320F15">
        <w:rPr>
          <w:b/>
          <w:szCs w:val="24"/>
          <w:lang w:val="es-ES"/>
        </w:rPr>
        <w:t>furnizor</w:t>
      </w:r>
      <w:r w:rsidRPr="00320F15">
        <w:rPr>
          <w:szCs w:val="24"/>
          <w:lang w:val="es-ES"/>
        </w:rPr>
        <w:t>, pe de altă parte.</w:t>
      </w:r>
    </w:p>
    <w:bookmarkEnd w:id="9"/>
    <w:bookmarkEnd w:id="10"/>
    <w:bookmarkEnd w:id="11"/>
    <w:p w14:paraId="611D7CB6" w14:textId="77777777" w:rsidR="00F25CD8" w:rsidRPr="00320F15" w:rsidRDefault="00F25CD8" w:rsidP="00320F15">
      <w:pPr>
        <w:pStyle w:val="DefaultText"/>
        <w:spacing w:line="276" w:lineRule="auto"/>
        <w:jc w:val="both"/>
        <w:rPr>
          <w:b/>
          <w:szCs w:val="24"/>
          <w:lang w:val="es-ES"/>
        </w:rPr>
      </w:pPr>
    </w:p>
    <w:p w14:paraId="43463FBD" w14:textId="77777777" w:rsidR="00F25CD8" w:rsidRPr="00320F15" w:rsidRDefault="00F25CD8" w:rsidP="00320F15">
      <w:pPr>
        <w:pStyle w:val="DefaultText"/>
        <w:spacing w:line="276" w:lineRule="auto"/>
        <w:jc w:val="both"/>
        <w:rPr>
          <w:b/>
          <w:i/>
          <w:szCs w:val="24"/>
          <w:lang w:val="es-ES"/>
        </w:rPr>
      </w:pPr>
      <w:r w:rsidRPr="00320F15">
        <w:rPr>
          <w:b/>
          <w:i/>
          <w:szCs w:val="24"/>
          <w:lang w:val="es-ES"/>
        </w:rPr>
        <w:t xml:space="preserve">2. Definiţii </w:t>
      </w:r>
    </w:p>
    <w:p w14:paraId="79080588" w14:textId="77777777" w:rsidR="00F25CD8" w:rsidRPr="00320F15" w:rsidRDefault="00F25CD8" w:rsidP="00320F15">
      <w:pPr>
        <w:pStyle w:val="DefaultText"/>
        <w:spacing w:line="276" w:lineRule="auto"/>
        <w:jc w:val="both"/>
        <w:rPr>
          <w:szCs w:val="24"/>
          <w:lang w:val="it-IT"/>
        </w:rPr>
      </w:pPr>
      <w:r w:rsidRPr="00320F15">
        <w:rPr>
          <w:szCs w:val="24"/>
          <w:lang w:val="it-IT"/>
        </w:rPr>
        <w:t>2.1 - În prezentul contract următorii termeni vor fi interpretaţi astfel:</w:t>
      </w:r>
    </w:p>
    <w:p w14:paraId="43C9245F"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es-ES"/>
        </w:rPr>
        <w:t>contract</w:t>
      </w:r>
      <w:r w:rsidRPr="00320F15">
        <w:rPr>
          <w:b/>
          <w:szCs w:val="24"/>
          <w:lang w:val="es-ES"/>
        </w:rPr>
        <w:t xml:space="preserve"> </w:t>
      </w:r>
      <w:r w:rsidRPr="00320F15">
        <w:rPr>
          <w:szCs w:val="24"/>
          <w:lang w:val="es-ES"/>
        </w:rPr>
        <w:t xml:space="preserve">– reprezintă prezentul contract  şi toate Anexele sale. </w:t>
      </w:r>
    </w:p>
    <w:p w14:paraId="168534FE"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es-ES"/>
        </w:rPr>
        <w:t>achizitor şi  furnizor</w:t>
      </w:r>
      <w:r w:rsidRPr="00320F15">
        <w:rPr>
          <w:szCs w:val="24"/>
          <w:lang w:val="es-ES"/>
        </w:rPr>
        <w:t xml:space="preserve">  - părţile contractante, aşa cum sunt acestea numite în prezentul contract;</w:t>
      </w:r>
    </w:p>
    <w:p w14:paraId="0F4EBE02"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es-ES"/>
        </w:rPr>
        <w:t>preţul contractului</w:t>
      </w:r>
      <w:r w:rsidRPr="00320F15">
        <w:rPr>
          <w:b/>
          <w:szCs w:val="24"/>
          <w:lang w:val="es-ES"/>
        </w:rPr>
        <w:t xml:space="preserve"> </w:t>
      </w:r>
      <w:r w:rsidRPr="00320F15">
        <w:rPr>
          <w:szCs w:val="24"/>
          <w:lang w:val="es-ES"/>
        </w:rPr>
        <w:t>- preţul plătibil furnizorului de către achizitor, în baza contractului, pentru îndeplinirea integrală şi corespunzătoare a tuturor obligaţiilor asumate prin contract;</w:t>
      </w:r>
    </w:p>
    <w:p w14:paraId="5ADBFC03"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es-ES"/>
        </w:rPr>
        <w:t>produse</w:t>
      </w:r>
      <w:r w:rsidRPr="00320F15">
        <w:rPr>
          <w:szCs w:val="24"/>
          <w:lang w:val="es-ES"/>
        </w:rPr>
        <w:t xml:space="preserve"> - echipamentele, maşinile, utilajele, orice alte bunuri, cuprinse în anexa/anexele la prezentul contract, pe care furnizorul se obligă, prin contract, să le furnizeze achizitorului;</w:t>
      </w:r>
    </w:p>
    <w:p w14:paraId="445FDC27"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es-ES"/>
        </w:rPr>
        <w:t>servicii</w:t>
      </w:r>
      <w:r w:rsidRPr="00320F15">
        <w:rPr>
          <w:i/>
          <w:szCs w:val="24"/>
          <w:lang w:val="es-ES"/>
        </w:rPr>
        <w:t xml:space="preserve"> -</w:t>
      </w:r>
      <w:r w:rsidRPr="00320F15">
        <w:rPr>
          <w:szCs w:val="24"/>
          <w:lang w:val="es-ES"/>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2C8D8E93" w14:textId="77777777" w:rsidR="00F25CD8" w:rsidRPr="00320F15" w:rsidRDefault="00F25CD8" w:rsidP="00320F15">
      <w:pPr>
        <w:pStyle w:val="DefaultText"/>
        <w:numPr>
          <w:ilvl w:val="3"/>
          <w:numId w:val="36"/>
        </w:numPr>
        <w:spacing w:line="276" w:lineRule="auto"/>
        <w:ind w:left="0" w:firstLine="0"/>
        <w:jc w:val="both"/>
        <w:rPr>
          <w:szCs w:val="24"/>
          <w:lang w:val="it-IT"/>
        </w:rPr>
      </w:pPr>
      <w:r w:rsidRPr="00320F15">
        <w:rPr>
          <w:b/>
          <w:i/>
          <w:szCs w:val="24"/>
          <w:lang w:val="es-ES"/>
        </w:rPr>
        <w:t>origine</w:t>
      </w:r>
      <w:r w:rsidRPr="00320F15">
        <w:rPr>
          <w:b/>
          <w:szCs w:val="24"/>
          <w:lang w:val="es-ES"/>
        </w:rPr>
        <w:t xml:space="preserve"> </w:t>
      </w:r>
      <w:r w:rsidRPr="00320F15">
        <w:rPr>
          <w:szCs w:val="24"/>
          <w:lang w:val="es-ES"/>
        </w:rPr>
        <w:t>-</w:t>
      </w:r>
      <w:r w:rsidRPr="00320F15">
        <w:rPr>
          <w:b/>
          <w:szCs w:val="24"/>
          <w:lang w:val="es-ES"/>
        </w:rPr>
        <w:t xml:space="preserve"> </w:t>
      </w:r>
      <w:r w:rsidRPr="00320F15">
        <w:rPr>
          <w:szCs w:val="24"/>
          <w:lang w:val="es-ES"/>
        </w:rPr>
        <w:t xml:space="preserve">locul unde produsele au fost realizate, fabricate. Produsele sunt fabricate atunci când prin procesul de fabricare, prelucrare sau asamblare majoră şi esenţială a componentelor rezultă </w:t>
      </w:r>
      <w:r w:rsidRPr="00320F15">
        <w:rPr>
          <w:szCs w:val="24"/>
          <w:lang w:val="es-ES"/>
        </w:rPr>
        <w:lastRenderedPageBreak/>
        <w:t xml:space="preserve">un produs nou, recunoscut comercial, care este diferit, prin caracteristicile sale de bază, prin scop sau prin utilitate, de componentele sale. </w:t>
      </w:r>
      <w:r w:rsidRPr="00320F15">
        <w:rPr>
          <w:szCs w:val="24"/>
          <w:lang w:val="it-IT"/>
        </w:rPr>
        <w:t>Originea produselor si serviciilor poate fi distinctă de naţionalitatea furnizorului.</w:t>
      </w:r>
    </w:p>
    <w:p w14:paraId="4DA35F0A" w14:textId="77777777" w:rsidR="00F25CD8" w:rsidRPr="00320F15" w:rsidRDefault="00F25CD8" w:rsidP="00320F15">
      <w:pPr>
        <w:pStyle w:val="DefaultText"/>
        <w:numPr>
          <w:ilvl w:val="3"/>
          <w:numId w:val="36"/>
        </w:numPr>
        <w:spacing w:line="276" w:lineRule="auto"/>
        <w:ind w:left="0" w:firstLine="0"/>
        <w:jc w:val="both"/>
        <w:rPr>
          <w:szCs w:val="24"/>
          <w:lang w:val="it-IT"/>
        </w:rPr>
      </w:pPr>
      <w:r w:rsidRPr="00320F15">
        <w:rPr>
          <w:b/>
          <w:i/>
          <w:szCs w:val="24"/>
          <w:lang w:val="it-IT"/>
        </w:rPr>
        <w:t>destinaţie finală</w:t>
      </w:r>
      <w:r w:rsidRPr="00320F15">
        <w:rPr>
          <w:i/>
          <w:szCs w:val="24"/>
          <w:lang w:val="it-IT"/>
        </w:rPr>
        <w:t xml:space="preserve">  </w:t>
      </w:r>
      <w:r w:rsidRPr="00320F15">
        <w:rPr>
          <w:szCs w:val="24"/>
          <w:lang w:val="it-IT"/>
        </w:rPr>
        <w:t>- locul unde furnizorul are obligaţia de a furniza produsele;</w:t>
      </w:r>
    </w:p>
    <w:p w14:paraId="0F81E0F9" w14:textId="77777777" w:rsidR="00F25CD8" w:rsidRPr="00320F15" w:rsidRDefault="00F25CD8" w:rsidP="00320F15">
      <w:pPr>
        <w:pStyle w:val="DefaultText"/>
        <w:numPr>
          <w:ilvl w:val="3"/>
          <w:numId w:val="36"/>
        </w:numPr>
        <w:spacing w:line="276" w:lineRule="auto"/>
        <w:ind w:left="0" w:firstLine="0"/>
        <w:jc w:val="both"/>
        <w:rPr>
          <w:szCs w:val="24"/>
          <w:lang w:val="it-IT"/>
        </w:rPr>
      </w:pPr>
      <w:r w:rsidRPr="00320F15">
        <w:rPr>
          <w:b/>
          <w:i/>
          <w:szCs w:val="24"/>
          <w:lang w:val="it-IT"/>
        </w:rPr>
        <w:t>termenii comerciali</w:t>
      </w:r>
      <w:r w:rsidRPr="00320F15">
        <w:rPr>
          <w:szCs w:val="24"/>
          <w:lang w:val="it-IT"/>
        </w:rPr>
        <w:t xml:space="preserve"> de livrare vor fi interpreaţi conform INCOTERMS 1900 – Camera Internaţională de Comerţ (CIC).</w:t>
      </w:r>
    </w:p>
    <w:p w14:paraId="04A057E0" w14:textId="77777777" w:rsidR="00F25CD8" w:rsidRPr="00320F15" w:rsidRDefault="00F25CD8" w:rsidP="00320F15">
      <w:pPr>
        <w:pStyle w:val="DefaultText"/>
        <w:numPr>
          <w:ilvl w:val="3"/>
          <w:numId w:val="36"/>
        </w:numPr>
        <w:spacing w:line="276" w:lineRule="auto"/>
        <w:ind w:left="0" w:firstLine="0"/>
        <w:jc w:val="both"/>
        <w:rPr>
          <w:szCs w:val="24"/>
          <w:lang w:val="it-IT"/>
        </w:rPr>
      </w:pPr>
      <w:r w:rsidRPr="00320F15">
        <w:rPr>
          <w:b/>
          <w:i/>
          <w:szCs w:val="24"/>
          <w:lang w:val="it-IT"/>
        </w:rPr>
        <w:t>forţa majoră</w:t>
      </w:r>
      <w:r w:rsidRPr="00320F15">
        <w:rPr>
          <w:i/>
          <w:szCs w:val="24"/>
          <w:lang w:val="it-IT"/>
        </w:rPr>
        <w:t xml:space="preserve"> </w:t>
      </w:r>
      <w:r w:rsidRPr="00320F15">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657CE52" w14:textId="77777777" w:rsidR="00F25CD8" w:rsidRPr="00320F15" w:rsidRDefault="00F25CD8" w:rsidP="00320F15">
      <w:pPr>
        <w:pStyle w:val="DefaultText"/>
        <w:numPr>
          <w:ilvl w:val="3"/>
          <w:numId w:val="36"/>
        </w:numPr>
        <w:spacing w:line="276" w:lineRule="auto"/>
        <w:ind w:left="0" w:firstLine="0"/>
        <w:jc w:val="both"/>
        <w:rPr>
          <w:szCs w:val="24"/>
          <w:lang w:val="es-ES"/>
        </w:rPr>
      </w:pPr>
      <w:r w:rsidRPr="00320F15">
        <w:rPr>
          <w:b/>
          <w:i/>
          <w:szCs w:val="24"/>
          <w:lang w:val="fr-FR"/>
        </w:rPr>
        <w:t>zi</w:t>
      </w:r>
      <w:r w:rsidRPr="00320F15">
        <w:rPr>
          <w:b/>
          <w:szCs w:val="24"/>
          <w:lang w:val="fr-FR"/>
        </w:rPr>
        <w:t xml:space="preserve"> </w:t>
      </w:r>
      <w:r w:rsidRPr="00320F15">
        <w:rPr>
          <w:szCs w:val="24"/>
          <w:lang w:val="fr-FR"/>
        </w:rPr>
        <w:t xml:space="preserve">- zi calendaristică; </w:t>
      </w:r>
      <w:r w:rsidRPr="00320F15">
        <w:rPr>
          <w:i/>
          <w:szCs w:val="24"/>
          <w:lang w:val="fr-FR"/>
        </w:rPr>
        <w:t>an</w:t>
      </w:r>
      <w:r w:rsidRPr="00320F15">
        <w:rPr>
          <w:szCs w:val="24"/>
          <w:lang w:val="fr-FR"/>
        </w:rPr>
        <w:t xml:space="preserve"> - 365 de zile.</w:t>
      </w:r>
    </w:p>
    <w:p w14:paraId="3A6076A0" w14:textId="77777777" w:rsidR="00F25CD8" w:rsidRPr="00320F15" w:rsidRDefault="00F25CD8" w:rsidP="00320F15">
      <w:pPr>
        <w:pStyle w:val="DefaultText"/>
        <w:spacing w:line="276" w:lineRule="auto"/>
        <w:jc w:val="both"/>
        <w:rPr>
          <w:b/>
          <w:szCs w:val="24"/>
          <w:lang w:val="es-ES"/>
        </w:rPr>
      </w:pPr>
    </w:p>
    <w:p w14:paraId="21B39B6A" w14:textId="77777777" w:rsidR="00F25CD8" w:rsidRPr="00320F15" w:rsidRDefault="00F25CD8" w:rsidP="00320F15">
      <w:pPr>
        <w:pStyle w:val="DefaultText"/>
        <w:spacing w:line="276" w:lineRule="auto"/>
        <w:jc w:val="both"/>
        <w:rPr>
          <w:b/>
          <w:i/>
          <w:szCs w:val="24"/>
          <w:lang w:val="es-ES"/>
        </w:rPr>
      </w:pPr>
      <w:r w:rsidRPr="00320F15">
        <w:rPr>
          <w:b/>
          <w:szCs w:val="24"/>
          <w:lang w:val="es-ES"/>
        </w:rPr>
        <w:t xml:space="preserve">3. </w:t>
      </w:r>
      <w:r w:rsidRPr="00320F15">
        <w:rPr>
          <w:b/>
          <w:i/>
          <w:szCs w:val="24"/>
          <w:lang w:val="es-ES"/>
        </w:rPr>
        <w:t>Interpretare</w:t>
      </w:r>
    </w:p>
    <w:p w14:paraId="025DE955" w14:textId="77777777" w:rsidR="00F25CD8" w:rsidRPr="00320F15" w:rsidRDefault="00F25CD8" w:rsidP="00320F15">
      <w:pPr>
        <w:pStyle w:val="DefaultText"/>
        <w:spacing w:line="276" w:lineRule="auto"/>
        <w:jc w:val="both"/>
        <w:rPr>
          <w:szCs w:val="24"/>
          <w:lang w:val="es-ES"/>
        </w:rPr>
      </w:pPr>
      <w:r w:rsidRPr="00320F15">
        <w:rPr>
          <w:b/>
          <w:szCs w:val="24"/>
          <w:lang w:val="es-ES"/>
        </w:rPr>
        <w:t xml:space="preserve">3.1 </w:t>
      </w:r>
      <w:r w:rsidRPr="00320F15">
        <w:rPr>
          <w:szCs w:val="24"/>
          <w:lang w:val="es-ES"/>
        </w:rPr>
        <w:t>În prezentul contract, cu excepţia unei prevederi contrare, cuvintele la forma singular vor include forma de plural şi vice versa, acolo unde acest lucru este permis de context.</w:t>
      </w:r>
    </w:p>
    <w:p w14:paraId="67CD21B7" w14:textId="77777777" w:rsidR="00F25CD8" w:rsidRPr="00320F15" w:rsidRDefault="00F25CD8" w:rsidP="00320F15">
      <w:pPr>
        <w:pStyle w:val="DefaultText"/>
        <w:spacing w:line="276" w:lineRule="auto"/>
        <w:jc w:val="both"/>
        <w:rPr>
          <w:szCs w:val="24"/>
          <w:lang w:val="it-IT"/>
        </w:rPr>
      </w:pPr>
      <w:r w:rsidRPr="00320F15">
        <w:rPr>
          <w:b/>
          <w:szCs w:val="24"/>
          <w:lang w:val="it-IT"/>
        </w:rPr>
        <w:t xml:space="preserve">3.2 </w:t>
      </w:r>
      <w:r w:rsidRPr="00320F15">
        <w:rPr>
          <w:szCs w:val="24"/>
          <w:lang w:val="it-IT"/>
        </w:rPr>
        <w:t>Termenul “zi”sau “zile” sau orice referire la zile reprezintă zile calendaristice daca nu se specifică în mod diferit.</w:t>
      </w:r>
    </w:p>
    <w:p w14:paraId="43936065" w14:textId="77777777" w:rsidR="00F25CD8" w:rsidRPr="00320F15" w:rsidRDefault="00F25CD8" w:rsidP="00320F15">
      <w:pPr>
        <w:pStyle w:val="DefaultText"/>
        <w:spacing w:line="276" w:lineRule="auto"/>
        <w:jc w:val="center"/>
        <w:rPr>
          <w:b/>
          <w:i/>
          <w:szCs w:val="24"/>
          <w:lang w:val="es-ES"/>
        </w:rPr>
      </w:pPr>
      <w:r w:rsidRPr="00320F15">
        <w:rPr>
          <w:b/>
          <w:i/>
          <w:szCs w:val="24"/>
          <w:lang w:val="es-ES"/>
        </w:rPr>
        <w:t>Clauze obligatorii</w:t>
      </w:r>
    </w:p>
    <w:p w14:paraId="1780E822" w14:textId="2449B272" w:rsidR="00F25CD8" w:rsidRPr="00320F15" w:rsidRDefault="00F25CD8" w:rsidP="00320F15">
      <w:pPr>
        <w:pStyle w:val="DefaultText"/>
        <w:spacing w:line="276" w:lineRule="auto"/>
        <w:jc w:val="both"/>
        <w:rPr>
          <w:b/>
          <w:i/>
          <w:szCs w:val="24"/>
          <w:lang w:val="es-ES"/>
        </w:rPr>
      </w:pPr>
      <w:r w:rsidRPr="00320F15">
        <w:rPr>
          <w:b/>
          <w:i/>
          <w:szCs w:val="24"/>
          <w:lang w:val="es-ES"/>
        </w:rPr>
        <w:t xml:space="preserve">4. Obiectul principal al contractului  </w:t>
      </w:r>
    </w:p>
    <w:p w14:paraId="34A29803" w14:textId="3AA7DE7F" w:rsidR="00E405B6" w:rsidRPr="00320F15" w:rsidRDefault="00F25CD8" w:rsidP="00320F15">
      <w:pPr>
        <w:pStyle w:val="DefaultText"/>
        <w:spacing w:line="276" w:lineRule="auto"/>
        <w:jc w:val="both"/>
        <w:rPr>
          <w:szCs w:val="24"/>
          <w:lang w:val="es-ES"/>
        </w:rPr>
      </w:pPr>
      <w:r w:rsidRPr="00320F15">
        <w:rPr>
          <w:szCs w:val="24"/>
          <w:lang w:val="es-ES"/>
        </w:rPr>
        <w:t xml:space="preserve">4.1 - Furnizorul se obligă să furnizeze, respectiv să vândă, să livreze </w:t>
      </w:r>
      <w:r w:rsidR="003C464D" w:rsidRPr="00320F15">
        <w:rPr>
          <w:szCs w:val="24"/>
          <w:lang w:val="es-ES"/>
        </w:rPr>
        <w:t>ș</w:t>
      </w:r>
      <w:r w:rsidRPr="00320F15">
        <w:rPr>
          <w:szCs w:val="24"/>
          <w:lang w:val="es-ES"/>
        </w:rPr>
        <w:t>i s</w:t>
      </w:r>
      <w:r w:rsidR="003C464D" w:rsidRPr="00320F15">
        <w:rPr>
          <w:szCs w:val="24"/>
          <w:lang w:val="es-ES"/>
        </w:rPr>
        <w:t>ă</w:t>
      </w:r>
      <w:r w:rsidRPr="00320F15">
        <w:rPr>
          <w:szCs w:val="24"/>
          <w:lang w:val="es-ES"/>
        </w:rPr>
        <w:t xml:space="preserve"> presteze serviciile accesorii livrarii,  </w:t>
      </w:r>
      <w:r w:rsidR="005126B4" w:rsidRPr="00320F15">
        <w:rPr>
          <w:rFonts w:eastAsia="Calibri"/>
          <w:b/>
          <w:i/>
          <w:noProof w:val="0"/>
          <w:szCs w:val="24"/>
          <w:lang w:val="en-GB"/>
        </w:rPr>
        <w:t>info-kiosk-uri digitale și aplicație de ghid turistic pentru comuna Marginea, județul Suceava</w:t>
      </w:r>
      <w:r w:rsidRPr="00320F15">
        <w:rPr>
          <w:szCs w:val="24"/>
          <w:lang w:val="es-ES"/>
        </w:rPr>
        <w:t xml:space="preserve">, </w:t>
      </w:r>
      <w:r w:rsidR="00895F96" w:rsidRPr="00320F15">
        <w:rPr>
          <w:szCs w:val="24"/>
          <w:lang w:val="es-ES"/>
        </w:rPr>
        <w:t xml:space="preserve">în perioada convenita şi în conformitate cu obligaţiile asumate prin prezentul contract, identice cu achiziția directă </w:t>
      </w:r>
      <w:r w:rsidR="009159FF" w:rsidRPr="00320F15">
        <w:rPr>
          <w:szCs w:val="24"/>
          <w:lang w:val="es-ES"/>
        </w:rPr>
        <w:t xml:space="preserve">Anunț </w:t>
      </w:r>
      <w:r w:rsidR="005126B4" w:rsidRPr="00320F15">
        <w:rPr>
          <w:szCs w:val="24"/>
          <w:lang w:val="es-ES"/>
        </w:rPr>
        <w:t>de participare</w:t>
      </w:r>
      <w:r w:rsidR="00895F96" w:rsidRPr="00320F15">
        <w:rPr>
          <w:szCs w:val="24"/>
          <w:lang w:val="es-ES"/>
        </w:rPr>
        <w:t xml:space="preserve"> nr. </w:t>
      </w:r>
      <w:r w:rsidR="009159FF" w:rsidRPr="00320F15">
        <w:rPr>
          <w:szCs w:val="24"/>
          <w:lang w:val="es-ES"/>
        </w:rPr>
        <w:t>……………./…………</w:t>
      </w:r>
      <w:r w:rsidR="005126B4" w:rsidRPr="00320F15">
        <w:rPr>
          <w:szCs w:val="24"/>
          <w:lang w:val="es-ES"/>
        </w:rPr>
        <w:t>...................</w:t>
      </w:r>
      <w:r w:rsidR="009159FF" w:rsidRPr="00320F15">
        <w:rPr>
          <w:szCs w:val="24"/>
          <w:lang w:val="es-ES"/>
        </w:rPr>
        <w:t>.</w:t>
      </w:r>
      <w:r w:rsidR="00895F96" w:rsidRPr="00320F15">
        <w:rPr>
          <w:szCs w:val="24"/>
          <w:lang w:val="es-ES"/>
        </w:rPr>
        <w:t>, care se constituie anex</w:t>
      </w:r>
      <w:r w:rsidR="003C464D" w:rsidRPr="00320F15">
        <w:rPr>
          <w:szCs w:val="24"/>
          <w:lang w:val="es-ES"/>
        </w:rPr>
        <w:t>ă</w:t>
      </w:r>
      <w:r w:rsidR="00895F96" w:rsidRPr="00320F15">
        <w:rPr>
          <w:szCs w:val="24"/>
          <w:lang w:val="es-ES"/>
        </w:rPr>
        <w:t xml:space="preserve"> la prezentul contract </w:t>
      </w:r>
      <w:r w:rsidR="003C464D" w:rsidRPr="00320F15">
        <w:rPr>
          <w:szCs w:val="24"/>
          <w:lang w:val="es-ES"/>
        </w:rPr>
        <w:t>ș</w:t>
      </w:r>
      <w:r w:rsidR="00895F96" w:rsidRPr="00320F15">
        <w:rPr>
          <w:szCs w:val="24"/>
          <w:lang w:val="es-ES"/>
        </w:rPr>
        <w:t>i face parte integrantă din acesta</w:t>
      </w:r>
      <w:r w:rsidR="009159FF" w:rsidRPr="00320F15">
        <w:rPr>
          <w:szCs w:val="24"/>
          <w:lang w:val="es-ES"/>
        </w:rPr>
        <w:t>, astfel:</w:t>
      </w:r>
    </w:p>
    <w:p w14:paraId="29ECD0FC" w14:textId="77777777" w:rsidR="00E405B6" w:rsidRPr="00320F15" w:rsidRDefault="00E405B6" w:rsidP="00320F15">
      <w:pPr>
        <w:pStyle w:val="DefaultText"/>
        <w:spacing w:line="276" w:lineRule="auto"/>
        <w:jc w:val="both"/>
        <w:rPr>
          <w:szCs w:val="24"/>
          <w:lang w:val="es-ES"/>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053"/>
        <w:gridCol w:w="810"/>
        <w:gridCol w:w="1710"/>
      </w:tblGrid>
      <w:tr w:rsidR="00E405B6" w:rsidRPr="00320F15" w14:paraId="1B9865CB" w14:textId="77777777" w:rsidTr="009159FF">
        <w:trPr>
          <w:trHeight w:val="285"/>
        </w:trPr>
        <w:tc>
          <w:tcPr>
            <w:tcW w:w="697" w:type="dxa"/>
            <w:shd w:val="clear" w:color="auto" w:fill="auto"/>
            <w:noWrap/>
            <w:vAlign w:val="center"/>
          </w:tcPr>
          <w:p w14:paraId="0F7861ED" w14:textId="77777777" w:rsidR="00E405B6" w:rsidRPr="00320F15" w:rsidRDefault="00E405B6" w:rsidP="00320F15">
            <w:pPr>
              <w:spacing w:after="0"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Nr. crt.</w:t>
            </w:r>
          </w:p>
        </w:tc>
        <w:tc>
          <w:tcPr>
            <w:tcW w:w="6053" w:type="dxa"/>
            <w:shd w:val="clear" w:color="auto" w:fill="auto"/>
            <w:vAlign w:val="center"/>
          </w:tcPr>
          <w:p w14:paraId="18516CEF" w14:textId="77777777" w:rsidR="00E405B6" w:rsidRPr="00320F15" w:rsidRDefault="00E405B6" w:rsidP="00320F15">
            <w:pPr>
              <w:spacing w:after="0"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Denumirea produselor</w:t>
            </w:r>
          </w:p>
        </w:tc>
        <w:tc>
          <w:tcPr>
            <w:tcW w:w="810" w:type="dxa"/>
            <w:vAlign w:val="center"/>
          </w:tcPr>
          <w:p w14:paraId="06CCCA45" w14:textId="77777777" w:rsidR="00E405B6" w:rsidRPr="00320F15" w:rsidRDefault="00E405B6" w:rsidP="00320F15">
            <w:pPr>
              <w:spacing w:after="0"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Cant.</w:t>
            </w:r>
          </w:p>
        </w:tc>
        <w:tc>
          <w:tcPr>
            <w:tcW w:w="1710" w:type="dxa"/>
            <w:vAlign w:val="center"/>
          </w:tcPr>
          <w:p w14:paraId="592F5A2F" w14:textId="77777777" w:rsidR="009159FF" w:rsidRPr="00320F15" w:rsidRDefault="00E405B6" w:rsidP="00320F15">
            <w:pPr>
              <w:spacing w:after="0"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 xml:space="preserve">Preț de livrare </w:t>
            </w:r>
          </w:p>
          <w:p w14:paraId="79786A71" w14:textId="6950BB53" w:rsidR="00E405B6" w:rsidRPr="00320F15" w:rsidRDefault="00E405B6" w:rsidP="00320F15">
            <w:pPr>
              <w:spacing w:after="0" w:line="276" w:lineRule="auto"/>
              <w:jc w:val="center"/>
              <w:rPr>
                <w:rFonts w:ascii="Times New Roman" w:hAnsi="Times New Roman" w:cs="Times New Roman"/>
                <w:b/>
                <w:sz w:val="24"/>
                <w:szCs w:val="24"/>
              </w:rPr>
            </w:pPr>
            <w:r w:rsidRPr="00320F15">
              <w:rPr>
                <w:rFonts w:ascii="Times New Roman" w:hAnsi="Times New Roman" w:cs="Times New Roman"/>
                <w:b/>
                <w:sz w:val="24"/>
                <w:szCs w:val="24"/>
              </w:rPr>
              <w:t>(lei fara TVA)</w:t>
            </w:r>
          </w:p>
        </w:tc>
      </w:tr>
      <w:tr w:rsidR="005126B4" w:rsidRPr="00320F15" w14:paraId="1FFA3C3C" w14:textId="77777777" w:rsidTr="009159FF">
        <w:trPr>
          <w:trHeight w:val="285"/>
        </w:trPr>
        <w:tc>
          <w:tcPr>
            <w:tcW w:w="697" w:type="dxa"/>
            <w:shd w:val="clear" w:color="auto" w:fill="auto"/>
            <w:noWrap/>
            <w:vAlign w:val="bottom"/>
          </w:tcPr>
          <w:p w14:paraId="4085D039" w14:textId="77777777" w:rsidR="005126B4" w:rsidRPr="00320F15" w:rsidRDefault="005126B4" w:rsidP="00320F15">
            <w:pPr>
              <w:spacing w:after="0" w:line="276" w:lineRule="auto"/>
              <w:ind w:left="162"/>
              <w:rPr>
                <w:rFonts w:ascii="Times New Roman" w:hAnsi="Times New Roman" w:cs="Times New Roman"/>
                <w:sz w:val="24"/>
                <w:szCs w:val="24"/>
              </w:rPr>
            </w:pPr>
            <w:r w:rsidRPr="00320F15">
              <w:rPr>
                <w:rFonts w:ascii="Times New Roman" w:hAnsi="Times New Roman" w:cs="Times New Roman"/>
                <w:sz w:val="24"/>
                <w:szCs w:val="24"/>
              </w:rPr>
              <w:t>1</w:t>
            </w:r>
          </w:p>
        </w:tc>
        <w:tc>
          <w:tcPr>
            <w:tcW w:w="6053" w:type="dxa"/>
            <w:shd w:val="clear" w:color="auto" w:fill="auto"/>
          </w:tcPr>
          <w:p w14:paraId="6891EC60" w14:textId="0C7DF560" w:rsidR="005126B4" w:rsidRPr="00320F15" w:rsidRDefault="005126B4" w:rsidP="00320F15">
            <w:pPr>
              <w:spacing w:after="0"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exterior</w:t>
            </w:r>
          </w:p>
        </w:tc>
        <w:tc>
          <w:tcPr>
            <w:tcW w:w="810" w:type="dxa"/>
          </w:tcPr>
          <w:p w14:paraId="41261EA1" w14:textId="573B1F97" w:rsidR="005126B4" w:rsidRPr="00320F15" w:rsidRDefault="005126B4" w:rsidP="00320F15">
            <w:pPr>
              <w:spacing w:after="0" w:line="276" w:lineRule="auto"/>
              <w:jc w:val="center"/>
              <w:rPr>
                <w:rFonts w:ascii="Times New Roman" w:hAnsi="Times New Roman" w:cs="Times New Roman"/>
                <w:sz w:val="24"/>
                <w:szCs w:val="24"/>
              </w:rPr>
            </w:pPr>
            <w:r w:rsidRPr="00320F15">
              <w:rPr>
                <w:rFonts w:ascii="Times New Roman" w:hAnsi="Times New Roman" w:cs="Times New Roman"/>
                <w:sz w:val="24"/>
                <w:szCs w:val="24"/>
              </w:rPr>
              <w:t>3</w:t>
            </w:r>
          </w:p>
        </w:tc>
        <w:tc>
          <w:tcPr>
            <w:tcW w:w="1710" w:type="dxa"/>
          </w:tcPr>
          <w:p w14:paraId="6E71D4B6" w14:textId="77777777" w:rsidR="005126B4" w:rsidRPr="00320F15" w:rsidRDefault="005126B4" w:rsidP="00320F15">
            <w:pPr>
              <w:spacing w:after="0" w:line="276" w:lineRule="auto"/>
              <w:jc w:val="center"/>
              <w:rPr>
                <w:rFonts w:ascii="Times New Roman" w:hAnsi="Times New Roman" w:cs="Times New Roman"/>
                <w:sz w:val="24"/>
                <w:szCs w:val="24"/>
              </w:rPr>
            </w:pPr>
          </w:p>
        </w:tc>
      </w:tr>
      <w:tr w:rsidR="005126B4" w:rsidRPr="00320F15" w14:paraId="77EAAFE0" w14:textId="77777777" w:rsidTr="009159FF">
        <w:trPr>
          <w:trHeight w:val="285"/>
        </w:trPr>
        <w:tc>
          <w:tcPr>
            <w:tcW w:w="697" w:type="dxa"/>
            <w:shd w:val="clear" w:color="auto" w:fill="auto"/>
            <w:noWrap/>
            <w:vAlign w:val="bottom"/>
          </w:tcPr>
          <w:p w14:paraId="5DE595D9" w14:textId="77777777" w:rsidR="005126B4" w:rsidRPr="00320F15" w:rsidRDefault="005126B4" w:rsidP="00320F15">
            <w:pPr>
              <w:spacing w:after="0" w:line="276" w:lineRule="auto"/>
              <w:ind w:left="162"/>
              <w:rPr>
                <w:rFonts w:ascii="Times New Roman" w:hAnsi="Times New Roman" w:cs="Times New Roman"/>
                <w:sz w:val="24"/>
                <w:szCs w:val="24"/>
              </w:rPr>
            </w:pPr>
            <w:r w:rsidRPr="00320F15">
              <w:rPr>
                <w:rFonts w:ascii="Times New Roman" w:hAnsi="Times New Roman" w:cs="Times New Roman"/>
                <w:sz w:val="24"/>
                <w:szCs w:val="24"/>
              </w:rPr>
              <w:t>2</w:t>
            </w:r>
          </w:p>
        </w:tc>
        <w:tc>
          <w:tcPr>
            <w:tcW w:w="6053" w:type="dxa"/>
            <w:shd w:val="clear" w:color="auto" w:fill="auto"/>
          </w:tcPr>
          <w:p w14:paraId="4BB28DAF" w14:textId="2AAA69C4" w:rsidR="005126B4" w:rsidRPr="00320F15" w:rsidRDefault="005126B4" w:rsidP="00320F15">
            <w:pPr>
              <w:spacing w:after="0" w:line="276" w:lineRule="auto"/>
              <w:ind w:left="1" w:hanging="1"/>
              <w:rPr>
                <w:rFonts w:ascii="Times New Roman" w:hAnsi="Times New Roman" w:cs="Times New Roman"/>
                <w:sz w:val="24"/>
                <w:szCs w:val="24"/>
              </w:rPr>
            </w:pPr>
            <w:r w:rsidRPr="00320F15">
              <w:rPr>
                <w:rFonts w:ascii="Times New Roman" w:hAnsi="Times New Roman" w:cs="Times New Roman"/>
                <w:bCs/>
                <w:sz w:val="24"/>
                <w:szCs w:val="24"/>
                <w:lang w:val="ro-RO"/>
              </w:rPr>
              <w:t>Info-kiosk digital pentru interior</w:t>
            </w:r>
          </w:p>
        </w:tc>
        <w:tc>
          <w:tcPr>
            <w:tcW w:w="810" w:type="dxa"/>
          </w:tcPr>
          <w:p w14:paraId="1BF242FA" w14:textId="03DED484" w:rsidR="005126B4" w:rsidRPr="00320F15" w:rsidRDefault="005126B4" w:rsidP="00320F15">
            <w:pPr>
              <w:spacing w:after="0"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1710" w:type="dxa"/>
          </w:tcPr>
          <w:p w14:paraId="3800207A" w14:textId="77777777" w:rsidR="005126B4" w:rsidRPr="00320F15" w:rsidRDefault="005126B4" w:rsidP="00320F15">
            <w:pPr>
              <w:spacing w:after="0" w:line="276" w:lineRule="auto"/>
              <w:jc w:val="center"/>
              <w:rPr>
                <w:rFonts w:ascii="Times New Roman" w:hAnsi="Times New Roman" w:cs="Times New Roman"/>
                <w:sz w:val="24"/>
                <w:szCs w:val="24"/>
              </w:rPr>
            </w:pPr>
          </w:p>
        </w:tc>
      </w:tr>
      <w:tr w:rsidR="005126B4" w:rsidRPr="00320F15" w14:paraId="2FFE7869" w14:textId="77777777" w:rsidTr="009159FF">
        <w:trPr>
          <w:trHeight w:val="285"/>
        </w:trPr>
        <w:tc>
          <w:tcPr>
            <w:tcW w:w="697" w:type="dxa"/>
            <w:shd w:val="clear" w:color="auto" w:fill="auto"/>
            <w:noWrap/>
            <w:vAlign w:val="bottom"/>
          </w:tcPr>
          <w:p w14:paraId="016A1020" w14:textId="77777777" w:rsidR="005126B4" w:rsidRPr="00320F15" w:rsidRDefault="005126B4" w:rsidP="00320F15">
            <w:pPr>
              <w:spacing w:after="0" w:line="276" w:lineRule="auto"/>
              <w:ind w:left="162"/>
              <w:rPr>
                <w:rFonts w:ascii="Times New Roman" w:hAnsi="Times New Roman" w:cs="Times New Roman"/>
                <w:sz w:val="24"/>
                <w:szCs w:val="24"/>
              </w:rPr>
            </w:pPr>
            <w:r w:rsidRPr="00320F15">
              <w:rPr>
                <w:rFonts w:ascii="Times New Roman" w:hAnsi="Times New Roman" w:cs="Times New Roman"/>
                <w:sz w:val="24"/>
                <w:szCs w:val="24"/>
              </w:rPr>
              <w:t>3</w:t>
            </w:r>
          </w:p>
        </w:tc>
        <w:tc>
          <w:tcPr>
            <w:tcW w:w="6053" w:type="dxa"/>
            <w:shd w:val="clear" w:color="auto" w:fill="auto"/>
          </w:tcPr>
          <w:p w14:paraId="5CF956E4" w14:textId="168B76AA" w:rsidR="005126B4" w:rsidRPr="00320F15" w:rsidRDefault="005126B4" w:rsidP="00320F15">
            <w:pPr>
              <w:spacing w:after="0" w:line="276" w:lineRule="auto"/>
              <w:ind w:left="1" w:hanging="1"/>
              <w:rPr>
                <w:rFonts w:ascii="Times New Roman" w:hAnsi="Times New Roman" w:cs="Times New Roman"/>
                <w:sz w:val="24"/>
                <w:szCs w:val="24"/>
              </w:rPr>
            </w:pPr>
            <w:r w:rsidRPr="00320F15">
              <w:rPr>
                <w:rFonts w:ascii="Times New Roman" w:hAnsi="Times New Roman" w:cs="Times New Roman"/>
                <w:sz w:val="24"/>
                <w:szCs w:val="24"/>
              </w:rPr>
              <w:t>Aplicație ghid turistic</w:t>
            </w:r>
          </w:p>
        </w:tc>
        <w:tc>
          <w:tcPr>
            <w:tcW w:w="810" w:type="dxa"/>
          </w:tcPr>
          <w:p w14:paraId="64875CAB" w14:textId="7F541FC3" w:rsidR="005126B4" w:rsidRPr="00320F15" w:rsidRDefault="005126B4" w:rsidP="00320F15">
            <w:pPr>
              <w:spacing w:after="0" w:line="276" w:lineRule="auto"/>
              <w:jc w:val="center"/>
              <w:rPr>
                <w:rFonts w:ascii="Times New Roman" w:hAnsi="Times New Roman" w:cs="Times New Roman"/>
                <w:sz w:val="24"/>
                <w:szCs w:val="24"/>
              </w:rPr>
            </w:pPr>
            <w:r w:rsidRPr="00320F15">
              <w:rPr>
                <w:rFonts w:ascii="Times New Roman" w:hAnsi="Times New Roman" w:cs="Times New Roman"/>
                <w:sz w:val="24"/>
                <w:szCs w:val="24"/>
              </w:rPr>
              <w:t>1</w:t>
            </w:r>
          </w:p>
        </w:tc>
        <w:tc>
          <w:tcPr>
            <w:tcW w:w="1710" w:type="dxa"/>
          </w:tcPr>
          <w:p w14:paraId="37FAEA62" w14:textId="77777777" w:rsidR="005126B4" w:rsidRPr="00320F15" w:rsidRDefault="005126B4" w:rsidP="00320F15">
            <w:pPr>
              <w:spacing w:after="0" w:line="276" w:lineRule="auto"/>
              <w:jc w:val="center"/>
              <w:rPr>
                <w:rFonts w:ascii="Times New Roman" w:hAnsi="Times New Roman" w:cs="Times New Roman"/>
                <w:sz w:val="24"/>
                <w:szCs w:val="24"/>
              </w:rPr>
            </w:pPr>
          </w:p>
        </w:tc>
      </w:tr>
      <w:tr w:rsidR="005126B4" w:rsidRPr="00320F15" w14:paraId="5CC1A661" w14:textId="77777777" w:rsidTr="005279F5">
        <w:trPr>
          <w:trHeight w:val="285"/>
        </w:trPr>
        <w:tc>
          <w:tcPr>
            <w:tcW w:w="697" w:type="dxa"/>
            <w:shd w:val="clear" w:color="auto" w:fill="auto"/>
            <w:noWrap/>
          </w:tcPr>
          <w:p w14:paraId="505E2092" w14:textId="77777777" w:rsidR="005126B4" w:rsidRPr="00320F15" w:rsidRDefault="005126B4" w:rsidP="005279F5">
            <w:pPr>
              <w:spacing w:after="0" w:line="276" w:lineRule="auto"/>
              <w:ind w:left="162"/>
              <w:rPr>
                <w:rFonts w:ascii="Times New Roman" w:hAnsi="Times New Roman" w:cs="Times New Roman"/>
                <w:sz w:val="24"/>
                <w:szCs w:val="24"/>
              </w:rPr>
            </w:pPr>
            <w:r w:rsidRPr="00320F15">
              <w:rPr>
                <w:rFonts w:ascii="Times New Roman" w:hAnsi="Times New Roman" w:cs="Times New Roman"/>
                <w:sz w:val="24"/>
                <w:szCs w:val="24"/>
              </w:rPr>
              <w:t>4</w:t>
            </w:r>
          </w:p>
        </w:tc>
        <w:tc>
          <w:tcPr>
            <w:tcW w:w="6053" w:type="dxa"/>
            <w:shd w:val="clear" w:color="auto" w:fill="auto"/>
          </w:tcPr>
          <w:p w14:paraId="4614655E" w14:textId="5F4942CB" w:rsidR="005126B4" w:rsidRPr="00320F15" w:rsidRDefault="005279F5" w:rsidP="00320F15">
            <w:pPr>
              <w:spacing w:after="0" w:line="276" w:lineRule="auto"/>
              <w:ind w:left="1" w:hanging="1"/>
              <w:rPr>
                <w:rFonts w:ascii="Times New Roman" w:hAnsi="Times New Roman" w:cs="Times New Roman"/>
                <w:sz w:val="24"/>
                <w:szCs w:val="24"/>
              </w:rPr>
            </w:pPr>
            <w:r w:rsidRPr="005279F5">
              <w:rPr>
                <w:rFonts w:ascii="Times New Roman" w:hAnsi="Times New Roman" w:cs="Times New Roman"/>
                <w:sz w:val="24"/>
                <w:szCs w:val="24"/>
              </w:rPr>
              <w:t>Pachet sistem QR pentru promovare turistică și acces digital la informații</w:t>
            </w:r>
          </w:p>
        </w:tc>
        <w:tc>
          <w:tcPr>
            <w:tcW w:w="810" w:type="dxa"/>
          </w:tcPr>
          <w:p w14:paraId="1781A94F" w14:textId="520B9D62" w:rsidR="005126B4" w:rsidRPr="00320F15" w:rsidRDefault="005279F5" w:rsidP="00320F1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14:paraId="6448ED3A" w14:textId="77777777" w:rsidR="005126B4" w:rsidRPr="00320F15" w:rsidRDefault="005126B4" w:rsidP="00320F15">
            <w:pPr>
              <w:spacing w:after="0" w:line="276" w:lineRule="auto"/>
              <w:jc w:val="center"/>
              <w:rPr>
                <w:rFonts w:ascii="Times New Roman" w:hAnsi="Times New Roman" w:cs="Times New Roman"/>
                <w:sz w:val="24"/>
                <w:szCs w:val="24"/>
              </w:rPr>
            </w:pPr>
          </w:p>
        </w:tc>
      </w:tr>
      <w:tr w:rsidR="00E405B6" w:rsidRPr="00320F15" w14:paraId="7ECDF992" w14:textId="77777777" w:rsidTr="009159FF">
        <w:trPr>
          <w:trHeight w:val="285"/>
        </w:trPr>
        <w:tc>
          <w:tcPr>
            <w:tcW w:w="697" w:type="dxa"/>
            <w:shd w:val="clear" w:color="auto" w:fill="auto"/>
            <w:noWrap/>
            <w:vAlign w:val="bottom"/>
          </w:tcPr>
          <w:p w14:paraId="38DE37FF" w14:textId="15BA2B55" w:rsidR="00E405B6" w:rsidRPr="00320F15" w:rsidRDefault="00E405B6" w:rsidP="00320F15">
            <w:pPr>
              <w:spacing w:after="0" w:line="276" w:lineRule="auto"/>
              <w:ind w:left="162"/>
              <w:rPr>
                <w:rFonts w:ascii="Times New Roman" w:hAnsi="Times New Roman" w:cs="Times New Roman"/>
                <w:sz w:val="24"/>
                <w:szCs w:val="24"/>
              </w:rPr>
            </w:pPr>
          </w:p>
        </w:tc>
        <w:tc>
          <w:tcPr>
            <w:tcW w:w="6863" w:type="dxa"/>
            <w:gridSpan w:val="2"/>
            <w:shd w:val="clear" w:color="auto" w:fill="auto"/>
          </w:tcPr>
          <w:p w14:paraId="4BD5DEE2" w14:textId="5C7564B7" w:rsidR="00E405B6" w:rsidRPr="00320F15" w:rsidRDefault="00E405B6" w:rsidP="00320F15">
            <w:pPr>
              <w:spacing w:after="0" w:line="276" w:lineRule="auto"/>
              <w:jc w:val="right"/>
              <w:rPr>
                <w:rFonts w:ascii="Times New Roman" w:hAnsi="Times New Roman" w:cs="Times New Roman"/>
                <w:b/>
                <w:sz w:val="24"/>
                <w:szCs w:val="24"/>
              </w:rPr>
            </w:pPr>
            <w:r w:rsidRPr="00320F15">
              <w:rPr>
                <w:rFonts w:ascii="Times New Roman" w:hAnsi="Times New Roman" w:cs="Times New Roman"/>
                <w:b/>
                <w:sz w:val="24"/>
                <w:szCs w:val="24"/>
              </w:rPr>
              <w:t>Total (lei fara TVA)</w:t>
            </w:r>
          </w:p>
        </w:tc>
        <w:tc>
          <w:tcPr>
            <w:tcW w:w="1710" w:type="dxa"/>
          </w:tcPr>
          <w:p w14:paraId="66D46FB2" w14:textId="77777777" w:rsidR="00E405B6" w:rsidRPr="00320F15" w:rsidRDefault="00E405B6" w:rsidP="00320F15">
            <w:pPr>
              <w:spacing w:after="0" w:line="276" w:lineRule="auto"/>
              <w:jc w:val="center"/>
              <w:rPr>
                <w:rFonts w:ascii="Times New Roman" w:hAnsi="Times New Roman" w:cs="Times New Roman"/>
                <w:sz w:val="24"/>
                <w:szCs w:val="24"/>
              </w:rPr>
            </w:pPr>
          </w:p>
        </w:tc>
      </w:tr>
      <w:tr w:rsidR="00E405B6" w:rsidRPr="00320F15" w14:paraId="29B8A840" w14:textId="77777777" w:rsidTr="009159FF">
        <w:trPr>
          <w:trHeight w:val="285"/>
        </w:trPr>
        <w:tc>
          <w:tcPr>
            <w:tcW w:w="697" w:type="dxa"/>
            <w:shd w:val="clear" w:color="auto" w:fill="auto"/>
            <w:noWrap/>
            <w:vAlign w:val="bottom"/>
          </w:tcPr>
          <w:p w14:paraId="6EA0E6A2" w14:textId="221D21CA" w:rsidR="00E405B6" w:rsidRPr="00320F15" w:rsidRDefault="00E405B6" w:rsidP="00320F15">
            <w:pPr>
              <w:spacing w:after="0" w:line="276" w:lineRule="auto"/>
              <w:ind w:left="162"/>
              <w:rPr>
                <w:rFonts w:ascii="Times New Roman" w:hAnsi="Times New Roman" w:cs="Times New Roman"/>
                <w:sz w:val="24"/>
                <w:szCs w:val="24"/>
              </w:rPr>
            </w:pPr>
          </w:p>
        </w:tc>
        <w:tc>
          <w:tcPr>
            <w:tcW w:w="6863" w:type="dxa"/>
            <w:gridSpan w:val="2"/>
            <w:shd w:val="clear" w:color="auto" w:fill="auto"/>
          </w:tcPr>
          <w:p w14:paraId="3CEAD26D" w14:textId="1F10E8D2" w:rsidR="00E405B6" w:rsidRPr="00320F15" w:rsidRDefault="00E405B6" w:rsidP="00320F15">
            <w:pPr>
              <w:spacing w:after="0" w:line="276" w:lineRule="auto"/>
              <w:jc w:val="right"/>
              <w:rPr>
                <w:rFonts w:ascii="Times New Roman" w:hAnsi="Times New Roman" w:cs="Times New Roman"/>
                <w:b/>
                <w:sz w:val="24"/>
                <w:szCs w:val="24"/>
              </w:rPr>
            </w:pPr>
            <w:r w:rsidRPr="00320F15">
              <w:rPr>
                <w:rFonts w:ascii="Times New Roman" w:hAnsi="Times New Roman" w:cs="Times New Roman"/>
                <w:b/>
                <w:sz w:val="24"/>
                <w:szCs w:val="24"/>
              </w:rPr>
              <w:t>TVA</w:t>
            </w:r>
          </w:p>
        </w:tc>
        <w:tc>
          <w:tcPr>
            <w:tcW w:w="1710" w:type="dxa"/>
          </w:tcPr>
          <w:p w14:paraId="17977D8F" w14:textId="77777777" w:rsidR="00E405B6" w:rsidRPr="00320F15" w:rsidRDefault="00E405B6" w:rsidP="00320F15">
            <w:pPr>
              <w:spacing w:after="0" w:line="276" w:lineRule="auto"/>
              <w:jc w:val="center"/>
              <w:rPr>
                <w:rFonts w:ascii="Times New Roman" w:hAnsi="Times New Roman" w:cs="Times New Roman"/>
                <w:sz w:val="24"/>
                <w:szCs w:val="24"/>
              </w:rPr>
            </w:pPr>
          </w:p>
        </w:tc>
      </w:tr>
      <w:tr w:rsidR="00E405B6" w:rsidRPr="00320F15" w14:paraId="22F6131E" w14:textId="77777777" w:rsidTr="009159FF">
        <w:trPr>
          <w:trHeight w:val="285"/>
        </w:trPr>
        <w:tc>
          <w:tcPr>
            <w:tcW w:w="697" w:type="dxa"/>
            <w:shd w:val="clear" w:color="auto" w:fill="auto"/>
            <w:noWrap/>
            <w:vAlign w:val="bottom"/>
          </w:tcPr>
          <w:p w14:paraId="65B1E98B" w14:textId="52A607EA" w:rsidR="00E405B6" w:rsidRPr="00320F15" w:rsidRDefault="00E405B6" w:rsidP="00320F15">
            <w:pPr>
              <w:spacing w:after="0" w:line="276" w:lineRule="auto"/>
              <w:ind w:left="162"/>
              <w:rPr>
                <w:rFonts w:ascii="Times New Roman" w:hAnsi="Times New Roman" w:cs="Times New Roman"/>
                <w:sz w:val="24"/>
                <w:szCs w:val="24"/>
              </w:rPr>
            </w:pPr>
          </w:p>
        </w:tc>
        <w:tc>
          <w:tcPr>
            <w:tcW w:w="6863" w:type="dxa"/>
            <w:gridSpan w:val="2"/>
            <w:shd w:val="clear" w:color="auto" w:fill="auto"/>
          </w:tcPr>
          <w:p w14:paraId="75595D39" w14:textId="078743AA" w:rsidR="00E405B6" w:rsidRPr="00320F15" w:rsidRDefault="00E405B6" w:rsidP="00320F15">
            <w:pPr>
              <w:spacing w:after="0" w:line="276" w:lineRule="auto"/>
              <w:jc w:val="right"/>
              <w:rPr>
                <w:rFonts w:ascii="Times New Roman" w:hAnsi="Times New Roman" w:cs="Times New Roman"/>
                <w:b/>
                <w:sz w:val="24"/>
                <w:szCs w:val="24"/>
              </w:rPr>
            </w:pPr>
            <w:r w:rsidRPr="00320F15">
              <w:rPr>
                <w:rFonts w:ascii="Times New Roman" w:hAnsi="Times New Roman" w:cs="Times New Roman"/>
                <w:b/>
                <w:sz w:val="24"/>
                <w:szCs w:val="24"/>
              </w:rPr>
              <w:t>Total (lei cu TVA)</w:t>
            </w:r>
          </w:p>
        </w:tc>
        <w:tc>
          <w:tcPr>
            <w:tcW w:w="1710" w:type="dxa"/>
          </w:tcPr>
          <w:p w14:paraId="005A4AD9" w14:textId="77777777" w:rsidR="00E405B6" w:rsidRPr="00320F15" w:rsidRDefault="00E405B6" w:rsidP="00320F15">
            <w:pPr>
              <w:spacing w:after="0" w:line="276" w:lineRule="auto"/>
              <w:jc w:val="center"/>
              <w:rPr>
                <w:rFonts w:ascii="Times New Roman" w:hAnsi="Times New Roman" w:cs="Times New Roman"/>
                <w:sz w:val="24"/>
                <w:szCs w:val="24"/>
              </w:rPr>
            </w:pPr>
          </w:p>
        </w:tc>
      </w:tr>
    </w:tbl>
    <w:p w14:paraId="26E48297" w14:textId="77777777" w:rsidR="00E405B6" w:rsidRPr="00320F15" w:rsidRDefault="00E405B6" w:rsidP="00320F15">
      <w:pPr>
        <w:pStyle w:val="DefaultText"/>
        <w:spacing w:line="276" w:lineRule="auto"/>
        <w:jc w:val="both"/>
        <w:rPr>
          <w:szCs w:val="24"/>
          <w:lang w:val="es-ES"/>
        </w:rPr>
      </w:pPr>
    </w:p>
    <w:p w14:paraId="53BD2DE6" w14:textId="1F3124FF" w:rsidR="00F25CD8" w:rsidRPr="00320F15" w:rsidRDefault="003C464D" w:rsidP="00320F15">
      <w:pPr>
        <w:spacing w:after="0" w:line="276" w:lineRule="auto"/>
        <w:jc w:val="both"/>
        <w:rPr>
          <w:rFonts w:ascii="Times New Roman" w:hAnsi="Times New Roman" w:cs="Times New Roman"/>
          <w:b/>
          <w:i/>
          <w:sz w:val="24"/>
          <w:szCs w:val="24"/>
          <w:lang w:val="en-US"/>
        </w:rPr>
      </w:pPr>
      <w:r w:rsidRPr="00320F15">
        <w:rPr>
          <w:rFonts w:ascii="Times New Roman" w:hAnsi="Times New Roman" w:cs="Times New Roman"/>
          <w:sz w:val="24"/>
          <w:szCs w:val="24"/>
          <w:lang w:val="es-ES"/>
        </w:rPr>
        <w:t>î</w:t>
      </w:r>
      <w:r w:rsidR="00F25CD8" w:rsidRPr="00320F15">
        <w:rPr>
          <w:rFonts w:ascii="Times New Roman" w:hAnsi="Times New Roman" w:cs="Times New Roman"/>
          <w:sz w:val="24"/>
          <w:szCs w:val="24"/>
          <w:lang w:val="es-ES"/>
        </w:rPr>
        <w:t xml:space="preserve">n cadrul proiectului </w:t>
      </w:r>
      <w:r w:rsidR="005126B4" w:rsidRPr="00320F15">
        <w:rPr>
          <w:rFonts w:ascii="Times New Roman" w:hAnsi="Times New Roman" w:cs="Times New Roman"/>
          <w:i/>
          <w:sz w:val="24"/>
          <w:szCs w:val="24"/>
        </w:rPr>
        <w:t>„Construire și dotare spațiu pentru facilități sportive în aer liber în comuna Marginea, județul Suceava”</w:t>
      </w:r>
      <w:r w:rsidR="00F25CD8" w:rsidRPr="00320F15">
        <w:rPr>
          <w:rFonts w:ascii="Times New Roman" w:hAnsi="Times New Roman" w:cs="Times New Roman"/>
          <w:sz w:val="24"/>
          <w:szCs w:val="24"/>
        </w:rPr>
        <w:t>, cu finanțare P</w:t>
      </w:r>
      <w:r w:rsidR="00EF4B3B" w:rsidRPr="00320F15">
        <w:rPr>
          <w:rFonts w:ascii="Times New Roman" w:hAnsi="Times New Roman" w:cs="Times New Roman"/>
          <w:sz w:val="24"/>
          <w:szCs w:val="24"/>
        </w:rPr>
        <w:t>NRR, Componenta 1</w:t>
      </w:r>
      <w:r w:rsidRPr="00320F15">
        <w:rPr>
          <w:rFonts w:ascii="Times New Roman" w:hAnsi="Times New Roman" w:cs="Times New Roman"/>
          <w:sz w:val="24"/>
          <w:szCs w:val="24"/>
        </w:rPr>
        <w:t>1</w:t>
      </w:r>
      <w:r w:rsidR="00EF4B3B" w:rsidRPr="00320F15">
        <w:rPr>
          <w:rFonts w:ascii="Times New Roman" w:hAnsi="Times New Roman" w:cs="Times New Roman"/>
          <w:sz w:val="24"/>
          <w:szCs w:val="24"/>
        </w:rPr>
        <w:t xml:space="preserve"> – </w:t>
      </w:r>
      <w:r w:rsidRPr="00320F15">
        <w:rPr>
          <w:rFonts w:ascii="Times New Roman" w:hAnsi="Times New Roman" w:cs="Times New Roman"/>
          <w:sz w:val="24"/>
          <w:szCs w:val="24"/>
          <w:lang w:val="it-IT"/>
        </w:rPr>
        <w:t xml:space="preserve">Turism și cultură, </w:t>
      </w:r>
      <w:r w:rsidRPr="00320F15">
        <w:rPr>
          <w:rFonts w:ascii="Times New Roman" w:hAnsi="Times New Roman" w:cs="Times New Roman"/>
          <w:bCs/>
          <w:sz w:val="24"/>
          <w:szCs w:val="24"/>
          <w:lang w:val="it-IT"/>
        </w:rPr>
        <w:t>Reforma R1 – Operaționalizarea Organizațiilor de Management al Destinației (OMD)</w:t>
      </w:r>
      <w:r w:rsidRPr="00320F15">
        <w:rPr>
          <w:rFonts w:ascii="Times New Roman" w:hAnsi="Times New Roman" w:cs="Times New Roman"/>
          <w:bCs/>
          <w:i/>
          <w:sz w:val="24"/>
          <w:szCs w:val="24"/>
          <w:lang w:val="it-IT"/>
        </w:rPr>
        <w:t xml:space="preserve"> </w:t>
      </w:r>
      <w:r w:rsidRPr="00320F15">
        <w:rPr>
          <w:rFonts w:ascii="Times New Roman" w:hAnsi="Times New Roman" w:cs="Times New Roman"/>
          <w:sz w:val="24"/>
          <w:szCs w:val="24"/>
          <w:lang w:val="it-IT"/>
        </w:rPr>
        <w:t>în cadrul Planului Național de Redresare și Reziliență (PNRR)</w:t>
      </w:r>
      <w:r w:rsidR="00EF4B3B" w:rsidRPr="00320F15">
        <w:rPr>
          <w:rFonts w:ascii="Times New Roman" w:hAnsi="Times New Roman" w:cs="Times New Roman"/>
          <w:sz w:val="24"/>
          <w:szCs w:val="24"/>
        </w:rPr>
        <w:t xml:space="preserve">, </w:t>
      </w:r>
      <w:r w:rsidR="00F25CD8" w:rsidRPr="00320F15">
        <w:rPr>
          <w:rFonts w:ascii="Times New Roman" w:hAnsi="Times New Roman" w:cs="Times New Roman"/>
          <w:sz w:val="24"/>
          <w:szCs w:val="24"/>
          <w:lang w:val="it-IT" w:eastAsia="ar-SA"/>
        </w:rPr>
        <w:t>la adresa indicat</w:t>
      </w:r>
      <w:r w:rsidRPr="00320F15">
        <w:rPr>
          <w:rFonts w:ascii="Times New Roman" w:hAnsi="Times New Roman" w:cs="Times New Roman"/>
          <w:sz w:val="24"/>
          <w:szCs w:val="24"/>
          <w:lang w:val="it-IT" w:eastAsia="ar-SA"/>
        </w:rPr>
        <w:t>ă de că</w:t>
      </w:r>
      <w:r w:rsidR="00320F15" w:rsidRPr="00320F15">
        <w:rPr>
          <w:rFonts w:ascii="Times New Roman" w:hAnsi="Times New Roman" w:cs="Times New Roman"/>
          <w:sz w:val="24"/>
          <w:szCs w:val="24"/>
          <w:lang w:val="it-IT" w:eastAsia="ar-SA"/>
        </w:rPr>
        <w:t xml:space="preserve">tre autoritatea contractanta, </w:t>
      </w:r>
      <w:r w:rsidR="00320F15" w:rsidRPr="00320F15">
        <w:rPr>
          <w:rFonts w:ascii="Times New Roman" w:hAnsi="Times New Roman" w:cs="Times New Roman"/>
          <w:sz w:val="24"/>
          <w:szCs w:val="24"/>
          <w:lang w:val="it-IT" w:eastAsia="ar-SA"/>
        </w:rPr>
        <w:lastRenderedPageBreak/>
        <w:t>î</w:t>
      </w:r>
      <w:r w:rsidR="00F25CD8" w:rsidRPr="00320F15">
        <w:rPr>
          <w:rFonts w:ascii="Times New Roman" w:hAnsi="Times New Roman" w:cs="Times New Roman"/>
          <w:sz w:val="24"/>
          <w:szCs w:val="24"/>
          <w:lang w:val="it-IT" w:eastAsia="ar-SA"/>
        </w:rPr>
        <w:t>n termen de maxim ......... de zile de la incheierea prezentului contract si primirea comenzii de livrare din partea achizitorului, in conditiile convenite in prezentul contract.</w:t>
      </w:r>
    </w:p>
    <w:p w14:paraId="1B96B376" w14:textId="77777777" w:rsidR="00F25CD8" w:rsidRPr="00320F15" w:rsidRDefault="00F25CD8" w:rsidP="00320F15">
      <w:pPr>
        <w:pStyle w:val="DefaultText"/>
        <w:spacing w:line="276" w:lineRule="auto"/>
        <w:jc w:val="both"/>
        <w:rPr>
          <w:szCs w:val="24"/>
          <w:lang w:val="es-ES"/>
        </w:rPr>
      </w:pPr>
      <w:r w:rsidRPr="00320F15">
        <w:rPr>
          <w:szCs w:val="24"/>
          <w:lang w:val="es-ES"/>
        </w:rPr>
        <w:t xml:space="preserve">4.2 - Achizitorul se obligă să achiziţioneze, respectiv să cumpere şi să plătească preţul convenit în prezentul contract. </w:t>
      </w:r>
    </w:p>
    <w:p w14:paraId="7F6F86B6" w14:textId="77777777" w:rsidR="00F25CD8" w:rsidRPr="00320F15" w:rsidRDefault="00F25CD8" w:rsidP="00320F15">
      <w:pPr>
        <w:pStyle w:val="DefaultText"/>
        <w:spacing w:line="276" w:lineRule="auto"/>
        <w:jc w:val="both"/>
        <w:rPr>
          <w:b/>
          <w:szCs w:val="24"/>
          <w:lang w:val="es-ES"/>
        </w:rPr>
      </w:pPr>
    </w:p>
    <w:p w14:paraId="748FF3F1" w14:textId="77777777" w:rsidR="00F25CD8" w:rsidRPr="00320F15" w:rsidRDefault="00F25CD8" w:rsidP="00320F15">
      <w:pPr>
        <w:pStyle w:val="DefaultText"/>
        <w:spacing w:line="276" w:lineRule="auto"/>
        <w:jc w:val="both"/>
        <w:rPr>
          <w:b/>
          <w:i/>
          <w:szCs w:val="24"/>
          <w:lang w:val="es-ES"/>
        </w:rPr>
      </w:pPr>
      <w:r w:rsidRPr="00320F15">
        <w:rPr>
          <w:b/>
          <w:szCs w:val="24"/>
          <w:lang w:val="es-ES"/>
        </w:rPr>
        <w:t xml:space="preserve">5. </w:t>
      </w:r>
      <w:r w:rsidRPr="00320F15">
        <w:rPr>
          <w:b/>
          <w:i/>
          <w:szCs w:val="24"/>
          <w:lang w:val="es-ES"/>
        </w:rPr>
        <w:t>Preţul contractului</w:t>
      </w:r>
    </w:p>
    <w:p w14:paraId="518E601B" w14:textId="3A4F79C9" w:rsidR="00F25CD8" w:rsidRPr="00320F15" w:rsidRDefault="00F25CD8" w:rsidP="00320F15">
      <w:pPr>
        <w:pStyle w:val="DefaultText"/>
        <w:spacing w:line="276" w:lineRule="auto"/>
        <w:jc w:val="both"/>
        <w:rPr>
          <w:szCs w:val="24"/>
          <w:lang w:val="es-ES"/>
        </w:rPr>
      </w:pPr>
      <w:r w:rsidRPr="00320F15">
        <w:rPr>
          <w:szCs w:val="24"/>
          <w:lang w:val="es-ES"/>
        </w:rPr>
        <w:t>5.1 - Preţul contractului, respectiv</w:t>
      </w:r>
      <w:r w:rsidR="00C7477F" w:rsidRPr="00320F15">
        <w:rPr>
          <w:szCs w:val="24"/>
          <w:lang w:val="es-ES"/>
        </w:rPr>
        <w:t xml:space="preserve"> </w:t>
      </w:r>
      <w:r w:rsidRPr="00320F15">
        <w:rPr>
          <w:szCs w:val="24"/>
          <w:lang w:val="es-ES"/>
        </w:rPr>
        <w:t xml:space="preserve"> valoarea produselor furnizate conform ofertei, este :</w:t>
      </w:r>
    </w:p>
    <w:p w14:paraId="5E09D9E0" w14:textId="61EA279E" w:rsidR="00F25CD8" w:rsidRPr="00320F15" w:rsidRDefault="00F25CD8" w:rsidP="00320F15">
      <w:pPr>
        <w:pStyle w:val="DefaultText"/>
        <w:spacing w:line="276" w:lineRule="auto"/>
        <w:jc w:val="both"/>
        <w:rPr>
          <w:b/>
          <w:szCs w:val="24"/>
          <w:lang w:val="fr-FR"/>
        </w:rPr>
      </w:pPr>
      <w:r w:rsidRPr="00320F15">
        <w:rPr>
          <w:szCs w:val="24"/>
          <w:lang w:val="es-ES"/>
        </w:rPr>
        <w:t xml:space="preserve"> </w:t>
      </w:r>
      <w:r w:rsidRPr="00320F15">
        <w:rPr>
          <w:b/>
          <w:szCs w:val="24"/>
        </w:rPr>
        <w:t>…………. lei, fără TVA,</w:t>
      </w:r>
      <w:r w:rsidRPr="00320F15">
        <w:rPr>
          <w:szCs w:val="24"/>
          <w:lang w:val="es-ES"/>
        </w:rPr>
        <w:t xml:space="preserve"> la care se adaugă</w:t>
      </w:r>
      <w:r w:rsidRPr="00320F15">
        <w:rPr>
          <w:b/>
          <w:szCs w:val="24"/>
          <w:lang w:val="es-ES"/>
        </w:rPr>
        <w:t xml:space="preserve"> TVA,</w:t>
      </w:r>
      <w:r w:rsidRPr="00320F15">
        <w:rPr>
          <w:b/>
          <w:szCs w:val="24"/>
          <w:lang w:val="fr-FR"/>
        </w:rPr>
        <w:t xml:space="preserve"> </w:t>
      </w:r>
      <w:r w:rsidRPr="00320F15">
        <w:rPr>
          <w:szCs w:val="24"/>
          <w:lang w:val="fr-FR"/>
        </w:rPr>
        <w:t xml:space="preserve">conform legislației în vigoare; </w:t>
      </w:r>
    </w:p>
    <w:p w14:paraId="6589F8B0" w14:textId="77777777" w:rsidR="00F25CD8" w:rsidRPr="00320F15" w:rsidRDefault="00F25CD8" w:rsidP="00320F15">
      <w:pPr>
        <w:pStyle w:val="DefaultText"/>
        <w:spacing w:line="276" w:lineRule="auto"/>
        <w:jc w:val="both"/>
        <w:rPr>
          <w:b/>
          <w:szCs w:val="24"/>
          <w:lang w:val="es-ES"/>
        </w:rPr>
      </w:pPr>
      <w:r w:rsidRPr="00320F15">
        <w:rPr>
          <w:szCs w:val="24"/>
          <w:lang w:val="es-ES"/>
        </w:rPr>
        <w:t>5.2 - Pretul contractului este ferm si nu se ajusteaza.</w:t>
      </w:r>
    </w:p>
    <w:p w14:paraId="79165E96" w14:textId="77777777" w:rsidR="00F25CD8" w:rsidRPr="00320F15" w:rsidRDefault="00F25CD8" w:rsidP="00320F15">
      <w:pPr>
        <w:pStyle w:val="DefaultText2"/>
        <w:spacing w:line="276" w:lineRule="auto"/>
        <w:jc w:val="both"/>
        <w:rPr>
          <w:b/>
          <w:szCs w:val="24"/>
          <w:lang w:val="es-ES"/>
        </w:rPr>
      </w:pPr>
    </w:p>
    <w:p w14:paraId="6A379AD9" w14:textId="77777777" w:rsidR="00F25CD8" w:rsidRPr="00320F15" w:rsidRDefault="00F25CD8" w:rsidP="00320F15">
      <w:pPr>
        <w:pStyle w:val="DefaultText2"/>
        <w:spacing w:line="276" w:lineRule="auto"/>
        <w:jc w:val="both"/>
        <w:rPr>
          <w:b/>
          <w:i/>
          <w:szCs w:val="24"/>
          <w:lang w:val="es-ES"/>
        </w:rPr>
      </w:pPr>
      <w:r w:rsidRPr="00320F15">
        <w:rPr>
          <w:b/>
          <w:szCs w:val="24"/>
          <w:lang w:val="es-ES"/>
        </w:rPr>
        <w:t xml:space="preserve">6. </w:t>
      </w:r>
      <w:r w:rsidRPr="00320F15">
        <w:rPr>
          <w:b/>
          <w:i/>
          <w:szCs w:val="24"/>
          <w:lang w:val="es-ES"/>
        </w:rPr>
        <w:t>Durata contractului</w:t>
      </w:r>
    </w:p>
    <w:p w14:paraId="723C687F" w14:textId="77777777" w:rsidR="00F25CD8" w:rsidRPr="00320F15" w:rsidRDefault="00F25CD8" w:rsidP="00320F15">
      <w:pPr>
        <w:pStyle w:val="DefaultText2"/>
        <w:spacing w:line="276" w:lineRule="auto"/>
        <w:jc w:val="both"/>
        <w:rPr>
          <w:b/>
          <w:szCs w:val="24"/>
          <w:lang w:val="es-ES"/>
        </w:rPr>
      </w:pPr>
      <w:r w:rsidRPr="00320F15">
        <w:rPr>
          <w:szCs w:val="24"/>
          <w:lang w:val="es-ES"/>
        </w:rPr>
        <w:t xml:space="preserve">6.1 – Durata prezentului contract este de la data semnării lui de către ambele părti si până la data expirarii perioadei de garantie a produselor ce fac obiectul prezentului contract.  </w:t>
      </w:r>
    </w:p>
    <w:p w14:paraId="1281BF09" w14:textId="77777777" w:rsidR="00F25CD8" w:rsidRPr="00320F15" w:rsidRDefault="00F25CD8" w:rsidP="00320F15">
      <w:pPr>
        <w:pStyle w:val="DefaultText2"/>
        <w:spacing w:line="276" w:lineRule="auto"/>
        <w:jc w:val="both"/>
        <w:rPr>
          <w:szCs w:val="24"/>
          <w:lang w:val="nl-NL"/>
        </w:rPr>
      </w:pPr>
      <w:r w:rsidRPr="00320F15">
        <w:rPr>
          <w:szCs w:val="24"/>
          <w:lang w:val="nl-NL"/>
        </w:rPr>
        <w:t>6.2</w:t>
      </w:r>
      <w:r w:rsidRPr="00320F15">
        <w:rPr>
          <w:i/>
          <w:szCs w:val="24"/>
          <w:lang w:val="nl-NL"/>
        </w:rPr>
        <w:t xml:space="preserve">. </w:t>
      </w:r>
      <w:r w:rsidRPr="00320F15">
        <w:rPr>
          <w:b/>
          <w:szCs w:val="24"/>
          <w:lang w:val="nl-NL"/>
        </w:rPr>
        <w:t xml:space="preserve">- </w:t>
      </w:r>
      <w:r w:rsidRPr="00320F15">
        <w:rPr>
          <w:szCs w:val="24"/>
          <w:lang w:val="nl-NL"/>
        </w:rPr>
        <w:t xml:space="preserve">Prezentul contract încetează să producă efecte </w:t>
      </w:r>
      <w:bookmarkStart w:id="15" w:name="OLE_LINK14"/>
      <w:bookmarkStart w:id="16" w:name="OLE_LINK13"/>
      <w:r w:rsidRPr="00320F15">
        <w:rPr>
          <w:szCs w:val="24"/>
          <w:lang w:val="nl-NL"/>
        </w:rPr>
        <w:t>la data încetării obligațiilor asumate de către părți.</w:t>
      </w:r>
      <w:bookmarkEnd w:id="15"/>
      <w:bookmarkEnd w:id="16"/>
    </w:p>
    <w:p w14:paraId="168A6928" w14:textId="77777777" w:rsidR="00F25CD8" w:rsidRPr="00320F15" w:rsidRDefault="00F25CD8" w:rsidP="00320F15">
      <w:pPr>
        <w:pStyle w:val="DefaultText"/>
        <w:spacing w:line="276" w:lineRule="auto"/>
        <w:jc w:val="both"/>
        <w:rPr>
          <w:i/>
          <w:szCs w:val="24"/>
          <w:lang w:val="es-ES"/>
        </w:rPr>
      </w:pPr>
      <w:r w:rsidRPr="00320F15">
        <w:rPr>
          <w:szCs w:val="24"/>
          <w:lang w:val="es-ES"/>
        </w:rPr>
        <w:t>6.3 - Partile contractante au dreptul, pe durata îndeplinirii contractului, de a conveni modificarea clauzelor contractului, prin act aditional, numai în cazul aparitiei unor circumstante care lezeaza interesele comerciale legitime ale acestora si care nu au putut fi prevazute la data încheierii contractului.</w:t>
      </w:r>
    </w:p>
    <w:p w14:paraId="56F0CF70" w14:textId="77777777" w:rsidR="00F25CD8" w:rsidRPr="00320F15" w:rsidRDefault="00F25CD8" w:rsidP="00320F15">
      <w:pPr>
        <w:pStyle w:val="DefaultText"/>
        <w:spacing w:line="276" w:lineRule="auto"/>
        <w:jc w:val="both"/>
        <w:rPr>
          <w:b/>
          <w:szCs w:val="24"/>
          <w:lang w:val="es-ES"/>
        </w:rPr>
      </w:pPr>
    </w:p>
    <w:p w14:paraId="6F52E675" w14:textId="77777777" w:rsidR="00F25CD8" w:rsidRPr="00320F15" w:rsidRDefault="00F25CD8" w:rsidP="00320F15">
      <w:pPr>
        <w:pStyle w:val="DefaultText"/>
        <w:spacing w:line="276" w:lineRule="auto"/>
        <w:jc w:val="both"/>
        <w:rPr>
          <w:b/>
          <w:i/>
          <w:szCs w:val="24"/>
          <w:lang w:val="es-ES"/>
        </w:rPr>
      </w:pPr>
      <w:r w:rsidRPr="00320F15">
        <w:rPr>
          <w:b/>
          <w:szCs w:val="24"/>
          <w:lang w:val="es-ES"/>
        </w:rPr>
        <w:t xml:space="preserve">7. </w:t>
      </w:r>
      <w:r w:rsidRPr="00320F15">
        <w:rPr>
          <w:b/>
          <w:i/>
          <w:szCs w:val="24"/>
          <w:lang w:val="es-ES"/>
        </w:rPr>
        <w:t>Executarea contractului</w:t>
      </w:r>
    </w:p>
    <w:p w14:paraId="5A60107C" w14:textId="77777777" w:rsidR="00F25CD8" w:rsidRPr="00320F15" w:rsidRDefault="00F25CD8" w:rsidP="00320F15">
      <w:pPr>
        <w:pStyle w:val="DefaultText"/>
        <w:spacing w:line="276" w:lineRule="auto"/>
        <w:jc w:val="both"/>
        <w:rPr>
          <w:szCs w:val="24"/>
          <w:lang w:val="es-ES"/>
        </w:rPr>
      </w:pPr>
      <w:r w:rsidRPr="00320F15">
        <w:rPr>
          <w:szCs w:val="24"/>
          <w:lang w:val="es-ES"/>
        </w:rPr>
        <w:t xml:space="preserve">7.1 – Executarea contractului începe după semnarea contractului de către ambele părţi, </w:t>
      </w:r>
      <w:r w:rsidRPr="00320F15">
        <w:rPr>
          <w:szCs w:val="24"/>
          <w:lang w:val="fr-FR" w:eastAsia="ar-SA"/>
        </w:rPr>
        <w:t>constituirea garanției de bună execuție</w:t>
      </w:r>
      <w:r w:rsidRPr="00320F15">
        <w:rPr>
          <w:szCs w:val="24"/>
          <w:lang w:val="es-ES"/>
        </w:rPr>
        <w:t xml:space="preserve"> și emiterea comenzii de furnizare.</w:t>
      </w:r>
    </w:p>
    <w:p w14:paraId="32655A29" w14:textId="77777777" w:rsidR="00F25CD8" w:rsidRPr="00320F15" w:rsidRDefault="00F25CD8" w:rsidP="00320F15">
      <w:pPr>
        <w:pStyle w:val="DefaultText"/>
        <w:spacing w:line="276" w:lineRule="auto"/>
        <w:jc w:val="both"/>
        <w:rPr>
          <w:b/>
          <w:i/>
          <w:szCs w:val="24"/>
        </w:rPr>
      </w:pPr>
    </w:p>
    <w:p w14:paraId="7540AD0F" w14:textId="77777777" w:rsidR="00F25CD8" w:rsidRPr="00320F15" w:rsidRDefault="00F25CD8" w:rsidP="00320F15">
      <w:pPr>
        <w:pStyle w:val="DefaultText"/>
        <w:spacing w:line="276" w:lineRule="auto"/>
        <w:jc w:val="both"/>
        <w:rPr>
          <w:b/>
          <w:i/>
          <w:szCs w:val="24"/>
        </w:rPr>
      </w:pPr>
      <w:r w:rsidRPr="00320F15">
        <w:rPr>
          <w:b/>
          <w:i/>
          <w:szCs w:val="24"/>
        </w:rPr>
        <w:t>8. Documentele contractului</w:t>
      </w:r>
    </w:p>
    <w:p w14:paraId="4D3C144E" w14:textId="77777777" w:rsidR="00F25CD8" w:rsidRPr="00320F15" w:rsidRDefault="00F25CD8" w:rsidP="00320F15">
      <w:pPr>
        <w:pStyle w:val="DefaultText1"/>
        <w:numPr>
          <w:ilvl w:val="1"/>
          <w:numId w:val="37"/>
        </w:numPr>
        <w:spacing w:line="276" w:lineRule="auto"/>
        <w:jc w:val="both"/>
        <w:rPr>
          <w:szCs w:val="24"/>
          <w:lang w:val="it-IT"/>
        </w:rPr>
      </w:pPr>
      <w:r w:rsidRPr="00320F15">
        <w:rPr>
          <w:szCs w:val="24"/>
          <w:lang w:val="it-IT"/>
        </w:rPr>
        <w:t>- Documentele contractului sunt:</w:t>
      </w:r>
    </w:p>
    <w:p w14:paraId="14E3D7EB" w14:textId="77777777" w:rsidR="00F25CD8" w:rsidRPr="00320F15" w:rsidRDefault="00F25CD8" w:rsidP="00320F15">
      <w:pPr>
        <w:spacing w:after="0" w:line="276" w:lineRule="auto"/>
        <w:jc w:val="both"/>
        <w:rPr>
          <w:rFonts w:ascii="Times New Roman" w:hAnsi="Times New Roman" w:cs="Times New Roman"/>
          <w:sz w:val="24"/>
          <w:szCs w:val="24"/>
          <w:lang w:eastAsia="ar-SA"/>
        </w:rPr>
      </w:pPr>
      <w:r w:rsidRPr="00320F15">
        <w:rPr>
          <w:rFonts w:ascii="Times New Roman" w:hAnsi="Times New Roman" w:cs="Times New Roman"/>
          <w:sz w:val="24"/>
          <w:szCs w:val="24"/>
          <w:lang w:eastAsia="ar-SA"/>
        </w:rPr>
        <w:t>a) grafic de prestare;</w:t>
      </w:r>
    </w:p>
    <w:p w14:paraId="03DF1536" w14:textId="77777777" w:rsidR="00F25CD8" w:rsidRPr="00320F15" w:rsidRDefault="00F25CD8" w:rsidP="00320F15">
      <w:pPr>
        <w:spacing w:after="0" w:line="276" w:lineRule="auto"/>
        <w:jc w:val="both"/>
        <w:rPr>
          <w:rFonts w:ascii="Times New Roman" w:hAnsi="Times New Roman" w:cs="Times New Roman"/>
          <w:sz w:val="24"/>
          <w:szCs w:val="24"/>
          <w:lang w:eastAsia="ar-SA"/>
        </w:rPr>
      </w:pPr>
      <w:r w:rsidRPr="00320F15">
        <w:rPr>
          <w:rFonts w:ascii="Times New Roman" w:hAnsi="Times New Roman" w:cs="Times New Roman"/>
          <w:sz w:val="24"/>
          <w:szCs w:val="24"/>
          <w:lang w:eastAsia="ar-SA"/>
        </w:rPr>
        <w:t>b) propunerea tehnica şi propunerea financiară;</w:t>
      </w:r>
    </w:p>
    <w:p w14:paraId="203D6CFF" w14:textId="77777777" w:rsidR="00F25CD8" w:rsidRPr="00320F15" w:rsidRDefault="00F25CD8" w:rsidP="00320F15">
      <w:pPr>
        <w:spacing w:after="0" w:line="276" w:lineRule="auto"/>
        <w:jc w:val="both"/>
        <w:rPr>
          <w:rFonts w:ascii="Times New Roman" w:hAnsi="Times New Roman" w:cs="Times New Roman"/>
          <w:sz w:val="24"/>
          <w:szCs w:val="24"/>
          <w:lang w:eastAsia="ar-SA"/>
        </w:rPr>
      </w:pPr>
      <w:r w:rsidRPr="00320F15">
        <w:rPr>
          <w:rFonts w:ascii="Times New Roman" w:hAnsi="Times New Roman" w:cs="Times New Roman"/>
          <w:sz w:val="24"/>
          <w:szCs w:val="24"/>
          <w:lang w:eastAsia="ar-SA"/>
        </w:rPr>
        <w:t>c) caietul de sarcini, fise tehnice, etc.;</w:t>
      </w:r>
    </w:p>
    <w:p w14:paraId="532EDA93" w14:textId="6E322B27" w:rsidR="00F25CD8" w:rsidRPr="00320F15" w:rsidRDefault="00EF4B3B" w:rsidP="00320F15">
      <w:pPr>
        <w:spacing w:after="0" w:line="276" w:lineRule="auto"/>
        <w:jc w:val="both"/>
        <w:rPr>
          <w:rFonts w:ascii="Times New Roman" w:hAnsi="Times New Roman" w:cs="Times New Roman"/>
          <w:sz w:val="24"/>
          <w:szCs w:val="24"/>
          <w:lang w:eastAsia="ar-SA"/>
        </w:rPr>
      </w:pPr>
      <w:r w:rsidRPr="00320F15">
        <w:rPr>
          <w:rFonts w:ascii="Times New Roman" w:hAnsi="Times New Roman" w:cs="Times New Roman"/>
          <w:sz w:val="24"/>
          <w:szCs w:val="24"/>
          <w:lang w:eastAsia="ar-SA"/>
        </w:rPr>
        <w:t>d</w:t>
      </w:r>
      <w:r w:rsidR="00F25CD8" w:rsidRPr="00320F15">
        <w:rPr>
          <w:rFonts w:ascii="Times New Roman" w:hAnsi="Times New Roman" w:cs="Times New Roman"/>
          <w:sz w:val="24"/>
          <w:szCs w:val="24"/>
          <w:lang w:eastAsia="ar-SA"/>
        </w:rPr>
        <w:t>) acord de asociere, daca este cazul</w:t>
      </w:r>
    </w:p>
    <w:p w14:paraId="34FC33FE" w14:textId="618524EA" w:rsidR="00F25CD8" w:rsidRPr="00320F15" w:rsidRDefault="00EF4B3B" w:rsidP="00320F15">
      <w:pPr>
        <w:spacing w:after="0" w:line="276" w:lineRule="auto"/>
        <w:jc w:val="both"/>
        <w:rPr>
          <w:rFonts w:ascii="Times New Roman" w:hAnsi="Times New Roman" w:cs="Times New Roman"/>
          <w:sz w:val="24"/>
          <w:szCs w:val="24"/>
          <w:lang w:eastAsia="ar-SA"/>
        </w:rPr>
      </w:pPr>
      <w:r w:rsidRPr="00320F15">
        <w:rPr>
          <w:rFonts w:ascii="Times New Roman" w:hAnsi="Times New Roman" w:cs="Times New Roman"/>
          <w:sz w:val="24"/>
          <w:szCs w:val="24"/>
          <w:lang w:eastAsia="ar-SA"/>
        </w:rPr>
        <w:t>e</w:t>
      </w:r>
      <w:r w:rsidR="00F25CD8" w:rsidRPr="00320F15">
        <w:rPr>
          <w:rFonts w:ascii="Times New Roman" w:hAnsi="Times New Roman" w:cs="Times New Roman"/>
          <w:sz w:val="24"/>
          <w:szCs w:val="24"/>
          <w:lang w:eastAsia="ar-SA"/>
        </w:rPr>
        <w:t>) alte documente (daca este cazul)</w:t>
      </w:r>
    </w:p>
    <w:p w14:paraId="4A6368A5" w14:textId="77777777" w:rsidR="00F25CD8" w:rsidRPr="00320F15" w:rsidRDefault="00F25CD8" w:rsidP="00320F15">
      <w:pPr>
        <w:pStyle w:val="DefaultText1"/>
        <w:overflowPunct w:val="0"/>
        <w:autoSpaceDE w:val="0"/>
        <w:autoSpaceDN w:val="0"/>
        <w:adjustRightInd w:val="0"/>
        <w:spacing w:line="276" w:lineRule="auto"/>
        <w:jc w:val="both"/>
        <w:rPr>
          <w:szCs w:val="24"/>
          <w:lang w:val="fr-FR" w:eastAsia="ar-SA"/>
        </w:rPr>
      </w:pPr>
      <w:bookmarkStart w:id="17" w:name="OLE_LINK17"/>
      <w:bookmarkStart w:id="18" w:name="OLE_LINK16"/>
      <w:bookmarkStart w:id="19" w:name="OLE_LINK15"/>
      <w:r w:rsidRPr="00320F15">
        <w:rPr>
          <w:szCs w:val="24"/>
          <w:lang w:val="fr-FR" w:eastAsia="ar-SA"/>
        </w:rPr>
        <w:t xml:space="preserve">8.2 - </w:t>
      </w:r>
      <w:bookmarkEnd w:id="17"/>
      <w:bookmarkEnd w:id="18"/>
      <w:bookmarkEnd w:id="19"/>
      <w:r w:rsidRPr="00320F15">
        <w:rPr>
          <w:szCs w:val="24"/>
          <w:lang w:val="fr-FR" w:eastAsia="ar-SA"/>
        </w:rPr>
        <w:t>În cazul în care, pe parcursul executării contractului de achiziţie publică, se constată că anumite elemente ale propunerii tehnice sunt inferioare sau nu corespund cerinţelor prevăzute în caietul de sarcini, prevalează prevederile caietului de sarcini.</w:t>
      </w:r>
    </w:p>
    <w:p w14:paraId="2F1D4CED" w14:textId="77777777" w:rsidR="00321D72" w:rsidRPr="00320F15" w:rsidRDefault="00F25CD8" w:rsidP="00320F15">
      <w:pPr>
        <w:spacing w:after="0" w:line="276" w:lineRule="auto"/>
        <w:jc w:val="both"/>
        <w:rPr>
          <w:rFonts w:ascii="Times New Roman" w:hAnsi="Times New Roman" w:cs="Times New Roman"/>
          <w:sz w:val="24"/>
          <w:szCs w:val="24"/>
          <w:lang w:val="en-AU" w:eastAsia="ar-SA"/>
        </w:rPr>
      </w:pPr>
      <w:r w:rsidRPr="00320F15">
        <w:rPr>
          <w:rFonts w:ascii="Times New Roman" w:hAnsi="Times New Roman" w:cs="Times New Roman"/>
          <w:sz w:val="24"/>
          <w:szCs w:val="24"/>
          <w:lang w:val="fr-FR" w:eastAsia="ar-SA"/>
        </w:rPr>
        <w:t xml:space="preserve">8.3 - </w:t>
      </w:r>
      <w:r w:rsidRPr="00320F15">
        <w:rPr>
          <w:rFonts w:ascii="Times New Roman" w:hAnsi="Times New Roman" w:cs="Times New Roman"/>
          <w:sz w:val="24"/>
          <w:szCs w:val="24"/>
          <w:lang w:val="en-AU" w:eastAsia="ar-SA"/>
        </w:rPr>
        <w:t>Produsele furnizate în baza contractului vor respecta standardele prezentate de către furnizor în propunerea sa tehnică.</w:t>
      </w:r>
    </w:p>
    <w:p w14:paraId="70F907FF" w14:textId="121CF8AB" w:rsidR="00F25CD8" w:rsidRPr="00320F15" w:rsidRDefault="00F25CD8" w:rsidP="00320F15">
      <w:pPr>
        <w:spacing w:after="0" w:line="276" w:lineRule="auto"/>
        <w:jc w:val="both"/>
        <w:rPr>
          <w:rFonts w:ascii="Times New Roman" w:hAnsi="Times New Roman" w:cs="Times New Roman"/>
          <w:sz w:val="24"/>
          <w:szCs w:val="24"/>
          <w:lang w:val="pt-BR"/>
        </w:rPr>
      </w:pPr>
      <w:r w:rsidRPr="00320F15">
        <w:rPr>
          <w:rFonts w:ascii="Times New Roman" w:hAnsi="Times New Roman" w:cs="Times New Roman"/>
          <w:sz w:val="24"/>
          <w:szCs w:val="24"/>
          <w:lang w:val="en-AU" w:eastAsia="ar-SA"/>
        </w:rPr>
        <w:t>8.4 - Când nu este menţionat nici un standard sau reglementare aplicabilă se vor respecta standardele sau alte reglementări autorizate în ţara de origine a produselor.</w:t>
      </w:r>
    </w:p>
    <w:p w14:paraId="1CB4B242" w14:textId="77777777" w:rsidR="00F25CD8" w:rsidRPr="00320F15" w:rsidRDefault="00F25CD8" w:rsidP="00320F15">
      <w:pPr>
        <w:pStyle w:val="DefaultText"/>
        <w:spacing w:line="276" w:lineRule="auto"/>
        <w:jc w:val="both"/>
        <w:rPr>
          <w:b/>
          <w:i/>
          <w:szCs w:val="24"/>
          <w:lang w:val="it-IT"/>
        </w:rPr>
      </w:pPr>
    </w:p>
    <w:p w14:paraId="5B2741C0" w14:textId="77777777" w:rsidR="00F25CD8" w:rsidRPr="00320F15" w:rsidRDefault="00F25CD8" w:rsidP="00320F15">
      <w:pPr>
        <w:pStyle w:val="DefaultText"/>
        <w:spacing w:line="276" w:lineRule="auto"/>
        <w:jc w:val="both"/>
        <w:rPr>
          <w:b/>
          <w:i/>
          <w:szCs w:val="24"/>
          <w:lang w:val="it-IT"/>
        </w:rPr>
      </w:pPr>
      <w:r w:rsidRPr="00320F15">
        <w:rPr>
          <w:b/>
          <w:i/>
          <w:szCs w:val="24"/>
          <w:lang w:val="it-IT"/>
        </w:rPr>
        <w:t>9.</w:t>
      </w:r>
      <w:r w:rsidRPr="00320F15">
        <w:rPr>
          <w:b/>
          <w:szCs w:val="24"/>
          <w:lang w:val="it-IT"/>
        </w:rPr>
        <w:t xml:space="preserve">  </w:t>
      </w:r>
      <w:r w:rsidRPr="00320F15">
        <w:rPr>
          <w:b/>
          <w:i/>
          <w:szCs w:val="24"/>
          <w:lang w:val="it-IT"/>
        </w:rPr>
        <w:t>Obligaţiile principale ale furnizorului</w:t>
      </w:r>
    </w:p>
    <w:p w14:paraId="0C12504C" w14:textId="77777777" w:rsidR="00F25CD8" w:rsidRPr="00320F15" w:rsidRDefault="00F25CD8" w:rsidP="00320F15">
      <w:pPr>
        <w:pStyle w:val="DefaultText"/>
        <w:spacing w:line="276" w:lineRule="auto"/>
        <w:jc w:val="both"/>
        <w:rPr>
          <w:szCs w:val="24"/>
          <w:lang w:val="it-IT"/>
        </w:rPr>
      </w:pPr>
      <w:r w:rsidRPr="00320F15">
        <w:rPr>
          <w:szCs w:val="24"/>
          <w:lang w:val="it-IT"/>
        </w:rPr>
        <w:t>9.1- Furnizorul se obligă să furnizeze produsele şi după caz, să instaleze/monteze, sa puna in functiune produsele, echipamentele si instalatiile care necesita acest lucru, produsele definite in prezentul contract.</w:t>
      </w:r>
    </w:p>
    <w:p w14:paraId="359F3C84" w14:textId="77777777" w:rsidR="00F25CD8" w:rsidRPr="00320F15" w:rsidRDefault="00F25CD8" w:rsidP="00320F15">
      <w:pPr>
        <w:pStyle w:val="DefaultText"/>
        <w:spacing w:line="276" w:lineRule="auto"/>
        <w:jc w:val="both"/>
        <w:rPr>
          <w:b/>
          <w:szCs w:val="24"/>
          <w:lang w:val="it-IT"/>
        </w:rPr>
      </w:pPr>
      <w:r w:rsidRPr="00320F15">
        <w:rPr>
          <w:b/>
          <w:szCs w:val="24"/>
          <w:lang w:val="it-IT"/>
        </w:rPr>
        <w:t>9.2</w:t>
      </w:r>
      <w:r w:rsidRPr="00320F15">
        <w:rPr>
          <w:szCs w:val="24"/>
          <w:lang w:val="it-IT"/>
        </w:rPr>
        <w:t xml:space="preserve"> Furnizorul se obliga sa furnizeze produsele la standardele si/sau performantele prezentate in propunerea tehnica, anexa la contract, in termen de ...... zile (................) de la data primirii comenzii de livrare a produselor, echipamentelor si/sau instalatiilor</w:t>
      </w:r>
      <w:r w:rsidRPr="00320F15">
        <w:rPr>
          <w:b/>
          <w:szCs w:val="24"/>
          <w:lang w:val="it-IT"/>
        </w:rPr>
        <w:t xml:space="preserve">. </w:t>
      </w:r>
    </w:p>
    <w:p w14:paraId="38E163AD" w14:textId="77777777" w:rsidR="00F25CD8" w:rsidRPr="00320F15" w:rsidRDefault="00F25CD8" w:rsidP="00320F15">
      <w:pPr>
        <w:spacing w:after="0" w:line="276" w:lineRule="auto"/>
        <w:jc w:val="both"/>
        <w:rPr>
          <w:rFonts w:ascii="Times New Roman" w:hAnsi="Times New Roman" w:cs="Times New Roman"/>
          <w:sz w:val="24"/>
          <w:szCs w:val="24"/>
          <w:lang w:val="fr-FR"/>
        </w:rPr>
      </w:pPr>
      <w:r w:rsidRPr="00320F15">
        <w:rPr>
          <w:rFonts w:ascii="Times New Roman" w:hAnsi="Times New Roman" w:cs="Times New Roman"/>
          <w:b/>
          <w:sz w:val="24"/>
          <w:szCs w:val="24"/>
          <w:lang w:val="it-IT"/>
        </w:rPr>
        <w:lastRenderedPageBreak/>
        <w:t>9.3.</w:t>
      </w:r>
      <w:r w:rsidRPr="00320F15">
        <w:rPr>
          <w:rFonts w:ascii="Times New Roman" w:hAnsi="Times New Roman" w:cs="Times New Roman"/>
          <w:sz w:val="24"/>
          <w:szCs w:val="24"/>
          <w:lang w:val="it-IT"/>
        </w:rPr>
        <w:t xml:space="preserve"> Furnizorul  se obliga sa  livreze impreuna cu produsele si toate documentele care insotesc produsele conform cerintelor caietului de sarcini si a prezentului contract.</w:t>
      </w:r>
      <w:r w:rsidRPr="00320F15">
        <w:rPr>
          <w:rFonts w:ascii="Times New Roman" w:hAnsi="Times New Roman" w:cs="Times New Roman"/>
          <w:sz w:val="24"/>
          <w:szCs w:val="24"/>
          <w:lang w:val="fr-FR"/>
        </w:rPr>
        <w:t xml:space="preserve">      </w:t>
      </w:r>
    </w:p>
    <w:p w14:paraId="39B9C7E1" w14:textId="77777777" w:rsidR="00F25CD8" w:rsidRPr="00320F15" w:rsidRDefault="00F25CD8" w:rsidP="00320F15">
      <w:pPr>
        <w:pStyle w:val="DefaultText"/>
        <w:spacing w:line="276" w:lineRule="auto"/>
        <w:jc w:val="both"/>
        <w:rPr>
          <w:b/>
          <w:szCs w:val="24"/>
          <w:lang w:val="it-IT"/>
        </w:rPr>
      </w:pPr>
      <w:r w:rsidRPr="00320F15">
        <w:rPr>
          <w:szCs w:val="24"/>
          <w:lang w:val="it-IT"/>
        </w:rPr>
        <w:t>9.4 - Furnizorul se obliga să despăgubească achizitorul împotriva oricăror:</w:t>
      </w:r>
    </w:p>
    <w:p w14:paraId="2735C906" w14:textId="77777777" w:rsidR="00F25CD8" w:rsidRPr="00320F15" w:rsidRDefault="00F25CD8" w:rsidP="00320F15">
      <w:pPr>
        <w:pStyle w:val="DefaultText"/>
        <w:numPr>
          <w:ilvl w:val="7"/>
          <w:numId w:val="38"/>
        </w:numPr>
        <w:spacing w:line="276" w:lineRule="auto"/>
        <w:ind w:left="0" w:firstLine="0"/>
        <w:jc w:val="both"/>
        <w:rPr>
          <w:szCs w:val="24"/>
          <w:lang w:val="it-IT"/>
        </w:rPr>
      </w:pPr>
      <w:r w:rsidRPr="00320F15">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56DAD31" w14:textId="77777777" w:rsidR="00F25CD8" w:rsidRPr="00320F15" w:rsidRDefault="00F25CD8" w:rsidP="00320F15">
      <w:pPr>
        <w:pStyle w:val="DefaultText"/>
        <w:numPr>
          <w:ilvl w:val="7"/>
          <w:numId w:val="38"/>
        </w:numPr>
        <w:spacing w:line="276" w:lineRule="auto"/>
        <w:ind w:left="0" w:firstLine="0"/>
        <w:jc w:val="both"/>
        <w:rPr>
          <w:szCs w:val="24"/>
          <w:lang w:val="it-IT"/>
        </w:rPr>
      </w:pPr>
      <w:r w:rsidRPr="00320F15">
        <w:rPr>
          <w:szCs w:val="24"/>
          <w:lang w:val="it-IT"/>
        </w:rPr>
        <w:t>daune-interese, costuri, taxe şi cheltuieli de orice natură, aferente, cu excepţia situaţiei în care o astfel de încălcare rezultă din respectarea cerinţelor solicitate prin cererea de ofertă întocmită de către achizitor.</w:t>
      </w:r>
    </w:p>
    <w:p w14:paraId="6B9A0B9D" w14:textId="63E6BF6E"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b/>
          <w:sz w:val="24"/>
          <w:szCs w:val="24"/>
          <w:lang w:val="it-IT"/>
        </w:rPr>
        <w:t>9.5.</w:t>
      </w:r>
      <w:r w:rsidRPr="00320F15">
        <w:rPr>
          <w:rFonts w:ascii="Times New Roman" w:hAnsi="Times New Roman" w:cs="Times New Roman"/>
          <w:sz w:val="24"/>
          <w:szCs w:val="24"/>
          <w:lang w:val="it-IT"/>
        </w:rPr>
        <w:t xml:space="preserve">  </w:t>
      </w:r>
      <w:r w:rsidRPr="00320F15">
        <w:rPr>
          <w:rFonts w:ascii="Times New Roman" w:hAnsi="Times New Roman" w:cs="Times New Roman"/>
          <w:sz w:val="24"/>
          <w:szCs w:val="24"/>
        </w:rPr>
        <w:t>Ofertantul devenit contractor va asigura pentru toate produsele</w:t>
      </w:r>
      <w:r w:rsidR="00EF4B3B" w:rsidRPr="00320F15">
        <w:rPr>
          <w:rFonts w:ascii="Times New Roman" w:hAnsi="Times New Roman" w:cs="Times New Roman"/>
          <w:sz w:val="24"/>
          <w:szCs w:val="24"/>
        </w:rPr>
        <w:t>:</w:t>
      </w:r>
    </w:p>
    <w:p w14:paraId="0FBC6592"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xml:space="preserve">-Termen de livrare: </w:t>
      </w:r>
      <w:r w:rsidRPr="00320F15">
        <w:rPr>
          <w:rFonts w:ascii="Times New Roman" w:hAnsi="Times New Roman" w:cs="Times New Roman"/>
          <w:sz w:val="24"/>
          <w:szCs w:val="24"/>
          <w:lang w:val="it-IT"/>
        </w:rPr>
        <w:t>in termen de ..... zile (...........) de la data primirii comenzii de livrare</w:t>
      </w:r>
      <w:r w:rsidRPr="00320F15">
        <w:rPr>
          <w:rFonts w:ascii="Times New Roman" w:hAnsi="Times New Roman" w:cs="Times New Roman"/>
          <w:sz w:val="24"/>
          <w:szCs w:val="24"/>
        </w:rPr>
        <w:t>;</w:t>
      </w:r>
    </w:p>
    <w:p w14:paraId="49915C4B"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xml:space="preserve">- Destinaţie finală de livrare: operatorul economic va livra produsele la adresa comunicata de autoritatea contractanta. </w:t>
      </w:r>
    </w:p>
    <w:p w14:paraId="688E834F"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Produsele trebuie să respecte specificaţiile tehnice solicitate, iar la livrare să fie însoţite de:</w:t>
      </w:r>
    </w:p>
    <w:p w14:paraId="3E505447"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Factura fiscala;</w:t>
      </w:r>
    </w:p>
    <w:p w14:paraId="2ABDF4D2"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Certificatul de garanţie în conformitate cu specificatiile caietului de sarcini pentru o perioada de garantie care nu trebuie sa fie mai mica decat perioada de garantie oferita de producator;</w:t>
      </w:r>
    </w:p>
    <w:p w14:paraId="5465EBA3"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Orice alte documente solicitate prin caietul de sarcini sau pe care furnizorul le considera necesare.</w:t>
      </w:r>
    </w:p>
    <w:p w14:paraId="650DB3C4"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xml:space="preserve">Transportul cade în sarcina furnizorului, iar contravaloarea lui va fi inclusă în preţul ofertat. </w:t>
      </w:r>
    </w:p>
    <w:p w14:paraId="59B64117"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Furnizorul va livra toate subansamblele necesare punerii și menținerii în funcțiune a tuturor echipamentelor.</w:t>
      </w:r>
    </w:p>
    <w:p w14:paraId="3FEBF5DC" w14:textId="77777777" w:rsidR="00F25CD8" w:rsidRPr="00320F15" w:rsidRDefault="00F25CD8" w:rsidP="00320F15">
      <w:pPr>
        <w:snapToGrid w:val="0"/>
        <w:spacing w:after="0" w:line="276" w:lineRule="auto"/>
        <w:jc w:val="both"/>
        <w:rPr>
          <w:rFonts w:ascii="Times New Roman" w:hAnsi="Times New Roman" w:cs="Times New Roman"/>
          <w:b/>
          <w:sz w:val="24"/>
          <w:szCs w:val="24"/>
        </w:rPr>
      </w:pPr>
      <w:r w:rsidRPr="00320F15">
        <w:rPr>
          <w:rFonts w:ascii="Times New Roman" w:hAnsi="Times New Roman" w:cs="Times New Roman"/>
          <w:sz w:val="24"/>
          <w:szCs w:val="24"/>
        </w:rPr>
        <w:t xml:space="preserve">Produsele vor fi livrate, montate </w:t>
      </w:r>
      <w:bookmarkStart w:id="20" w:name="_Hlk49169307"/>
      <w:r w:rsidRPr="00320F15">
        <w:rPr>
          <w:rFonts w:ascii="Times New Roman" w:hAnsi="Times New Roman" w:cs="Times New Roman"/>
          <w:sz w:val="24"/>
          <w:szCs w:val="24"/>
        </w:rPr>
        <w:t>(acolo unde este cazul)</w:t>
      </w:r>
      <w:bookmarkEnd w:id="20"/>
      <w:r w:rsidRPr="00320F15">
        <w:rPr>
          <w:rFonts w:ascii="Times New Roman" w:hAnsi="Times New Roman" w:cs="Times New Roman"/>
          <w:sz w:val="24"/>
          <w:szCs w:val="24"/>
        </w:rPr>
        <w:t>, instalate (acolo unde este cazul) si predate în stare de funcționare.</w:t>
      </w:r>
    </w:p>
    <w:p w14:paraId="5A43BEFB"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b/>
          <w:sz w:val="24"/>
          <w:szCs w:val="24"/>
          <w:lang w:val="es-ES"/>
        </w:rPr>
        <w:t>9.6.</w:t>
      </w:r>
      <w:r w:rsidRPr="00320F15">
        <w:rPr>
          <w:rFonts w:ascii="Times New Roman" w:hAnsi="Times New Roman" w:cs="Times New Roman"/>
          <w:sz w:val="24"/>
          <w:szCs w:val="24"/>
          <w:lang w:val="es-ES"/>
        </w:rPr>
        <w:t xml:space="preserve">  </w:t>
      </w:r>
      <w:r w:rsidRPr="00320F15">
        <w:rPr>
          <w:rFonts w:ascii="Times New Roman" w:hAnsi="Times New Roman" w:cs="Times New Roman"/>
          <w:sz w:val="24"/>
          <w:szCs w:val="24"/>
        </w:rPr>
        <w:t>Produsele vor fi livrate, instalate si/sau puse in functiune si testate de catre furnizor.</w:t>
      </w:r>
    </w:p>
    <w:p w14:paraId="740276A7"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Furnizorul are obligatia sa asigure personalul, instrumentele, utilajele si materialele necesare pentru verificarea si testarea tuturor echipamentelor care necesita acest lucru.</w:t>
      </w:r>
    </w:p>
    <w:p w14:paraId="1D8ECBD9" w14:textId="77777777" w:rsidR="00F25CD8" w:rsidRPr="00320F15" w:rsidRDefault="00F25CD8" w:rsidP="00320F15">
      <w:pPr>
        <w:pStyle w:val="DefaultText"/>
        <w:spacing w:line="276" w:lineRule="auto"/>
        <w:jc w:val="both"/>
        <w:rPr>
          <w:b/>
          <w:i/>
          <w:szCs w:val="24"/>
          <w:lang w:val="it-IT"/>
        </w:rPr>
      </w:pPr>
    </w:p>
    <w:p w14:paraId="0A2EFBF5" w14:textId="77777777" w:rsidR="00F25CD8" w:rsidRPr="00320F15" w:rsidRDefault="00F25CD8" w:rsidP="00320F15">
      <w:pPr>
        <w:pStyle w:val="DefaultText"/>
        <w:spacing w:line="276" w:lineRule="auto"/>
        <w:jc w:val="both"/>
        <w:rPr>
          <w:b/>
          <w:i/>
          <w:szCs w:val="24"/>
          <w:lang w:val="it-IT"/>
        </w:rPr>
      </w:pPr>
      <w:r w:rsidRPr="00320F15">
        <w:rPr>
          <w:b/>
          <w:i/>
          <w:szCs w:val="24"/>
          <w:lang w:val="it-IT"/>
        </w:rPr>
        <w:t>10.  Obligaţiile principale ale achizitorului</w:t>
      </w:r>
    </w:p>
    <w:p w14:paraId="47849B5A" w14:textId="77777777" w:rsidR="00F25CD8" w:rsidRPr="00320F15" w:rsidRDefault="00F25CD8" w:rsidP="00320F15">
      <w:pPr>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lang w:val="it-IT"/>
        </w:rPr>
        <w:t xml:space="preserve">10.1 – Achizitorul se obligă să recepţioneze produsele </w:t>
      </w:r>
      <w:r w:rsidRPr="00320F15">
        <w:rPr>
          <w:rFonts w:ascii="Times New Roman" w:hAnsi="Times New Roman" w:cs="Times New Roman"/>
          <w:sz w:val="24"/>
          <w:szCs w:val="24"/>
        </w:rPr>
        <w:t>numai dacă aceasta sunt în conformitate cu documentaţia de atribuire aferentă prezentului contract şi a prevederilor caietului de sarcini.</w:t>
      </w:r>
    </w:p>
    <w:p w14:paraId="4548B21F" w14:textId="77777777" w:rsidR="00F25CD8" w:rsidRPr="00320F15" w:rsidRDefault="00F25CD8" w:rsidP="00320F15">
      <w:pPr>
        <w:pStyle w:val="DefaultText"/>
        <w:spacing w:line="276" w:lineRule="auto"/>
        <w:jc w:val="both"/>
        <w:rPr>
          <w:szCs w:val="24"/>
          <w:lang w:val="it-IT"/>
        </w:rPr>
      </w:pPr>
      <w:r w:rsidRPr="00320F15">
        <w:rPr>
          <w:szCs w:val="24"/>
          <w:lang w:val="it-IT"/>
        </w:rPr>
        <w:t xml:space="preserve">10.2 – Achizitorul se obligă să plătească preţul produselor către furnizor în 30 de zile de la data receptionarii produselor furnizate si prestarii serviciilor accesorii, respectiv de la data </w:t>
      </w:r>
      <w:r w:rsidRPr="00320F15">
        <w:rPr>
          <w:szCs w:val="24"/>
        </w:rPr>
        <w:t>semnarii procesului verbal de recepţie</w:t>
      </w:r>
      <w:r w:rsidRPr="00320F15">
        <w:rPr>
          <w:szCs w:val="24"/>
          <w:lang w:val="it-IT"/>
        </w:rPr>
        <w:t xml:space="preserve">. </w:t>
      </w:r>
    </w:p>
    <w:p w14:paraId="10E634B8" w14:textId="77777777" w:rsidR="00F25CD8" w:rsidRPr="00320F15" w:rsidRDefault="00F25CD8" w:rsidP="00320F15">
      <w:pPr>
        <w:pStyle w:val="DefaultText"/>
        <w:spacing w:line="276" w:lineRule="auto"/>
        <w:jc w:val="both"/>
        <w:rPr>
          <w:szCs w:val="24"/>
          <w:lang w:val="it-IT"/>
        </w:rPr>
      </w:pPr>
      <w:r w:rsidRPr="00320F15">
        <w:rPr>
          <w:szCs w:val="24"/>
          <w:lang w:val="es-ES"/>
        </w:rPr>
        <w:t>10.3</w:t>
      </w:r>
      <w:r w:rsidRPr="00320F15">
        <w:rPr>
          <w:b/>
          <w:szCs w:val="24"/>
          <w:lang w:val="es-ES"/>
        </w:rPr>
        <w:t xml:space="preserve"> </w:t>
      </w:r>
      <w:r w:rsidRPr="00320F15">
        <w:rPr>
          <w:szCs w:val="24"/>
          <w:lang w:val="es-ES"/>
        </w:rPr>
        <w:t>-</w:t>
      </w:r>
      <w:r w:rsidRPr="00320F15">
        <w:rPr>
          <w:b/>
          <w:szCs w:val="24"/>
          <w:lang w:val="es-ES"/>
        </w:rPr>
        <w:t xml:space="preserve"> </w:t>
      </w:r>
      <w:r w:rsidRPr="00320F15">
        <w:rPr>
          <w:szCs w:val="24"/>
          <w:lang w:val="ro-RO"/>
        </w:rPr>
        <w:t xml:space="preserve">Pentru realizarea plăților pot fi aplicabile prevederile art. 6 alin. (2)  din Legea nr. 72/2013 , fiind asumat un  termen de </w:t>
      </w:r>
      <w:r w:rsidRPr="00320F15">
        <w:rPr>
          <w:b/>
          <w:bCs/>
          <w:szCs w:val="24"/>
          <w:lang w:val="ro-RO"/>
        </w:rPr>
        <w:t>5 zile calendaristice</w:t>
      </w:r>
      <w:r w:rsidRPr="00320F15">
        <w:rPr>
          <w:szCs w:val="24"/>
          <w:lang w:val="ro-RO"/>
        </w:rPr>
        <w:t xml:space="preserve"> de la data alimentării contului ca urmare a depunerii </w:t>
      </w:r>
      <w:r w:rsidRPr="00320F15">
        <w:rPr>
          <w:b/>
          <w:bCs/>
          <w:szCs w:val="24"/>
          <w:lang w:val="ro-RO"/>
        </w:rPr>
        <w:t>Cererii de plată, prin care Autoritatea Contractantă / Beneficiarul obține tranșele de bani din Contractul de finantare</w:t>
      </w:r>
      <w:r w:rsidRPr="00320F15">
        <w:rPr>
          <w:szCs w:val="24"/>
          <w:lang w:val="ro-RO"/>
        </w:rPr>
        <w:t>.</w:t>
      </w:r>
    </w:p>
    <w:p w14:paraId="6A812812" w14:textId="77777777" w:rsidR="00F25CD8" w:rsidRPr="00320F15" w:rsidRDefault="00F25CD8" w:rsidP="00320F15">
      <w:pPr>
        <w:pStyle w:val="DefaultText"/>
        <w:spacing w:line="276" w:lineRule="auto"/>
        <w:jc w:val="both"/>
        <w:rPr>
          <w:szCs w:val="24"/>
          <w:lang w:val="es-ES"/>
        </w:rPr>
      </w:pPr>
      <w:bookmarkStart w:id="21" w:name="_Hlk141788434"/>
      <w:r w:rsidRPr="00320F15">
        <w:rPr>
          <w:szCs w:val="24"/>
          <w:lang w:val="es-ES"/>
        </w:rPr>
        <w:t>10.4</w:t>
      </w:r>
      <w:r w:rsidRPr="00320F15">
        <w:rPr>
          <w:b/>
          <w:szCs w:val="24"/>
          <w:lang w:val="es-ES"/>
        </w:rPr>
        <w:t xml:space="preserve"> </w:t>
      </w:r>
      <w:r w:rsidRPr="00320F15">
        <w:rPr>
          <w:szCs w:val="24"/>
          <w:lang w:val="es-ES"/>
        </w:rPr>
        <w:t>-</w:t>
      </w:r>
      <w:r w:rsidRPr="00320F15">
        <w:rPr>
          <w:b/>
          <w:szCs w:val="24"/>
          <w:lang w:val="es-ES"/>
        </w:rPr>
        <w:t xml:space="preserve"> </w:t>
      </w:r>
      <w:bookmarkEnd w:id="21"/>
      <w:r w:rsidRPr="00320F15">
        <w:rPr>
          <w:szCs w:val="24"/>
          <w:lang w:val="es-ES"/>
        </w:rPr>
        <w:t>Dacă achizitorul nu onorează facturile în termen de 14 zile de la expirarea perioadei convenite la art. 10.3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14:paraId="77EB2156" w14:textId="77777777" w:rsidR="00F25CD8" w:rsidRPr="00320F15" w:rsidRDefault="00F25CD8" w:rsidP="00320F15">
      <w:pPr>
        <w:pStyle w:val="DefaultText"/>
        <w:spacing w:line="276" w:lineRule="auto"/>
        <w:jc w:val="both"/>
        <w:rPr>
          <w:b/>
          <w:i/>
          <w:szCs w:val="24"/>
          <w:lang w:val="es-ES"/>
        </w:rPr>
      </w:pPr>
    </w:p>
    <w:p w14:paraId="126AE88A" w14:textId="77777777" w:rsidR="00F25CD8" w:rsidRPr="00320F15" w:rsidRDefault="00F25CD8" w:rsidP="00320F15">
      <w:pPr>
        <w:pStyle w:val="DefaultText"/>
        <w:spacing w:line="276" w:lineRule="auto"/>
        <w:jc w:val="both"/>
        <w:rPr>
          <w:b/>
          <w:i/>
          <w:szCs w:val="24"/>
          <w:lang w:val="es-ES"/>
        </w:rPr>
      </w:pPr>
      <w:r w:rsidRPr="00320F15">
        <w:rPr>
          <w:b/>
          <w:i/>
          <w:szCs w:val="24"/>
          <w:lang w:val="es-ES"/>
        </w:rPr>
        <w:t>11.</w:t>
      </w:r>
      <w:r w:rsidRPr="00320F15">
        <w:rPr>
          <w:b/>
          <w:szCs w:val="24"/>
          <w:lang w:val="es-ES"/>
        </w:rPr>
        <w:t xml:space="preserve">  </w:t>
      </w:r>
      <w:r w:rsidRPr="00320F15">
        <w:rPr>
          <w:b/>
          <w:i/>
          <w:szCs w:val="24"/>
          <w:lang w:val="es-ES"/>
        </w:rPr>
        <w:t xml:space="preserve">Sancţiuni pentru neîndeplinirea culpabilă a obligaţiilor </w:t>
      </w:r>
    </w:p>
    <w:p w14:paraId="2A67B932" w14:textId="77777777" w:rsidR="00F25CD8" w:rsidRPr="00320F15" w:rsidRDefault="00F25CD8" w:rsidP="00320F15">
      <w:pPr>
        <w:pStyle w:val="DefaultText"/>
        <w:spacing w:line="276" w:lineRule="auto"/>
        <w:jc w:val="both"/>
        <w:rPr>
          <w:szCs w:val="24"/>
          <w:lang w:val="ro-RO"/>
        </w:rPr>
      </w:pPr>
      <w:r w:rsidRPr="00320F15">
        <w:rPr>
          <w:szCs w:val="24"/>
          <w:lang w:val="es-ES"/>
        </w:rPr>
        <w:lastRenderedPageBreak/>
        <w:t>11.1</w:t>
      </w:r>
      <w:r w:rsidRPr="00320F15">
        <w:rPr>
          <w:b/>
          <w:szCs w:val="24"/>
          <w:lang w:val="es-ES"/>
        </w:rPr>
        <w:t xml:space="preserve"> </w:t>
      </w:r>
      <w:r w:rsidRPr="00320F15">
        <w:rPr>
          <w:szCs w:val="24"/>
          <w:lang w:val="es-ES"/>
        </w:rPr>
        <w:t>-</w:t>
      </w:r>
      <w:r w:rsidRPr="00320F15">
        <w:rPr>
          <w:b/>
          <w:szCs w:val="24"/>
          <w:lang w:val="it-IT"/>
        </w:rPr>
        <w:t xml:space="preserve"> </w:t>
      </w:r>
      <w:r w:rsidRPr="00320F15">
        <w:rPr>
          <w:szCs w:val="24"/>
          <w:lang w:val="it-IT"/>
        </w:rPr>
        <w:t xml:space="preserve">În cazul în care, din vina sa exclusivă, prestatorul nu reuşeşte să-şi execute obligaţiile asumate prin contract, atunci achizitorul are dreptul de a deduce din valoarea contractului, ca penalitaţi, </w:t>
      </w:r>
      <w:r w:rsidRPr="00320F15">
        <w:rPr>
          <w:szCs w:val="24"/>
          <w:lang w:val="ro-RO"/>
        </w:rPr>
        <w:t>dobânda legală penalizatoare prevăzută la art</w:t>
      </w:r>
      <w:r w:rsidRPr="00320F15">
        <w:rPr>
          <w:szCs w:val="24"/>
        </w:rPr>
        <w:t xml:space="preserve">. 3 alin. </w:t>
      </w:r>
      <w:r w:rsidRPr="00320F15">
        <w:rPr>
          <w:szCs w:val="24"/>
          <w:lang w:val="ro-RO"/>
        </w:rPr>
        <w:t>(2</w:t>
      </w:r>
      <w:r w:rsidRPr="00320F15">
        <w:rPr>
          <w:szCs w:val="24"/>
          <w:vertAlign w:val="superscript"/>
          <w:lang w:val="ro-RO"/>
        </w:rPr>
        <w:t>1</w:t>
      </w:r>
      <w:r w:rsidRPr="00320F15">
        <w:rPr>
          <w:szCs w:val="24"/>
          <w:lang w:val="ro-RO"/>
        </w:rPr>
        <w:t>) din Ordonanţa Guvernului nr. 13/2011 privind dobânda legală remuneratorie şi penalizatoare pentru obligaţii băneşti, precum şi pentru reglementarea unor măsuri financiar-fiscale în domeniul bancar, cu modifică</w:t>
      </w:r>
      <w:r w:rsidRPr="00320F15">
        <w:rPr>
          <w:szCs w:val="24"/>
        </w:rPr>
        <w:t>rile şi completările ulterioare</w:t>
      </w:r>
      <w:r w:rsidRPr="00320F15">
        <w:rPr>
          <w:szCs w:val="24"/>
          <w:lang w:val="it-IT"/>
        </w:rPr>
        <w:t xml:space="preserve">.  </w:t>
      </w:r>
      <w:r w:rsidRPr="00320F15">
        <w:rPr>
          <w:szCs w:val="24"/>
          <w:lang w:val="ro-RO"/>
        </w:rPr>
        <w:t>Dobânda se aplică la valoarea produselor nelivrate pentru fiecare zi de întârziere, dar nu mai mult de valoarea produselor nelivrate.</w:t>
      </w:r>
    </w:p>
    <w:p w14:paraId="68387C71" w14:textId="77777777" w:rsidR="00F25CD8" w:rsidRPr="00320F15" w:rsidRDefault="00F25CD8" w:rsidP="00320F15">
      <w:pPr>
        <w:pStyle w:val="DefaultText"/>
        <w:spacing w:line="276" w:lineRule="auto"/>
        <w:jc w:val="both"/>
        <w:rPr>
          <w:szCs w:val="24"/>
          <w:lang w:val="ro-RO"/>
        </w:rPr>
      </w:pPr>
      <w:r w:rsidRPr="00320F15">
        <w:rPr>
          <w:szCs w:val="24"/>
        </w:rPr>
        <w:t xml:space="preserve">11.2 </w:t>
      </w:r>
      <w:r w:rsidRPr="00320F15">
        <w:rPr>
          <w:b/>
          <w:szCs w:val="24"/>
        </w:rPr>
        <w:t xml:space="preserve">- </w:t>
      </w:r>
      <w:r w:rsidRPr="00320F15">
        <w:rPr>
          <w:szCs w:val="24"/>
        </w:rPr>
        <w:t xml:space="preserve">În cazul în care achizitorul </w:t>
      </w:r>
      <w:r w:rsidRPr="00320F15">
        <w:rPr>
          <w:szCs w:val="24"/>
          <w:lang w:val="ro-RO"/>
        </w:rPr>
        <w:t xml:space="preserve">nu îşi onorează obligaţiile de plată în termen de 30 de zile de la expirarea perioadei convenite, </w:t>
      </w:r>
      <w:r w:rsidRPr="00320F15">
        <w:rPr>
          <w:szCs w:val="24"/>
        </w:rPr>
        <w:t>prestatorul</w:t>
      </w:r>
      <w:r w:rsidRPr="00320F15">
        <w:rPr>
          <w:szCs w:val="24"/>
          <w:lang w:val="ro-RO"/>
        </w:rPr>
        <w:t xml:space="preserve"> are dreptul de a solicita plata dobânzii legale penalizatoare, aplicată la valoarea plăţii neefectuate, </w:t>
      </w:r>
      <w:bookmarkStart w:id="22" w:name="OLE_LINK22"/>
      <w:r w:rsidRPr="00320F15">
        <w:rPr>
          <w:szCs w:val="24"/>
          <w:lang w:val="ro-RO"/>
        </w:rPr>
        <w:t>în conformitate cu prevederile art.4 din Legea nr.72/2013 privind măsurile pentru combaterea întârzierii în executarea obligaţiilor de plată a unor sume de bani rezultând din contracte încheiate între profesionişti şi între aceştia şi autorităţi contractante</w:t>
      </w:r>
      <w:bookmarkEnd w:id="22"/>
      <w:r w:rsidRPr="00320F15">
        <w:rPr>
          <w:szCs w:val="24"/>
        </w:rPr>
        <w:t>.</w:t>
      </w:r>
    </w:p>
    <w:p w14:paraId="5A0AED9D" w14:textId="77777777" w:rsidR="00F25CD8" w:rsidRPr="00320F15" w:rsidRDefault="00F25CD8" w:rsidP="00320F15">
      <w:pPr>
        <w:pStyle w:val="DefaultText"/>
        <w:spacing w:line="276" w:lineRule="auto"/>
        <w:jc w:val="both"/>
        <w:rPr>
          <w:b/>
          <w:szCs w:val="24"/>
          <w:lang w:val="ro-RO"/>
        </w:rPr>
      </w:pPr>
      <w:r w:rsidRPr="00320F15">
        <w:rPr>
          <w:szCs w:val="24"/>
          <w:lang w:val="ro-RO"/>
        </w:rPr>
        <w:t>11.3 -</w:t>
      </w:r>
      <w:r w:rsidRPr="00320F15">
        <w:rPr>
          <w:b/>
          <w:szCs w:val="24"/>
          <w:lang w:val="ro-RO"/>
        </w:rPr>
        <w:t xml:space="preserve"> </w:t>
      </w:r>
      <w:r w:rsidRPr="00320F15">
        <w:rPr>
          <w:noProof w:val="0"/>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704A95D2" w14:textId="77777777" w:rsidR="00F25CD8" w:rsidRPr="00320F15" w:rsidRDefault="00F25CD8" w:rsidP="00320F15">
      <w:pPr>
        <w:pStyle w:val="DefaultText"/>
        <w:spacing w:line="276" w:lineRule="auto"/>
        <w:jc w:val="both"/>
        <w:rPr>
          <w:noProof w:val="0"/>
          <w:szCs w:val="24"/>
          <w:lang w:val="ro-RO"/>
        </w:rPr>
      </w:pPr>
      <w:r w:rsidRPr="00320F15">
        <w:rPr>
          <w:szCs w:val="24"/>
          <w:lang w:val="ro-RO"/>
        </w:rPr>
        <w:t xml:space="preserve">11.4 -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w:t>
      </w:r>
      <w:r w:rsidRPr="00320F15">
        <w:rPr>
          <w:noProof w:val="0"/>
          <w:szCs w:val="24"/>
          <w:lang w:val="ro-RO"/>
        </w:rPr>
        <w:t>In acest caz, furnizorul are dreptul de a pretinde numai plata corespunzatoare pentru partea din  contract îndeplinită pâna la data denunţării unilaterale a contractului.</w:t>
      </w:r>
    </w:p>
    <w:p w14:paraId="786287CE" w14:textId="77777777" w:rsidR="00F25CD8" w:rsidRPr="00320F15" w:rsidRDefault="00F25CD8" w:rsidP="00320F15">
      <w:pPr>
        <w:pStyle w:val="DefaultText"/>
        <w:spacing w:line="276" w:lineRule="auto"/>
        <w:jc w:val="both"/>
        <w:rPr>
          <w:szCs w:val="24"/>
          <w:lang w:val="ro-RO"/>
        </w:rPr>
      </w:pPr>
      <w:r w:rsidRPr="00320F15">
        <w:rPr>
          <w:szCs w:val="24"/>
          <w:lang w:val="ro-RO"/>
        </w:rPr>
        <w:t>11.5 – Achizitorul își rezervă dreptul de denunța unilateral contractul în cazul unor decizii ale Curții Europene de Justiție sau în cazul în care furnizorul se regăsește într-una din situațiile de excludere.</w:t>
      </w:r>
    </w:p>
    <w:p w14:paraId="78AC588D" w14:textId="77777777" w:rsidR="00F25CD8" w:rsidRPr="00320F15" w:rsidRDefault="00F25CD8" w:rsidP="00320F15">
      <w:pPr>
        <w:pStyle w:val="DefaultText"/>
        <w:spacing w:line="276" w:lineRule="auto"/>
        <w:jc w:val="both"/>
        <w:rPr>
          <w:b/>
          <w:i/>
          <w:szCs w:val="24"/>
          <w:lang w:val="ro-RO"/>
        </w:rPr>
      </w:pPr>
    </w:p>
    <w:p w14:paraId="06CE050C" w14:textId="77777777" w:rsidR="00F25CD8" w:rsidRPr="00320F15" w:rsidRDefault="00F25CD8" w:rsidP="00320F15">
      <w:pPr>
        <w:pStyle w:val="DefaultText"/>
        <w:spacing w:line="276" w:lineRule="auto"/>
        <w:jc w:val="center"/>
        <w:rPr>
          <w:b/>
          <w:i/>
          <w:szCs w:val="24"/>
          <w:lang w:val="es-ES"/>
        </w:rPr>
      </w:pPr>
      <w:r w:rsidRPr="00320F15">
        <w:rPr>
          <w:b/>
          <w:i/>
          <w:szCs w:val="24"/>
          <w:lang w:val="es-ES"/>
        </w:rPr>
        <w:t>Clauze specifice</w:t>
      </w:r>
    </w:p>
    <w:p w14:paraId="28A45F86" w14:textId="77777777" w:rsidR="00F25CD8" w:rsidRPr="00320F15" w:rsidRDefault="00F25CD8" w:rsidP="00320F15">
      <w:pPr>
        <w:pStyle w:val="DefaultText"/>
        <w:spacing w:line="276" w:lineRule="auto"/>
        <w:jc w:val="both"/>
        <w:rPr>
          <w:b/>
          <w:szCs w:val="24"/>
          <w:lang w:val="es-ES"/>
        </w:rPr>
      </w:pPr>
    </w:p>
    <w:p w14:paraId="44F15A11" w14:textId="77777777" w:rsidR="00F25CD8" w:rsidRPr="00320F15" w:rsidRDefault="00F25CD8" w:rsidP="00320F15">
      <w:pPr>
        <w:pStyle w:val="DefaultText"/>
        <w:spacing w:line="276" w:lineRule="auto"/>
        <w:jc w:val="both"/>
        <w:rPr>
          <w:b/>
          <w:i/>
          <w:szCs w:val="24"/>
          <w:lang w:val="es-ES"/>
        </w:rPr>
      </w:pPr>
      <w:r w:rsidRPr="00320F15">
        <w:rPr>
          <w:b/>
          <w:i/>
          <w:szCs w:val="24"/>
          <w:lang w:val="es-ES"/>
        </w:rPr>
        <w:t xml:space="preserve">12. Garanţia de bună execuţie a contractului </w:t>
      </w:r>
    </w:p>
    <w:p w14:paraId="5E972CC8" w14:textId="2FAAE00F" w:rsidR="00F25CD8" w:rsidRPr="00320F15" w:rsidRDefault="00A924F4" w:rsidP="00320F15">
      <w:pPr>
        <w:pStyle w:val="DefaultText"/>
        <w:spacing w:line="276" w:lineRule="auto"/>
        <w:jc w:val="both"/>
        <w:rPr>
          <w:szCs w:val="24"/>
          <w:lang w:val="ro-RO"/>
        </w:rPr>
      </w:pPr>
      <w:r w:rsidRPr="00320F15">
        <w:rPr>
          <w:szCs w:val="24"/>
          <w:lang w:val="es-ES"/>
        </w:rPr>
        <w:t>Nu se solicită.</w:t>
      </w:r>
    </w:p>
    <w:p w14:paraId="689DEB6A" w14:textId="77777777" w:rsidR="00F25CD8" w:rsidRPr="00320F15" w:rsidRDefault="00F25CD8" w:rsidP="00320F15">
      <w:pPr>
        <w:pStyle w:val="DefaultText"/>
        <w:spacing w:line="276" w:lineRule="auto"/>
        <w:jc w:val="both"/>
        <w:rPr>
          <w:szCs w:val="24"/>
          <w:lang w:val="ro-RO"/>
        </w:rPr>
      </w:pPr>
    </w:p>
    <w:p w14:paraId="0D5D3DE4" w14:textId="77777777" w:rsidR="00F25CD8" w:rsidRPr="00320F15" w:rsidRDefault="00F25CD8" w:rsidP="00320F15">
      <w:pPr>
        <w:pStyle w:val="DefaultText"/>
        <w:spacing w:line="276" w:lineRule="auto"/>
        <w:jc w:val="both"/>
        <w:rPr>
          <w:b/>
          <w:i/>
          <w:szCs w:val="24"/>
          <w:lang w:val="es-ES"/>
        </w:rPr>
      </w:pPr>
      <w:r w:rsidRPr="00320F15">
        <w:rPr>
          <w:b/>
          <w:i/>
          <w:szCs w:val="24"/>
          <w:lang w:val="es-ES"/>
        </w:rPr>
        <w:t>13. Recepţie, inspecţii şi teste</w:t>
      </w:r>
    </w:p>
    <w:p w14:paraId="4D1C1B62" w14:textId="77777777" w:rsidR="00F25CD8" w:rsidRPr="00320F15" w:rsidRDefault="00F25CD8" w:rsidP="00320F15">
      <w:pPr>
        <w:pStyle w:val="DefaultText"/>
        <w:spacing w:line="276" w:lineRule="auto"/>
        <w:jc w:val="both"/>
        <w:rPr>
          <w:szCs w:val="24"/>
          <w:lang w:val="pt-BR"/>
        </w:rPr>
      </w:pPr>
      <w:r w:rsidRPr="00320F15">
        <w:rPr>
          <w:szCs w:val="24"/>
          <w:lang w:val="es-ES"/>
        </w:rPr>
        <w:t xml:space="preserve">13.1 </w:t>
      </w:r>
      <w:r w:rsidRPr="00320F15">
        <w:rPr>
          <w:szCs w:val="24"/>
          <w:lang w:val="pt-BR"/>
        </w:rPr>
        <w:t xml:space="preserve">- Achizitorul sau reprezentantul său are dreptul de a inspecta şi/sau testa produsele pentru a verifica conformitatea lor cu specificaţiile din anexa/anexele la contract. </w:t>
      </w:r>
    </w:p>
    <w:p w14:paraId="4A536A59"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13.2 - (1) Inspecţiile şi testările la care vor fi supuse produsele, cât şi condiţiile de trecere a recepţiei  sunt descrise în anexa/anexele la prezentul contract. </w:t>
      </w:r>
    </w:p>
    <w:p w14:paraId="7D23B9CF" w14:textId="77777777" w:rsidR="00F25CD8" w:rsidRPr="00320F15" w:rsidRDefault="00F25CD8" w:rsidP="00320F15">
      <w:pPr>
        <w:pStyle w:val="DefaultText"/>
        <w:spacing w:line="276" w:lineRule="auto"/>
        <w:jc w:val="both"/>
        <w:rPr>
          <w:szCs w:val="24"/>
          <w:lang w:val="pt-BR"/>
        </w:rPr>
      </w:pPr>
      <w:r w:rsidRPr="00320F15">
        <w:rPr>
          <w:szCs w:val="24"/>
          <w:lang w:val="pt-BR"/>
        </w:rPr>
        <w:t>13.3 - Inspecţiile şi testele din cadrul recepţiei se vor face la destinaţia finală a produselor, in locațiile indicate de autoritatea contractantă.</w:t>
      </w:r>
    </w:p>
    <w:p w14:paraId="5E9C4677"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13.4 - Dacă vreunul din produsele inspectate sau testate nu corespunde specificaţiilor, achizitorul are dreptul să îl respingă, iar furnizorul fără a modifica preţul contractului are obligaţia: </w:t>
      </w:r>
    </w:p>
    <w:p w14:paraId="2C481E45"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a) de a înlocui produsele refuzate; sau </w:t>
      </w:r>
    </w:p>
    <w:p w14:paraId="65BE0B24"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b) de a face toate modificările necesare pentru ca produsul/produsele să corespundă specificaţiilor lor tehnice. </w:t>
      </w:r>
    </w:p>
    <w:p w14:paraId="46BE4842"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13.5 -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 </w:t>
      </w:r>
    </w:p>
    <w:p w14:paraId="0CE6E033" w14:textId="77777777" w:rsidR="00F25CD8" w:rsidRPr="00320F15" w:rsidRDefault="00F25CD8" w:rsidP="00320F15">
      <w:pPr>
        <w:pStyle w:val="DefaultText"/>
        <w:spacing w:line="276" w:lineRule="auto"/>
        <w:jc w:val="both"/>
        <w:rPr>
          <w:szCs w:val="24"/>
          <w:lang w:val="pt-BR"/>
        </w:rPr>
      </w:pPr>
      <w:r w:rsidRPr="00320F15">
        <w:rPr>
          <w:szCs w:val="24"/>
          <w:lang w:val="pt-BR"/>
        </w:rPr>
        <w:lastRenderedPageBreak/>
        <w:t xml:space="preserve">13.6 - Prevederile clauzelor 13.1-13.4 nu îl vor absolvi pe furnizor de obligaţia asumării garanţiilor sau altor  obligaţii prevăzute în contract. </w:t>
      </w:r>
    </w:p>
    <w:p w14:paraId="1033BE4D"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lang w:val="pt-BR"/>
        </w:rPr>
        <w:t xml:space="preserve"> 13.7 -  </w:t>
      </w:r>
      <w:r w:rsidRPr="00320F15">
        <w:rPr>
          <w:rFonts w:ascii="Times New Roman" w:hAnsi="Times New Roman" w:cs="Times New Roman"/>
          <w:sz w:val="24"/>
          <w:szCs w:val="24"/>
        </w:rPr>
        <w:t>Autoritatea contractanta va accepta livrarea si buna executie atunci cand conditiile de mai jos vor fi indeplinite pentru acele dintre produsele pentru care se impun a fi efectuate:</w:t>
      </w:r>
    </w:p>
    <w:p w14:paraId="2C18452C"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bunurile, echipamentele si/sau instalatiile au fost livrate in locatia comunicata de catre beneficiar;</w:t>
      </w:r>
    </w:p>
    <w:p w14:paraId="3A22817A"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testele de operare s-au desfasurat cu succes si echipamentele au fost pregatite pentru operare in bune conditii (Raport semnat de ambele parti);</w:t>
      </w:r>
    </w:p>
    <w:p w14:paraId="58CDECA7"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documentatia tehnica a echipamentelor, inclusiv manualele cu instructiuni (acolo unde este cazul), au fost predate autoritatii contractante;</w:t>
      </w:r>
    </w:p>
    <w:p w14:paraId="6EFC9982"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toate specificatiile privind piesele de schimb, au fost indeplinite;</w:t>
      </w:r>
    </w:p>
    <w:p w14:paraId="6B99FE12" w14:textId="77777777"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 echipamentele nu prezinta deficiente care sa afecteze eficienta operarii.</w:t>
      </w:r>
    </w:p>
    <w:p w14:paraId="0DB4DD52" w14:textId="77777777" w:rsidR="00F25CD8" w:rsidRPr="00320F15" w:rsidRDefault="00F25CD8" w:rsidP="00320F15">
      <w:pPr>
        <w:pStyle w:val="DefaultText"/>
        <w:spacing w:line="276" w:lineRule="auto"/>
        <w:jc w:val="both"/>
        <w:rPr>
          <w:szCs w:val="24"/>
          <w:lang w:val="ro-RO"/>
        </w:rPr>
      </w:pPr>
      <w:r w:rsidRPr="00320F15">
        <w:rPr>
          <w:szCs w:val="24"/>
          <w:lang w:val="ro-RO"/>
        </w:rPr>
        <w:t>13.8 - După incheierea etapei de livrare a produselor, achizitorul are obligația de a efectua recepția cantitativă a acestora, in termen de 10 zile lucrătoare, de la semnarea ultimului PV predare-primire.</w:t>
      </w:r>
    </w:p>
    <w:p w14:paraId="6E9B521A" w14:textId="25B40F15" w:rsidR="00F25CD8" w:rsidRPr="00320F15" w:rsidRDefault="00F25CD8" w:rsidP="00320F15">
      <w:pPr>
        <w:pStyle w:val="DefaultText"/>
        <w:spacing w:line="276" w:lineRule="auto"/>
        <w:jc w:val="both"/>
        <w:rPr>
          <w:szCs w:val="24"/>
          <w:lang w:val="ro-RO"/>
        </w:rPr>
      </w:pPr>
      <w:r w:rsidRPr="00320F15">
        <w:rPr>
          <w:szCs w:val="24"/>
          <w:lang w:val="ro-RO"/>
        </w:rPr>
        <w:t xml:space="preserve">13.9 - După </w:t>
      </w:r>
      <w:bookmarkStart w:id="23" w:name="_Hlk140578716"/>
      <w:r w:rsidRPr="00320F15">
        <w:rPr>
          <w:szCs w:val="24"/>
          <w:lang w:val="ro-RO"/>
        </w:rPr>
        <w:t xml:space="preserve">etapele de instalare, punere in functiune, testare, asamblare a bunurilor </w:t>
      </w:r>
      <w:bookmarkEnd w:id="23"/>
      <w:r w:rsidRPr="00320F15">
        <w:rPr>
          <w:szCs w:val="24"/>
          <w:lang w:val="ro-RO"/>
        </w:rPr>
        <w:t>se va întocmi și semna intre părțile contractuale PV r</w:t>
      </w:r>
      <w:r w:rsidR="00A924F4" w:rsidRPr="00320F15">
        <w:rPr>
          <w:szCs w:val="24"/>
          <w:lang w:val="ro-RO"/>
        </w:rPr>
        <w:t>ecepție calitativă a bunurilor.</w:t>
      </w:r>
    </w:p>
    <w:p w14:paraId="57A99BF1" w14:textId="77777777" w:rsidR="00F25CD8" w:rsidRPr="00320F15" w:rsidRDefault="00F25CD8" w:rsidP="00320F15">
      <w:pPr>
        <w:pStyle w:val="DefaultText"/>
        <w:spacing w:line="276" w:lineRule="auto"/>
        <w:jc w:val="both"/>
        <w:rPr>
          <w:szCs w:val="24"/>
          <w:lang w:val="ro-RO"/>
        </w:rPr>
      </w:pPr>
      <w:r w:rsidRPr="00320F15">
        <w:rPr>
          <w:szCs w:val="24"/>
          <w:lang w:val="ro-RO"/>
        </w:rPr>
        <w:t>13.10 - Orice informare asupra lipsurilor cantitative sau a deficiențelor calitative constatate se va efectua incepând cu momentul livrării pe toată durata etapelor de instalare, punere in functiune, testare, asamblare a bunurilor, cu intocmirea unui PV constatare semnat de reprezentanții achizitorului si furnizorului, in două exemplare, câte unul pentru fiecare parte semnatară a contractului.</w:t>
      </w:r>
    </w:p>
    <w:p w14:paraId="20D046FE" w14:textId="77777777" w:rsidR="00F25CD8" w:rsidRPr="00320F15" w:rsidRDefault="00F25CD8" w:rsidP="00320F15">
      <w:pPr>
        <w:pStyle w:val="DefaultText"/>
        <w:spacing w:line="276" w:lineRule="auto"/>
        <w:jc w:val="both"/>
        <w:rPr>
          <w:szCs w:val="24"/>
          <w:lang w:val="ro-RO"/>
        </w:rPr>
      </w:pPr>
      <w:r w:rsidRPr="00320F15">
        <w:rPr>
          <w:szCs w:val="24"/>
          <w:lang w:val="ro-RO"/>
        </w:rPr>
        <w:t>13.11 - Dacă vreunul din produsele inspectate sau testate nu corespunde specificațiilor tehnice ofertate, achizitorul are dreptul să il respingă, iar furnizorul, fără a modifica prețul de contractare are obligația:</w:t>
      </w:r>
    </w:p>
    <w:p w14:paraId="71403AF6" w14:textId="77777777" w:rsidR="00F25CD8" w:rsidRPr="00320F15" w:rsidRDefault="00F25CD8" w:rsidP="00320F15">
      <w:pPr>
        <w:pStyle w:val="DefaultText"/>
        <w:numPr>
          <w:ilvl w:val="0"/>
          <w:numId w:val="39"/>
        </w:numPr>
        <w:tabs>
          <w:tab w:val="left" w:pos="810"/>
          <w:tab w:val="left" w:pos="1800"/>
        </w:tabs>
        <w:spacing w:line="276" w:lineRule="auto"/>
        <w:ind w:hanging="1710"/>
        <w:jc w:val="both"/>
        <w:rPr>
          <w:szCs w:val="24"/>
          <w:lang w:val="ro-RO"/>
        </w:rPr>
      </w:pPr>
      <w:r w:rsidRPr="00320F15">
        <w:rPr>
          <w:szCs w:val="24"/>
          <w:lang w:val="ro-RO"/>
        </w:rPr>
        <w:t>de a înlocui produsele refuzate; sau</w:t>
      </w:r>
    </w:p>
    <w:p w14:paraId="4822F484" w14:textId="77777777" w:rsidR="00F25CD8" w:rsidRPr="00320F15" w:rsidRDefault="00F25CD8" w:rsidP="00320F15">
      <w:pPr>
        <w:pStyle w:val="DefaultText"/>
        <w:numPr>
          <w:ilvl w:val="0"/>
          <w:numId w:val="39"/>
        </w:numPr>
        <w:tabs>
          <w:tab w:val="left" w:pos="810"/>
          <w:tab w:val="left" w:pos="1800"/>
        </w:tabs>
        <w:spacing w:line="276" w:lineRule="auto"/>
        <w:ind w:hanging="1710"/>
        <w:jc w:val="both"/>
        <w:rPr>
          <w:szCs w:val="24"/>
          <w:lang w:val="ro-RO"/>
        </w:rPr>
      </w:pPr>
      <w:r w:rsidRPr="00320F15">
        <w:rPr>
          <w:szCs w:val="24"/>
          <w:lang w:val="ro-RO"/>
        </w:rPr>
        <w:t>de a face toate modificările necesare pentru ca produsele să corespundă specificațiilor tehnice.</w:t>
      </w:r>
    </w:p>
    <w:p w14:paraId="000B3D41" w14:textId="07B35A6B" w:rsidR="00F25CD8" w:rsidRPr="00320F15" w:rsidRDefault="00F25CD8" w:rsidP="00320F15">
      <w:pPr>
        <w:pStyle w:val="ListParagraph"/>
        <w:tabs>
          <w:tab w:val="left" w:pos="284"/>
        </w:tabs>
        <w:snapToGrid w:val="0"/>
        <w:spacing w:line="276" w:lineRule="auto"/>
        <w:ind w:left="90"/>
        <w:jc w:val="both"/>
        <w:rPr>
          <w:rFonts w:ascii="Times New Roman" w:hAnsi="Times New Roman" w:cs="Times New Roman"/>
          <w:b/>
          <w:sz w:val="24"/>
          <w:szCs w:val="24"/>
        </w:rPr>
      </w:pPr>
      <w:r w:rsidRPr="00320F15">
        <w:rPr>
          <w:rFonts w:ascii="Times New Roman" w:hAnsi="Times New Roman" w:cs="Times New Roman"/>
          <w:sz w:val="24"/>
          <w:szCs w:val="24"/>
        </w:rPr>
        <w:t>13.12 - Acceptarea tehnica va fi realizata in baza proceselor verbale de predare - primire cantitativă şi calitativă ce vor fi semnate de autoritatea contractanta si furnizor si va fi realizata dupa amplasarea/montarea si punerea in functiune (pentru acele produse care necesita montare si/sau instalare si punere in functiune) a produselor in locul indicat de catre achizitor. Odata cu semnarea acestui proces verbal, perioada de garantie devine efectiva.</w:t>
      </w:r>
    </w:p>
    <w:p w14:paraId="1F4F10BB" w14:textId="77777777" w:rsidR="00F25CD8" w:rsidRPr="00320F15" w:rsidRDefault="00F25CD8" w:rsidP="00320F15">
      <w:pPr>
        <w:pStyle w:val="DefaultText"/>
        <w:spacing w:line="276" w:lineRule="auto"/>
        <w:jc w:val="both"/>
        <w:rPr>
          <w:b/>
          <w:i/>
          <w:szCs w:val="24"/>
          <w:lang w:val="it-IT"/>
        </w:rPr>
      </w:pPr>
      <w:r w:rsidRPr="00320F15">
        <w:rPr>
          <w:b/>
          <w:i/>
          <w:szCs w:val="24"/>
          <w:lang w:val="it-IT"/>
        </w:rPr>
        <w:t>14.  Livrarea şi documentele care însoţesc produsele</w:t>
      </w:r>
    </w:p>
    <w:p w14:paraId="37418716" w14:textId="77777777" w:rsidR="00F25CD8" w:rsidRPr="00320F15" w:rsidRDefault="00F25CD8" w:rsidP="00320F15">
      <w:pPr>
        <w:pStyle w:val="DefaultText"/>
        <w:tabs>
          <w:tab w:val="left" w:pos="709"/>
        </w:tabs>
        <w:spacing w:line="276" w:lineRule="auto"/>
        <w:jc w:val="both"/>
        <w:rPr>
          <w:szCs w:val="24"/>
          <w:lang w:val="it-IT"/>
        </w:rPr>
      </w:pPr>
      <w:r w:rsidRPr="00320F15">
        <w:rPr>
          <w:szCs w:val="24"/>
          <w:lang w:val="it-IT"/>
        </w:rPr>
        <w:t xml:space="preserve">14.1 -  Furnizorul are obligaţia de a livra produsele la destinaţia finală indicată de achizitor. </w:t>
      </w:r>
    </w:p>
    <w:p w14:paraId="67E836D3" w14:textId="77777777" w:rsidR="00F25CD8" w:rsidRPr="00320F15" w:rsidRDefault="00F25CD8" w:rsidP="00320F15">
      <w:pPr>
        <w:pStyle w:val="DefaultText"/>
        <w:spacing w:line="276" w:lineRule="auto"/>
        <w:jc w:val="both"/>
        <w:rPr>
          <w:szCs w:val="24"/>
          <w:lang w:val="it-IT"/>
        </w:rPr>
      </w:pPr>
      <w:r w:rsidRPr="00320F15">
        <w:rPr>
          <w:szCs w:val="24"/>
          <w:lang w:val="es-ES"/>
        </w:rPr>
        <w:t>14.2 - (1) La expedierea produselor, furnizorul are obligaţia de a comunica, în scris, atat achizitorului, cât şi, după caz, societăţii de asigurări, datele de expediere, numarul contractului, descrierea produselor, cantitatea, locul de încarcare şi locul de descărcare.</w:t>
      </w:r>
    </w:p>
    <w:p w14:paraId="528C22B4" w14:textId="77777777" w:rsidR="00F25CD8" w:rsidRPr="00320F15" w:rsidRDefault="00F25CD8" w:rsidP="00320F15">
      <w:pPr>
        <w:pStyle w:val="DefaultText"/>
        <w:spacing w:line="276" w:lineRule="auto"/>
        <w:jc w:val="both"/>
        <w:rPr>
          <w:spacing w:val="-4"/>
          <w:szCs w:val="24"/>
          <w:lang w:val="es-ES"/>
        </w:rPr>
      </w:pPr>
      <w:r w:rsidRPr="00320F15">
        <w:rPr>
          <w:spacing w:val="-4"/>
          <w:szCs w:val="24"/>
          <w:lang w:val="es-ES"/>
        </w:rPr>
        <w:t>(2) Furnizorul va transmite achizitorului documentele care însoţesc produsele.</w:t>
      </w:r>
    </w:p>
    <w:p w14:paraId="651C3C5D" w14:textId="77777777" w:rsidR="00F25CD8" w:rsidRPr="00320F15" w:rsidRDefault="00F25CD8" w:rsidP="00320F15">
      <w:pPr>
        <w:pStyle w:val="DefaultText"/>
        <w:spacing w:line="276" w:lineRule="auto"/>
        <w:jc w:val="both"/>
        <w:rPr>
          <w:szCs w:val="24"/>
          <w:lang w:val="es-ES"/>
        </w:rPr>
      </w:pPr>
      <w:r w:rsidRPr="00320F15">
        <w:rPr>
          <w:szCs w:val="24"/>
          <w:lang w:val="es-ES"/>
        </w:rPr>
        <w:t>14.3 - Certificarea de către achizitor a faptului ca produsele au fost livrate parţial sau total se face după recepţie, prin semnarea de primire de către reprezentantul/reprezentantii autorizat al acestuia, pe documentele emise de furnizor pentru livrare.</w:t>
      </w:r>
    </w:p>
    <w:p w14:paraId="0744A7FC" w14:textId="77777777" w:rsidR="00F25CD8" w:rsidRPr="00320F15" w:rsidRDefault="00F25CD8" w:rsidP="00320F15">
      <w:pPr>
        <w:pStyle w:val="DefaultText"/>
        <w:numPr>
          <w:ilvl w:val="1"/>
          <w:numId w:val="40"/>
        </w:numPr>
        <w:spacing w:line="276" w:lineRule="auto"/>
        <w:jc w:val="both"/>
        <w:rPr>
          <w:szCs w:val="24"/>
          <w:lang w:val="en-AU"/>
        </w:rPr>
      </w:pPr>
      <w:r w:rsidRPr="00320F15">
        <w:rPr>
          <w:szCs w:val="24"/>
          <w:lang w:val="es-ES"/>
        </w:rPr>
        <w:t xml:space="preserve">- </w:t>
      </w:r>
      <w:r w:rsidRPr="00320F15">
        <w:rPr>
          <w:szCs w:val="24"/>
          <w:lang w:val="en-AU"/>
        </w:rPr>
        <w:t xml:space="preserve">Furnizorul va transmite achizitorului </w:t>
      </w:r>
      <w:r w:rsidRPr="00320F15">
        <w:rPr>
          <w:bCs/>
          <w:szCs w:val="24"/>
          <w:lang w:val="en-AU"/>
        </w:rPr>
        <w:t>documentele care însoţesc produsele:</w:t>
      </w:r>
    </w:p>
    <w:p w14:paraId="6FED2D1C" w14:textId="77777777" w:rsidR="00F25CD8" w:rsidRPr="00320F15" w:rsidRDefault="00F25CD8" w:rsidP="00320F15">
      <w:pPr>
        <w:pStyle w:val="DefaultText"/>
        <w:spacing w:line="276" w:lineRule="auto"/>
        <w:jc w:val="both"/>
        <w:rPr>
          <w:szCs w:val="24"/>
          <w:lang w:val="en-AU"/>
        </w:rPr>
      </w:pPr>
      <w:r w:rsidRPr="00320F15">
        <w:rPr>
          <w:szCs w:val="24"/>
          <w:lang w:val="en-AU"/>
        </w:rPr>
        <w:t xml:space="preserve">    a) factura fiscală;</w:t>
      </w:r>
    </w:p>
    <w:p w14:paraId="78E87EB5" w14:textId="77777777" w:rsidR="00F25CD8" w:rsidRPr="00320F15" w:rsidRDefault="00F25CD8" w:rsidP="00320F15">
      <w:pPr>
        <w:pStyle w:val="DefaultText"/>
        <w:spacing w:line="276" w:lineRule="auto"/>
        <w:jc w:val="both"/>
        <w:rPr>
          <w:szCs w:val="24"/>
          <w:lang w:val="en-AU"/>
        </w:rPr>
      </w:pPr>
      <w:r w:rsidRPr="00320F15">
        <w:rPr>
          <w:szCs w:val="24"/>
          <w:lang w:val="en-AU"/>
        </w:rPr>
        <w:lastRenderedPageBreak/>
        <w:t xml:space="preserve">    b) </w:t>
      </w:r>
      <w:r w:rsidRPr="00320F15">
        <w:rPr>
          <w:szCs w:val="24"/>
          <w:lang w:val="ro-RO"/>
        </w:rPr>
        <w:t>Declarație de conformitate CE (Conformitate Europeană)</w:t>
      </w:r>
      <w:r w:rsidRPr="00320F15">
        <w:rPr>
          <w:szCs w:val="24"/>
          <w:lang w:val="en-AU"/>
        </w:rPr>
        <w:t xml:space="preserve"> / declaraţie de conformitate</w:t>
      </w:r>
      <w:r w:rsidRPr="00320F15">
        <w:rPr>
          <w:szCs w:val="24"/>
        </w:rPr>
        <w:t xml:space="preserve"> emisă de producător tradus/ă și legalizat/ă;</w:t>
      </w:r>
    </w:p>
    <w:p w14:paraId="0A51E968" w14:textId="77777777" w:rsidR="00F25CD8" w:rsidRPr="00320F15" w:rsidRDefault="00F25CD8" w:rsidP="00320F15">
      <w:pPr>
        <w:pStyle w:val="DefaultText"/>
        <w:spacing w:line="276" w:lineRule="auto"/>
        <w:jc w:val="both"/>
        <w:rPr>
          <w:szCs w:val="24"/>
          <w:lang w:val="en-AU"/>
        </w:rPr>
      </w:pPr>
      <w:r w:rsidRPr="00320F15">
        <w:rPr>
          <w:szCs w:val="24"/>
          <w:lang w:val="en-AU"/>
        </w:rPr>
        <w:t xml:space="preserve">    c) certificatul / declaratie de garanţie </w:t>
      </w:r>
      <w:r w:rsidRPr="00320F15">
        <w:rPr>
          <w:szCs w:val="24"/>
        </w:rPr>
        <w:t>pentru  minim 2 ani</w:t>
      </w:r>
      <w:r w:rsidRPr="00320F15">
        <w:rPr>
          <w:szCs w:val="24"/>
          <w:lang w:val="en-AU"/>
        </w:rPr>
        <w:t>;</w:t>
      </w:r>
    </w:p>
    <w:p w14:paraId="0373F3CE" w14:textId="77777777" w:rsidR="00F25CD8" w:rsidRPr="00320F15" w:rsidRDefault="00F25CD8" w:rsidP="00320F15">
      <w:pPr>
        <w:pStyle w:val="DefaultText"/>
        <w:spacing w:line="276" w:lineRule="auto"/>
        <w:jc w:val="both"/>
        <w:rPr>
          <w:szCs w:val="24"/>
        </w:rPr>
      </w:pPr>
      <w:r w:rsidRPr="00320F15">
        <w:rPr>
          <w:szCs w:val="24"/>
          <w:lang w:val="en-AU"/>
        </w:rPr>
        <w:t xml:space="preserve">    d) </w:t>
      </w:r>
      <w:r w:rsidRPr="00320F15">
        <w:rPr>
          <w:szCs w:val="24"/>
        </w:rPr>
        <w:t>Fișe tehnice și de securitate pentru utilaje / echipamente;</w:t>
      </w:r>
    </w:p>
    <w:p w14:paraId="125CE215" w14:textId="77777777" w:rsidR="00F25CD8" w:rsidRPr="00320F15" w:rsidRDefault="00F25CD8" w:rsidP="00320F15">
      <w:pPr>
        <w:pStyle w:val="DefaultText"/>
        <w:spacing w:line="276" w:lineRule="auto"/>
        <w:jc w:val="both"/>
        <w:rPr>
          <w:szCs w:val="24"/>
        </w:rPr>
      </w:pPr>
      <w:r w:rsidRPr="00320F15">
        <w:rPr>
          <w:szCs w:val="24"/>
        </w:rPr>
        <w:t xml:space="preserve">    e) Manual de utilizare, manual de service (pentru utilaje si echipamente);</w:t>
      </w:r>
    </w:p>
    <w:p w14:paraId="1059F49B" w14:textId="77777777" w:rsidR="00F25CD8" w:rsidRPr="00320F15" w:rsidRDefault="00F25CD8" w:rsidP="00320F15">
      <w:pPr>
        <w:pStyle w:val="DefaultText"/>
        <w:spacing w:line="276" w:lineRule="auto"/>
        <w:jc w:val="both"/>
        <w:rPr>
          <w:szCs w:val="24"/>
        </w:rPr>
      </w:pPr>
      <w:r w:rsidRPr="00320F15">
        <w:rPr>
          <w:szCs w:val="24"/>
        </w:rPr>
        <w:t xml:space="preserve">    f) Etichete ecologice relevante;</w:t>
      </w:r>
    </w:p>
    <w:p w14:paraId="6609A1E4" w14:textId="77777777" w:rsidR="00F25CD8" w:rsidRPr="00320F15" w:rsidRDefault="00F25CD8" w:rsidP="00320F15">
      <w:pPr>
        <w:pStyle w:val="DefaultText"/>
        <w:spacing w:line="276" w:lineRule="auto"/>
        <w:jc w:val="both"/>
        <w:rPr>
          <w:szCs w:val="24"/>
        </w:rPr>
      </w:pPr>
      <w:r w:rsidRPr="00320F15">
        <w:rPr>
          <w:szCs w:val="24"/>
        </w:rPr>
        <w:t xml:space="preserve">    g) orice alte documente prevazute de legislatia in vigoare la data receptionarii produselor si serviciilor accesorii livrarii;</w:t>
      </w:r>
    </w:p>
    <w:p w14:paraId="1A94A1E4" w14:textId="77777777" w:rsidR="00F25CD8" w:rsidRPr="00320F15" w:rsidRDefault="00F25CD8" w:rsidP="00320F15">
      <w:pPr>
        <w:pStyle w:val="DefaultText"/>
        <w:spacing w:line="276" w:lineRule="auto"/>
        <w:jc w:val="both"/>
        <w:rPr>
          <w:szCs w:val="24"/>
          <w:lang w:val="es-ES"/>
        </w:rPr>
      </w:pPr>
      <w:r w:rsidRPr="00320F15">
        <w:rPr>
          <w:szCs w:val="24"/>
          <w:lang w:val="es-ES"/>
        </w:rPr>
        <w:t>14.5 - Livrarea produselor se consideră încheiată în momentul în care sunt îndeplinite prevederile clauzelor “</w:t>
      </w:r>
      <w:r w:rsidRPr="00320F15">
        <w:rPr>
          <w:b/>
          <w:i/>
          <w:szCs w:val="24"/>
          <w:lang w:val="es-ES"/>
        </w:rPr>
        <w:t>Recepţie, inspecţii şi teste”</w:t>
      </w:r>
      <w:r w:rsidRPr="00320F15">
        <w:rPr>
          <w:szCs w:val="24"/>
          <w:lang w:val="es-ES"/>
        </w:rPr>
        <w:t xml:space="preserve">. </w:t>
      </w:r>
    </w:p>
    <w:p w14:paraId="5313572F" w14:textId="77777777" w:rsidR="00F25CD8" w:rsidRPr="00320F15" w:rsidRDefault="00F25CD8" w:rsidP="00320F15">
      <w:pPr>
        <w:pStyle w:val="DefaultText"/>
        <w:spacing w:line="276" w:lineRule="auto"/>
        <w:jc w:val="both"/>
        <w:rPr>
          <w:b/>
          <w:i/>
          <w:szCs w:val="24"/>
          <w:lang w:val="es-ES"/>
        </w:rPr>
      </w:pPr>
    </w:p>
    <w:p w14:paraId="2804781F" w14:textId="77777777" w:rsidR="00F25CD8" w:rsidRPr="00320F15" w:rsidRDefault="00F25CD8" w:rsidP="00320F15">
      <w:pPr>
        <w:pStyle w:val="DefaultText"/>
        <w:spacing w:line="276" w:lineRule="auto"/>
        <w:jc w:val="both"/>
        <w:rPr>
          <w:b/>
          <w:i/>
          <w:szCs w:val="24"/>
          <w:lang w:val="es-ES"/>
        </w:rPr>
      </w:pPr>
      <w:r w:rsidRPr="00320F15">
        <w:rPr>
          <w:b/>
          <w:i/>
          <w:szCs w:val="24"/>
          <w:lang w:val="es-ES"/>
        </w:rPr>
        <w:t>15. Asigurări</w:t>
      </w:r>
    </w:p>
    <w:p w14:paraId="4E811321" w14:textId="77777777" w:rsidR="00F25CD8" w:rsidRPr="00320F15" w:rsidRDefault="00F25CD8" w:rsidP="00320F15">
      <w:pPr>
        <w:pStyle w:val="DefaultText"/>
        <w:spacing w:line="276" w:lineRule="auto"/>
        <w:jc w:val="both"/>
        <w:rPr>
          <w:szCs w:val="24"/>
          <w:lang w:val="es-ES"/>
        </w:rPr>
      </w:pPr>
      <w:r w:rsidRPr="00320F15">
        <w:rPr>
          <w:szCs w:val="24"/>
          <w:lang w:val="es-ES"/>
        </w:rPr>
        <w:t xml:space="preserve">15.1 - Furnizorul are obligaţia de a asigura complet produsele furnizate prin contract împotriva pierderii sau deteriorării neprevăzute la transport şi livrare, în funcţie de termenul de livrare convenit. </w:t>
      </w:r>
    </w:p>
    <w:p w14:paraId="48C7B8F9" w14:textId="77777777" w:rsidR="00F25CD8" w:rsidRPr="00320F15" w:rsidRDefault="00F25CD8" w:rsidP="00320F15">
      <w:pPr>
        <w:pStyle w:val="DefaultText"/>
        <w:spacing w:line="276" w:lineRule="auto"/>
        <w:jc w:val="both"/>
        <w:rPr>
          <w:b/>
          <w:i/>
          <w:szCs w:val="24"/>
          <w:lang w:val="es-ES"/>
        </w:rPr>
      </w:pPr>
    </w:p>
    <w:p w14:paraId="310FF615" w14:textId="77777777" w:rsidR="00F25CD8" w:rsidRPr="00320F15" w:rsidRDefault="00F25CD8" w:rsidP="00320F15">
      <w:pPr>
        <w:pStyle w:val="DefaultText"/>
        <w:spacing w:line="276" w:lineRule="auto"/>
        <w:jc w:val="both"/>
        <w:rPr>
          <w:b/>
          <w:szCs w:val="24"/>
          <w:lang w:val="es-ES"/>
        </w:rPr>
      </w:pPr>
      <w:r w:rsidRPr="00320F15">
        <w:rPr>
          <w:b/>
          <w:i/>
          <w:szCs w:val="24"/>
          <w:lang w:val="es-ES"/>
        </w:rPr>
        <w:t xml:space="preserve">16. Servicii </w:t>
      </w:r>
    </w:p>
    <w:p w14:paraId="4C60645C" w14:textId="77777777" w:rsidR="00F25CD8" w:rsidRPr="00320F15" w:rsidRDefault="00F25CD8" w:rsidP="00320F15">
      <w:pPr>
        <w:pStyle w:val="DefaultText"/>
        <w:numPr>
          <w:ilvl w:val="1"/>
          <w:numId w:val="41"/>
        </w:numPr>
        <w:spacing w:line="276" w:lineRule="auto"/>
        <w:jc w:val="both"/>
        <w:rPr>
          <w:szCs w:val="24"/>
          <w:lang w:val="pt-BR"/>
        </w:rPr>
      </w:pPr>
      <w:r w:rsidRPr="00320F15">
        <w:rPr>
          <w:szCs w:val="24"/>
          <w:lang w:val="pt-BR"/>
        </w:rPr>
        <w:t xml:space="preserve">- Pe lângă furnizarea efectivă a produselor, furnizorul are obligaţia de a presta şi serviciile accesorii  furnizării produselor, fără a modifica preţul contractului. </w:t>
      </w:r>
    </w:p>
    <w:p w14:paraId="28F70A5F" w14:textId="77777777" w:rsidR="00F25CD8" w:rsidRPr="00320F15" w:rsidRDefault="00F25CD8" w:rsidP="00320F15">
      <w:pPr>
        <w:pStyle w:val="DefaultText"/>
        <w:spacing w:line="276" w:lineRule="auto"/>
        <w:jc w:val="both"/>
        <w:rPr>
          <w:bCs/>
          <w:szCs w:val="24"/>
          <w:lang w:val="ro-RO"/>
        </w:rPr>
      </w:pPr>
      <w:r w:rsidRPr="00320F15">
        <w:rPr>
          <w:szCs w:val="24"/>
          <w:lang w:val="pt-BR"/>
        </w:rPr>
        <w:t xml:space="preserve">16.2 - Furnizorul are obligaţia de a presta servicii </w:t>
      </w:r>
      <w:bookmarkStart w:id="24" w:name="_Toc478634978"/>
      <w:bookmarkStart w:id="25" w:name="_Hlk140573517"/>
      <w:r w:rsidRPr="00320F15">
        <w:rPr>
          <w:szCs w:val="24"/>
          <w:lang w:val="pt-BR"/>
        </w:rPr>
        <w:t>de i</w:t>
      </w:r>
      <w:r w:rsidRPr="00320F15">
        <w:rPr>
          <w:bCs/>
          <w:szCs w:val="24"/>
        </w:rPr>
        <w:t>nstalare, punere in functiune, testare</w:t>
      </w:r>
      <w:bookmarkEnd w:id="24"/>
      <w:r w:rsidRPr="00320F15">
        <w:rPr>
          <w:bCs/>
          <w:szCs w:val="24"/>
        </w:rPr>
        <w:t>, instruirea personalului pentru utilizare, mentenanta preventiva in perioada de garantie și post garanție și</w:t>
      </w:r>
      <w:r w:rsidRPr="00320F15">
        <w:rPr>
          <w:rFonts w:eastAsia="Calibri"/>
          <w:szCs w:val="24"/>
        </w:rPr>
        <w:t xml:space="preserve"> </w:t>
      </w:r>
      <w:r w:rsidRPr="00320F15">
        <w:rPr>
          <w:bCs/>
          <w:szCs w:val="24"/>
          <w:lang w:val="ro-RO"/>
        </w:rPr>
        <w:t>asigurarea pieseloe de schimb si orice alte materiale consumabile pentru o perioada de minim 3 ani dupa expirarea perioadei de garantie acordată</w:t>
      </w:r>
      <w:bookmarkEnd w:id="25"/>
      <w:r w:rsidRPr="00320F15">
        <w:rPr>
          <w:szCs w:val="24"/>
          <w:lang w:val="pt-BR"/>
        </w:rPr>
        <w:t xml:space="preserve">, cu condiţia ca aceste servicii să nu elibereze furnizorul de nicio obligaţie de garanţie asumată prin contract. </w:t>
      </w:r>
    </w:p>
    <w:p w14:paraId="28559609" w14:textId="77777777" w:rsidR="00F25CD8" w:rsidRPr="00320F15" w:rsidRDefault="00F25CD8" w:rsidP="00320F15">
      <w:pPr>
        <w:pStyle w:val="DefaultText"/>
        <w:spacing w:line="276" w:lineRule="auto"/>
        <w:jc w:val="both"/>
        <w:rPr>
          <w:szCs w:val="24"/>
          <w:lang w:val="pt-BR"/>
        </w:rPr>
      </w:pPr>
      <w:r w:rsidRPr="00320F15">
        <w:rPr>
          <w:szCs w:val="24"/>
          <w:lang w:val="pt-BR"/>
        </w:rPr>
        <w:t>16.3 -  Serviciile accesorii pe care furnizorul se obliga sa le presteze pentru produsele, echipamentele si instalatiile furnizate sunt, instalarea/montarea, punerea in functiune (pentru acele produse care necesita acest lucru) si testarea.</w:t>
      </w:r>
    </w:p>
    <w:p w14:paraId="04C29F93" w14:textId="77777777" w:rsidR="00321D72"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lang w:val="pt-BR"/>
        </w:rPr>
        <w:t xml:space="preserve">16.4  - </w:t>
      </w:r>
      <w:r w:rsidRPr="00320F15">
        <w:rPr>
          <w:rFonts w:ascii="Times New Roman" w:hAnsi="Times New Roman" w:cs="Times New Roman"/>
          <w:sz w:val="24"/>
          <w:szCs w:val="24"/>
        </w:rPr>
        <w:t>Pe langa furnizarea efectiva a bunurilor, furnizorul are obligatia de a presta si serviciile accesorii acesteia, acestea fiind incluse in pretul ofertat.</w:t>
      </w:r>
    </w:p>
    <w:p w14:paraId="4D694B9D" w14:textId="39707A48" w:rsidR="00F25CD8" w:rsidRPr="00320F15" w:rsidRDefault="00F25CD8" w:rsidP="00320F15">
      <w:pPr>
        <w:snapToGrid w:val="0"/>
        <w:spacing w:after="0" w:line="276" w:lineRule="auto"/>
        <w:jc w:val="both"/>
        <w:rPr>
          <w:rFonts w:ascii="Times New Roman" w:hAnsi="Times New Roman" w:cs="Times New Roman"/>
          <w:sz w:val="24"/>
          <w:szCs w:val="24"/>
        </w:rPr>
      </w:pPr>
      <w:r w:rsidRPr="00320F15">
        <w:rPr>
          <w:rFonts w:ascii="Times New Roman" w:hAnsi="Times New Roman" w:cs="Times New Roman"/>
          <w:sz w:val="24"/>
          <w:szCs w:val="24"/>
        </w:rPr>
        <w:t>Furnizorul are obligatia de a presta serviciile accesorii astfel:</w:t>
      </w:r>
    </w:p>
    <w:p w14:paraId="5B86A891" w14:textId="77777777" w:rsidR="00F25CD8" w:rsidRPr="00320F15" w:rsidRDefault="00F25CD8" w:rsidP="00320F15">
      <w:pPr>
        <w:pStyle w:val="ListParagraph"/>
        <w:numPr>
          <w:ilvl w:val="0"/>
          <w:numId w:val="34"/>
        </w:numPr>
        <w:tabs>
          <w:tab w:val="num" w:pos="0"/>
        </w:tabs>
        <w:suppressAutoHyphens/>
        <w:autoSpaceDN w:val="0"/>
        <w:snapToGrid w:val="0"/>
        <w:spacing w:after="0" w:line="276" w:lineRule="auto"/>
        <w:ind w:left="284" w:hanging="284"/>
        <w:jc w:val="both"/>
        <w:rPr>
          <w:rFonts w:ascii="Times New Roman" w:hAnsi="Times New Roman" w:cs="Times New Roman"/>
          <w:sz w:val="24"/>
          <w:szCs w:val="24"/>
        </w:rPr>
      </w:pPr>
      <w:r w:rsidRPr="00320F15">
        <w:rPr>
          <w:rFonts w:ascii="Times New Roman" w:hAnsi="Times New Roman" w:cs="Times New Roman"/>
          <w:sz w:val="24"/>
          <w:szCs w:val="24"/>
        </w:rPr>
        <w:t>Servicii de transport al bunurilor si livrare in locatia ce va fi comunicata de autoritatea contractanta;</w:t>
      </w:r>
    </w:p>
    <w:p w14:paraId="57FD970B" w14:textId="77777777" w:rsidR="00F25CD8" w:rsidRPr="00320F15" w:rsidRDefault="00F25CD8" w:rsidP="00320F15">
      <w:pPr>
        <w:pStyle w:val="ListParagraph"/>
        <w:numPr>
          <w:ilvl w:val="0"/>
          <w:numId w:val="34"/>
        </w:numPr>
        <w:tabs>
          <w:tab w:val="num" w:pos="0"/>
        </w:tabs>
        <w:suppressAutoHyphens/>
        <w:autoSpaceDN w:val="0"/>
        <w:snapToGrid w:val="0"/>
        <w:spacing w:after="0" w:line="276" w:lineRule="auto"/>
        <w:ind w:left="284" w:hanging="284"/>
        <w:jc w:val="both"/>
        <w:rPr>
          <w:rFonts w:ascii="Times New Roman" w:hAnsi="Times New Roman" w:cs="Times New Roman"/>
          <w:sz w:val="24"/>
          <w:szCs w:val="24"/>
        </w:rPr>
      </w:pPr>
      <w:r w:rsidRPr="00320F15">
        <w:rPr>
          <w:rFonts w:ascii="Times New Roman" w:hAnsi="Times New Roman" w:cs="Times New Roman"/>
          <w:sz w:val="24"/>
          <w:szCs w:val="24"/>
        </w:rPr>
        <w:t>Servicii de instalare/montare si  punere in functiune (pentru acele produse care necesita acest lucru).</w:t>
      </w:r>
    </w:p>
    <w:p w14:paraId="36986F11" w14:textId="77777777" w:rsidR="00F25CD8" w:rsidRPr="00320F15" w:rsidRDefault="00F25CD8" w:rsidP="00320F15">
      <w:pPr>
        <w:pStyle w:val="DefaultText"/>
        <w:spacing w:line="276" w:lineRule="auto"/>
        <w:jc w:val="both"/>
        <w:rPr>
          <w:b/>
          <w:szCs w:val="24"/>
          <w:lang w:val="es-ES"/>
        </w:rPr>
      </w:pPr>
    </w:p>
    <w:p w14:paraId="10E9B280" w14:textId="77777777" w:rsidR="00F25CD8" w:rsidRPr="00320F15" w:rsidRDefault="00F25CD8" w:rsidP="00320F15">
      <w:pPr>
        <w:pStyle w:val="DefaultText"/>
        <w:spacing w:line="276" w:lineRule="auto"/>
        <w:jc w:val="both"/>
        <w:rPr>
          <w:b/>
          <w:szCs w:val="24"/>
          <w:lang w:val="es-ES"/>
        </w:rPr>
      </w:pPr>
      <w:r w:rsidRPr="00320F15">
        <w:rPr>
          <w:b/>
          <w:i/>
          <w:szCs w:val="24"/>
          <w:lang w:val="es-ES"/>
        </w:rPr>
        <w:t>17. Perioada de garanţie acordată produselor</w:t>
      </w:r>
      <w:r w:rsidRPr="00320F15">
        <w:rPr>
          <w:b/>
          <w:szCs w:val="24"/>
          <w:lang w:val="es-ES"/>
        </w:rPr>
        <w:t xml:space="preserve"> </w:t>
      </w:r>
    </w:p>
    <w:p w14:paraId="70718B60" w14:textId="77777777" w:rsidR="00F25CD8" w:rsidRPr="00320F15" w:rsidRDefault="00F25CD8" w:rsidP="00320F15">
      <w:pPr>
        <w:pStyle w:val="DefaultText"/>
        <w:spacing w:line="276" w:lineRule="auto"/>
        <w:jc w:val="both"/>
        <w:rPr>
          <w:szCs w:val="24"/>
          <w:lang w:val="es-ES"/>
        </w:rPr>
      </w:pPr>
      <w:r w:rsidRPr="00320F15">
        <w:rPr>
          <w:szCs w:val="24"/>
          <w:lang w:val="es-ES"/>
        </w:rPr>
        <w:t>17.1. - Furnizorul are obligaţia de a garanta că produsele furnizate prin contract sunt noi, nefolosite şi încorporează toate îmbunătăţirile recente în proiectare şi structura materialelor, în afara cazului în care este prevăzut altfel în contract. De asemenea, furnizorul are obligaţia de a garanta că nici unul dintre produsele furnizate prin contract nu va avea nici un defect ca urmare a proiectului, materialelor sau oricărei alte acţiuni sau omisiuni a furnizorului şi că acestea vor funcţiona în condiţii normale.</w:t>
      </w:r>
    </w:p>
    <w:p w14:paraId="4EFCC887" w14:textId="76E177F6" w:rsidR="00F25CD8" w:rsidRPr="00320F15" w:rsidRDefault="00F25CD8" w:rsidP="00320F15">
      <w:pPr>
        <w:pStyle w:val="DefaultText"/>
        <w:spacing w:line="276" w:lineRule="auto"/>
        <w:jc w:val="both"/>
        <w:rPr>
          <w:szCs w:val="24"/>
          <w:lang w:val="es-ES"/>
        </w:rPr>
      </w:pPr>
      <w:r w:rsidRPr="00320F15">
        <w:rPr>
          <w:szCs w:val="24"/>
          <w:lang w:val="es-ES"/>
        </w:rPr>
        <w:t xml:space="preserve">17.2. - (1) Perioada de garanţie acordată produselor de către furnizor este cea declarată în propunerea tehnică si nu poate fi mai mica decat perioada solicitata prin caietul de sarcini – respectiv </w:t>
      </w:r>
      <w:r w:rsidR="00320F15" w:rsidRPr="00320F15">
        <w:rPr>
          <w:szCs w:val="24"/>
          <w:lang w:val="es-ES"/>
        </w:rPr>
        <w:t>24</w:t>
      </w:r>
      <w:r w:rsidRPr="00320F15">
        <w:rPr>
          <w:szCs w:val="24"/>
          <w:lang w:val="es-ES"/>
        </w:rPr>
        <w:t xml:space="preserve"> </w:t>
      </w:r>
      <w:r w:rsidR="00A924F4" w:rsidRPr="00320F15">
        <w:rPr>
          <w:szCs w:val="24"/>
          <w:lang w:val="es-ES"/>
        </w:rPr>
        <w:t>luni</w:t>
      </w:r>
      <w:r w:rsidRPr="00320F15">
        <w:rPr>
          <w:szCs w:val="24"/>
          <w:lang w:val="es-ES"/>
        </w:rPr>
        <w:t xml:space="preserve">. </w:t>
      </w:r>
    </w:p>
    <w:p w14:paraId="539270D9" w14:textId="75B6DCDD" w:rsidR="00F25CD8" w:rsidRPr="00320F15" w:rsidRDefault="00A924F4" w:rsidP="00320F15">
      <w:pPr>
        <w:pStyle w:val="DefaultText"/>
        <w:spacing w:line="276" w:lineRule="auto"/>
        <w:jc w:val="both"/>
        <w:rPr>
          <w:szCs w:val="24"/>
          <w:lang w:val="es-ES"/>
        </w:rPr>
      </w:pPr>
      <w:r w:rsidRPr="00320F15">
        <w:rPr>
          <w:szCs w:val="24"/>
          <w:lang w:val="es-ES"/>
        </w:rPr>
        <w:lastRenderedPageBreak/>
        <w:t xml:space="preserve"> </w:t>
      </w:r>
      <w:r w:rsidR="00F25CD8" w:rsidRPr="00320F15">
        <w:rPr>
          <w:szCs w:val="24"/>
          <w:lang w:val="es-ES"/>
        </w:rPr>
        <w:t>(3) Perioada de garanţie a produselor începe cu data recepţiei efectuate după livrarea la destinaţia finală si prestarea serviciilor accesorii.</w:t>
      </w:r>
    </w:p>
    <w:p w14:paraId="34000C33" w14:textId="77777777" w:rsidR="00F25CD8" w:rsidRPr="00320F15" w:rsidRDefault="00F25CD8" w:rsidP="00320F15">
      <w:pPr>
        <w:pStyle w:val="DefaultText"/>
        <w:spacing w:line="276" w:lineRule="auto"/>
        <w:jc w:val="both"/>
        <w:rPr>
          <w:szCs w:val="24"/>
          <w:lang w:val="es-ES"/>
        </w:rPr>
      </w:pPr>
      <w:r w:rsidRPr="00320F15">
        <w:rPr>
          <w:szCs w:val="24"/>
          <w:lang w:val="es-ES"/>
        </w:rPr>
        <w:t>17.3. - Achizitorul are dreptul de a notifica imediat furnizorului, în scris, orice plângere sau reclamaţie ce apare în conformitate cu această garanţie.</w:t>
      </w:r>
    </w:p>
    <w:p w14:paraId="00E0D26E" w14:textId="77777777" w:rsidR="00F25CD8" w:rsidRPr="00320F15" w:rsidRDefault="00F25CD8" w:rsidP="00320F15">
      <w:pPr>
        <w:pStyle w:val="DefaultText"/>
        <w:spacing w:line="276" w:lineRule="auto"/>
        <w:jc w:val="both"/>
        <w:rPr>
          <w:szCs w:val="24"/>
          <w:lang w:val="es-ES"/>
        </w:rPr>
      </w:pPr>
      <w:r w:rsidRPr="00320F15">
        <w:rPr>
          <w:szCs w:val="24"/>
          <w:lang w:val="es-ES"/>
        </w:rPr>
        <w:t xml:space="preserve">17.4. - La primirea unei astfel de notificări furnizorul are obligaţia de a remedia defecţiunea sau de a înlocui produsul </w:t>
      </w:r>
      <w:r w:rsidRPr="00320F15">
        <w:rPr>
          <w:szCs w:val="24"/>
          <w:lang w:val="ro-RO"/>
        </w:rPr>
        <w:t>termen de 5 zile de la constatarea defecțiunii totale</w:t>
      </w:r>
      <w:r w:rsidRPr="00320F15">
        <w:rPr>
          <w:szCs w:val="24"/>
          <w:lang w:val="es-ES"/>
        </w:rPr>
        <w:t xml:space="preserve">, fără costuri suplimentare pentru achizitor. Produsele care în timpul perioadei de garanţie le înlocuiesc pe cele defecte beneficiază de o nouă perioadă de garanţie care curge de la data înlocuirii produsului.    </w:t>
      </w:r>
    </w:p>
    <w:p w14:paraId="4BF56787" w14:textId="77777777" w:rsidR="00F25CD8" w:rsidRPr="00320F15" w:rsidRDefault="00F25CD8" w:rsidP="00320F15">
      <w:pPr>
        <w:pStyle w:val="DefaultText"/>
        <w:spacing w:line="276" w:lineRule="auto"/>
        <w:jc w:val="both"/>
        <w:rPr>
          <w:szCs w:val="24"/>
          <w:lang w:val="es-ES"/>
        </w:rPr>
      </w:pPr>
      <w:r w:rsidRPr="00320F15">
        <w:rPr>
          <w:szCs w:val="24"/>
          <w:lang w:val="es-ES"/>
        </w:rPr>
        <w:t>17.5.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918E46" w14:textId="77777777" w:rsidR="00F25CD8" w:rsidRPr="00320F15" w:rsidRDefault="00F25CD8" w:rsidP="00320F15">
      <w:pPr>
        <w:pStyle w:val="DefaultText"/>
        <w:spacing w:line="276" w:lineRule="auto"/>
        <w:jc w:val="both"/>
        <w:rPr>
          <w:b/>
          <w:i/>
          <w:szCs w:val="24"/>
          <w:lang w:val="es-ES"/>
        </w:rPr>
      </w:pPr>
    </w:p>
    <w:p w14:paraId="0B0BC569" w14:textId="77777777" w:rsidR="00F25CD8" w:rsidRPr="00320F15" w:rsidRDefault="00F25CD8" w:rsidP="00320F15">
      <w:pPr>
        <w:pStyle w:val="DefaultText"/>
        <w:spacing w:line="276" w:lineRule="auto"/>
        <w:jc w:val="both"/>
        <w:rPr>
          <w:b/>
          <w:szCs w:val="24"/>
          <w:lang w:val="es-ES"/>
        </w:rPr>
      </w:pPr>
      <w:r w:rsidRPr="00320F15">
        <w:rPr>
          <w:b/>
          <w:i/>
          <w:szCs w:val="24"/>
          <w:lang w:val="es-ES"/>
        </w:rPr>
        <w:t xml:space="preserve">18. Ajustarea preţului contractului </w:t>
      </w:r>
    </w:p>
    <w:p w14:paraId="5DA1068A" w14:textId="77777777" w:rsidR="00F25CD8" w:rsidRPr="00320F15" w:rsidRDefault="00F25CD8" w:rsidP="00320F15">
      <w:pPr>
        <w:pStyle w:val="DefaultText"/>
        <w:spacing w:line="276" w:lineRule="auto"/>
        <w:jc w:val="both"/>
        <w:rPr>
          <w:szCs w:val="24"/>
          <w:lang w:val="pt-BR"/>
        </w:rPr>
      </w:pPr>
      <w:r w:rsidRPr="00320F15">
        <w:rPr>
          <w:szCs w:val="24"/>
          <w:lang w:val="pt-BR"/>
        </w:rPr>
        <w:t xml:space="preserve">18.1 - Pentru produsele livrate şi pentru serviciile prestate, plăţile datorate de achizitor furnizorului sunt cele declarate în propunerea financiară, anexă la contract. </w:t>
      </w:r>
    </w:p>
    <w:p w14:paraId="0584BB39" w14:textId="77777777" w:rsidR="00F25CD8" w:rsidRPr="00320F15" w:rsidRDefault="00F25CD8" w:rsidP="00320F15">
      <w:pPr>
        <w:pStyle w:val="DefaultText"/>
        <w:spacing w:line="276" w:lineRule="auto"/>
        <w:jc w:val="both"/>
        <w:rPr>
          <w:szCs w:val="24"/>
          <w:lang w:val="pt-BR"/>
        </w:rPr>
      </w:pPr>
      <w:r w:rsidRPr="00320F15">
        <w:rPr>
          <w:szCs w:val="24"/>
          <w:lang w:val="pt-BR"/>
        </w:rPr>
        <w:t>18.2 - Preţul contractului nu se ajustează .</w:t>
      </w:r>
    </w:p>
    <w:p w14:paraId="500F1A13" w14:textId="77777777" w:rsidR="00F25CD8" w:rsidRPr="00320F15" w:rsidRDefault="00F25CD8" w:rsidP="00320F15">
      <w:pPr>
        <w:pStyle w:val="DefaultText"/>
        <w:spacing w:line="276" w:lineRule="auto"/>
        <w:jc w:val="both"/>
        <w:rPr>
          <w:b/>
          <w:i/>
          <w:szCs w:val="24"/>
          <w:lang w:val="es-ES"/>
        </w:rPr>
      </w:pPr>
      <w:r w:rsidRPr="00320F15">
        <w:rPr>
          <w:b/>
          <w:i/>
          <w:szCs w:val="24"/>
          <w:lang w:val="es-ES"/>
        </w:rPr>
        <w:t xml:space="preserve">19. Amendamente </w:t>
      </w:r>
    </w:p>
    <w:p w14:paraId="6E6836B9" w14:textId="77777777" w:rsidR="00F25CD8" w:rsidRPr="00320F15" w:rsidRDefault="00F25CD8" w:rsidP="00320F15">
      <w:pPr>
        <w:pStyle w:val="DefaultText"/>
        <w:spacing w:line="276" w:lineRule="auto"/>
        <w:jc w:val="both"/>
        <w:rPr>
          <w:b/>
          <w:i/>
          <w:szCs w:val="24"/>
          <w:lang w:val="it-IT"/>
        </w:rPr>
      </w:pPr>
      <w:r w:rsidRPr="00320F15">
        <w:rPr>
          <w:szCs w:val="24"/>
          <w:lang w:val="es-ES"/>
        </w:rPr>
        <w:t>19.1 -</w:t>
      </w:r>
      <w:r w:rsidRPr="00320F15">
        <w:rPr>
          <w:b/>
          <w:szCs w:val="24"/>
          <w:lang w:val="es-ES"/>
        </w:rPr>
        <w:t xml:space="preserve"> </w:t>
      </w:r>
      <w:r w:rsidRPr="00320F15">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F083FA9" w14:textId="77777777" w:rsidR="00F25CD8" w:rsidRPr="00320F15" w:rsidRDefault="00F25CD8" w:rsidP="00320F15">
      <w:pPr>
        <w:pStyle w:val="DefaultText"/>
        <w:spacing w:line="276" w:lineRule="auto"/>
        <w:jc w:val="both"/>
        <w:rPr>
          <w:b/>
          <w:i/>
          <w:szCs w:val="24"/>
          <w:lang w:val="it-IT"/>
        </w:rPr>
      </w:pPr>
      <w:r w:rsidRPr="00320F15">
        <w:rPr>
          <w:b/>
          <w:i/>
          <w:szCs w:val="24"/>
          <w:lang w:val="it-IT"/>
        </w:rPr>
        <w:t>20. Întarzieri în îndeplinirea contractului</w:t>
      </w:r>
    </w:p>
    <w:p w14:paraId="6A7EF1CF" w14:textId="77777777" w:rsidR="00F25CD8" w:rsidRPr="00320F15" w:rsidRDefault="00F25CD8" w:rsidP="00320F15">
      <w:pPr>
        <w:pStyle w:val="DefaultText"/>
        <w:spacing w:line="276" w:lineRule="auto"/>
        <w:jc w:val="both"/>
        <w:rPr>
          <w:szCs w:val="24"/>
          <w:lang w:val="it-IT"/>
        </w:rPr>
      </w:pPr>
      <w:r w:rsidRPr="00320F15">
        <w:rPr>
          <w:szCs w:val="24"/>
          <w:lang w:val="it-IT"/>
        </w:rPr>
        <w:t>20.1 -</w:t>
      </w:r>
      <w:r w:rsidRPr="00320F15">
        <w:rPr>
          <w:b/>
          <w:szCs w:val="24"/>
          <w:lang w:val="it-IT"/>
        </w:rPr>
        <w:t xml:space="preserve"> </w:t>
      </w:r>
      <w:r w:rsidRPr="00320F15">
        <w:rPr>
          <w:szCs w:val="24"/>
          <w:lang w:val="it-IT"/>
        </w:rPr>
        <w:t>Furnizorul are obligaţia de a îndeplini</w:t>
      </w:r>
      <w:r w:rsidRPr="00320F15">
        <w:rPr>
          <w:b/>
          <w:szCs w:val="24"/>
          <w:lang w:val="it-IT"/>
        </w:rPr>
        <w:t xml:space="preserve"> </w:t>
      </w:r>
      <w:r w:rsidRPr="00320F15">
        <w:rPr>
          <w:szCs w:val="24"/>
          <w:lang w:val="it-IT"/>
        </w:rPr>
        <w:t>contractul de furnizare conform graficului de livrare.</w:t>
      </w:r>
    </w:p>
    <w:p w14:paraId="230F93FA" w14:textId="77777777" w:rsidR="00F25CD8" w:rsidRPr="00320F15" w:rsidRDefault="00F25CD8" w:rsidP="00320F15">
      <w:pPr>
        <w:pStyle w:val="DefaultText"/>
        <w:spacing w:line="276" w:lineRule="auto"/>
        <w:jc w:val="both"/>
        <w:rPr>
          <w:szCs w:val="24"/>
          <w:lang w:val="it-IT"/>
        </w:rPr>
      </w:pPr>
      <w:r w:rsidRPr="00320F15">
        <w:rPr>
          <w:szCs w:val="24"/>
          <w:lang w:val="it-IT"/>
        </w:rPr>
        <w:t>20.2 – (1) Dacă pe parcursul îndeplinirii contractului, furnizorul nu respectă data limită de furnizare a produselor, acesta are obligaţia de a notifica, în timp util, achizitorului.</w:t>
      </w:r>
    </w:p>
    <w:p w14:paraId="27ACA860" w14:textId="77777777" w:rsidR="00F25CD8" w:rsidRPr="00320F15" w:rsidRDefault="00F25CD8" w:rsidP="00320F15">
      <w:pPr>
        <w:pStyle w:val="DefaultText"/>
        <w:spacing w:line="276" w:lineRule="auto"/>
        <w:jc w:val="both"/>
        <w:rPr>
          <w:szCs w:val="24"/>
          <w:lang w:val="it-IT"/>
        </w:rPr>
      </w:pPr>
      <w:r w:rsidRPr="00320F15">
        <w:rPr>
          <w:szCs w:val="24"/>
          <w:lang w:val="it-IT"/>
        </w:rPr>
        <w:t>(2) Modificarea datei de furnizare asumate prin prezentul contract se face cu acordul parţilor, prin act adiţional.</w:t>
      </w:r>
    </w:p>
    <w:p w14:paraId="25C43A73" w14:textId="77777777" w:rsidR="00F25CD8" w:rsidRPr="00320F15" w:rsidRDefault="00F25CD8" w:rsidP="00320F15">
      <w:pPr>
        <w:pStyle w:val="DefaultText"/>
        <w:spacing w:line="276" w:lineRule="auto"/>
        <w:jc w:val="both"/>
        <w:rPr>
          <w:b/>
          <w:i/>
          <w:szCs w:val="24"/>
          <w:lang w:val="es-ES"/>
        </w:rPr>
      </w:pPr>
      <w:r w:rsidRPr="00320F15">
        <w:rPr>
          <w:szCs w:val="24"/>
          <w:lang w:val="it-IT"/>
        </w:rPr>
        <w:t>20.3 - În afara cazului în care achizitorul este de acord cu o prelungire a termenului de livrare, orice întârziere în îndeplinirea contractului dă dreptul achizitorului de a solicita penalităţi furnizorului.</w:t>
      </w:r>
    </w:p>
    <w:p w14:paraId="740323DE" w14:textId="77777777" w:rsidR="00F25CD8" w:rsidRPr="00320F15" w:rsidRDefault="00F25CD8" w:rsidP="00320F15">
      <w:pPr>
        <w:pStyle w:val="DefaultText"/>
        <w:spacing w:line="276" w:lineRule="auto"/>
        <w:jc w:val="both"/>
        <w:rPr>
          <w:b/>
          <w:i/>
          <w:szCs w:val="24"/>
          <w:lang w:val="es-ES"/>
        </w:rPr>
      </w:pPr>
      <w:r w:rsidRPr="00320F15">
        <w:rPr>
          <w:b/>
          <w:i/>
          <w:szCs w:val="24"/>
          <w:lang w:val="es-ES"/>
        </w:rPr>
        <w:t xml:space="preserve">21. Cesiunea </w:t>
      </w:r>
    </w:p>
    <w:p w14:paraId="3783F08A" w14:textId="77777777" w:rsidR="00F25CD8" w:rsidRPr="00320F15" w:rsidRDefault="00F25CD8" w:rsidP="00320F15">
      <w:pPr>
        <w:pStyle w:val="DefaultText"/>
        <w:spacing w:line="276" w:lineRule="auto"/>
        <w:jc w:val="both"/>
        <w:rPr>
          <w:szCs w:val="24"/>
          <w:lang w:val="it-IT"/>
        </w:rPr>
      </w:pPr>
      <w:r w:rsidRPr="00320F15">
        <w:rPr>
          <w:szCs w:val="24"/>
        </w:rPr>
        <w:t xml:space="preserve">21.1 – (1) Furnizorul are obligatia de a nu transfera total sau partial obligatiile sale asumate prin prezentul contract. </w:t>
      </w:r>
    </w:p>
    <w:p w14:paraId="5BAF9F65" w14:textId="77777777" w:rsidR="00F25CD8" w:rsidRPr="00320F15" w:rsidRDefault="00F25CD8" w:rsidP="00320F15">
      <w:pPr>
        <w:pStyle w:val="DefaultText"/>
        <w:spacing w:line="276" w:lineRule="auto"/>
        <w:jc w:val="both"/>
        <w:rPr>
          <w:i/>
          <w:szCs w:val="24"/>
        </w:rPr>
      </w:pPr>
      <w:r w:rsidRPr="00320F15">
        <w:rPr>
          <w:b/>
          <w:bCs/>
          <w:i/>
          <w:szCs w:val="24"/>
          <w:lang w:val="en-AU"/>
        </w:rPr>
        <w:t>22. Subcontractanti</w:t>
      </w:r>
    </w:p>
    <w:p w14:paraId="7B82C78B" w14:textId="77777777" w:rsidR="00F25CD8" w:rsidRPr="00320F15" w:rsidRDefault="00F25CD8" w:rsidP="00320F15">
      <w:pPr>
        <w:pStyle w:val="DefaultText"/>
        <w:spacing w:line="276" w:lineRule="auto"/>
        <w:jc w:val="both"/>
        <w:rPr>
          <w:szCs w:val="24"/>
          <w:lang w:val="ro-RO"/>
        </w:rPr>
      </w:pPr>
      <w:r w:rsidRPr="00320F15">
        <w:rPr>
          <w:szCs w:val="24"/>
        </w:rPr>
        <w:t>2</w:t>
      </w:r>
      <w:r w:rsidRPr="00320F15">
        <w:rPr>
          <w:szCs w:val="24"/>
          <w:lang w:val="ro-RO"/>
        </w:rPr>
        <w:t>2</w:t>
      </w:r>
      <w:r w:rsidRPr="00320F15">
        <w:rPr>
          <w:b/>
          <w:szCs w:val="24"/>
          <w:lang w:val="ro-RO"/>
        </w:rPr>
        <w:t>.</w:t>
      </w:r>
      <w:r w:rsidRPr="00320F15">
        <w:rPr>
          <w:szCs w:val="24"/>
          <w:lang w:val="ro-RO"/>
        </w:rPr>
        <w:t>1 - (1) Furnizorul are obligaţia de a încheia contracte cu subcontractanţii desemnaţi, în aceleaşi condiţii în care el a semnat contractul cu achizitorul.</w:t>
      </w:r>
      <w:r w:rsidRPr="00320F15">
        <w:rPr>
          <w:b/>
          <w:szCs w:val="24"/>
          <w:lang w:val="ro-RO"/>
        </w:rPr>
        <w:t xml:space="preserve"> </w:t>
      </w:r>
      <w:r w:rsidRPr="00320F15">
        <w:rPr>
          <w:szCs w:val="24"/>
          <w:lang w:val="ro-RO"/>
        </w:rPr>
        <w:t>Activităţile ce revin acestora, precum şi sumele aferente livrarilor, sunt cuprinse în contractul de achiziţie publică.</w:t>
      </w:r>
    </w:p>
    <w:p w14:paraId="632E283D" w14:textId="77777777" w:rsidR="00F25CD8" w:rsidRPr="00320F15" w:rsidRDefault="00F25CD8" w:rsidP="00320F15">
      <w:pPr>
        <w:pStyle w:val="DefaultText"/>
        <w:spacing w:line="276" w:lineRule="auto"/>
        <w:jc w:val="both"/>
        <w:rPr>
          <w:szCs w:val="24"/>
          <w:lang w:val="ro-RO"/>
        </w:rPr>
      </w:pPr>
      <w:r w:rsidRPr="00320F15">
        <w:rPr>
          <w:szCs w:val="24"/>
          <w:lang w:val="ro-RO"/>
        </w:rPr>
        <w:t xml:space="preserve"> (2) Achizitorul poate efectua plăţi corespunzătoare părţii/părţilor din contract îndeplinite de către subcontractanţii propuşi în ofertă, dacă aceştia solicită la momentul incheierii contractului de achizitie publica sau la momentul introducerii lor in contract, produselor livrate contractantului potrivit contractului dintre contractant şi subcontractant.</w:t>
      </w:r>
    </w:p>
    <w:p w14:paraId="7CCA9907" w14:textId="77777777" w:rsidR="00F25CD8" w:rsidRPr="00320F15" w:rsidRDefault="00F25CD8" w:rsidP="00320F15">
      <w:pPr>
        <w:pStyle w:val="DefaultText"/>
        <w:spacing w:line="276" w:lineRule="auto"/>
        <w:jc w:val="both"/>
        <w:rPr>
          <w:szCs w:val="24"/>
          <w:lang w:val="ro-RO"/>
        </w:rPr>
      </w:pPr>
      <w:r w:rsidRPr="00320F15">
        <w:rPr>
          <w:szCs w:val="24"/>
          <w:lang w:val="ro-RO"/>
        </w:rPr>
        <w:t xml:space="preserve">(3) Achizitorul efectuează plăţile directe către subcontractanţii agreaţi doar atunci când prestaţia acestora este confirmată prin documente agreate de toate cele 3 părţi, respectiv achizitor, furnizor </w:t>
      </w:r>
      <w:r w:rsidRPr="00320F15">
        <w:rPr>
          <w:szCs w:val="24"/>
          <w:lang w:val="ro-RO"/>
        </w:rPr>
        <w:lastRenderedPageBreak/>
        <w:t>şi subcontractant sau de achizitor şi subcontractant atunci când, în mod nejustificat, furnizorul blochează confirmarea prestarii obligaţiilor asumate de subcontractant.</w:t>
      </w:r>
    </w:p>
    <w:p w14:paraId="035D9ED4" w14:textId="77777777" w:rsidR="00F25CD8" w:rsidRPr="00320F15" w:rsidRDefault="00F25CD8" w:rsidP="00320F15">
      <w:pPr>
        <w:pStyle w:val="DefaultText"/>
        <w:spacing w:line="276" w:lineRule="auto"/>
        <w:jc w:val="both"/>
        <w:rPr>
          <w:b/>
          <w:szCs w:val="24"/>
          <w:lang w:val="ro-RO"/>
        </w:rPr>
      </w:pPr>
      <w:r w:rsidRPr="00320F15">
        <w:rPr>
          <w:szCs w:val="24"/>
          <w:lang w:val="ro-RO"/>
        </w:rPr>
        <w:t>(4) Dispoziţiile prevăzute la alin. (1)-(3) nu diminuează răspunderea furnizorului în ceea ce priveşte modul de îndeplinire a contractului de achiziţie publică</w:t>
      </w:r>
    </w:p>
    <w:p w14:paraId="39A2D31A" w14:textId="77777777" w:rsidR="00F25CD8" w:rsidRPr="00320F15" w:rsidRDefault="00F25CD8" w:rsidP="00320F15">
      <w:pPr>
        <w:pStyle w:val="DefaultText"/>
        <w:spacing w:line="276" w:lineRule="auto"/>
        <w:jc w:val="both"/>
        <w:rPr>
          <w:szCs w:val="24"/>
          <w:lang w:val="ro-RO"/>
        </w:rPr>
      </w:pPr>
      <w:r w:rsidRPr="00320F15">
        <w:rPr>
          <w:szCs w:val="24"/>
          <w:lang w:val="ro-RO"/>
        </w:rPr>
        <w:t>22.2</w:t>
      </w:r>
      <w:r w:rsidRPr="00320F15">
        <w:rPr>
          <w:b/>
          <w:szCs w:val="24"/>
          <w:lang w:val="ro-RO"/>
        </w:rPr>
        <w:t xml:space="preserve"> </w:t>
      </w:r>
      <w:r w:rsidRPr="00320F15">
        <w:rPr>
          <w:szCs w:val="24"/>
          <w:lang w:val="ro-RO"/>
        </w:rPr>
        <w:t>- (1) Funizorul are obligaţia de a prezenta la încheierea contractului toate contractele încheiate cu subcontractanţii desemnaţi.</w:t>
      </w:r>
    </w:p>
    <w:p w14:paraId="36896D1B" w14:textId="77777777" w:rsidR="00F25CD8" w:rsidRPr="00320F15" w:rsidRDefault="00F25CD8" w:rsidP="00320F15">
      <w:pPr>
        <w:pStyle w:val="DefaultText"/>
        <w:spacing w:line="276" w:lineRule="auto"/>
        <w:jc w:val="both"/>
        <w:rPr>
          <w:b/>
          <w:szCs w:val="24"/>
          <w:lang w:val="ro-RO"/>
        </w:rPr>
      </w:pPr>
      <w:r w:rsidRPr="00320F15">
        <w:rPr>
          <w:szCs w:val="24"/>
          <w:lang w:val="ro-RO"/>
        </w:rPr>
        <w:t>(2) Lista subcontractanţilor cuprinzând datele de recunoaştere a acestora, precum şi contractele încheiate cu aceştia se constituie în anexe la contract.</w:t>
      </w:r>
    </w:p>
    <w:p w14:paraId="512B646C" w14:textId="77777777" w:rsidR="00F25CD8" w:rsidRPr="00320F15" w:rsidRDefault="00F25CD8" w:rsidP="00320F15">
      <w:pPr>
        <w:pStyle w:val="DefaultText"/>
        <w:spacing w:line="276" w:lineRule="auto"/>
        <w:jc w:val="both"/>
        <w:rPr>
          <w:szCs w:val="24"/>
          <w:lang w:val="ro-RO"/>
        </w:rPr>
      </w:pPr>
      <w:r w:rsidRPr="00320F15">
        <w:rPr>
          <w:szCs w:val="24"/>
          <w:lang w:val="ro-RO"/>
        </w:rPr>
        <w:t>22.3. - (1) Furnizorul este pe deplin răspunzător fata de achizitor de modul în care îndeplineşte contractul.</w:t>
      </w:r>
    </w:p>
    <w:p w14:paraId="08B8653F" w14:textId="77777777" w:rsidR="00F25CD8" w:rsidRPr="00320F15" w:rsidRDefault="00F25CD8" w:rsidP="00320F15">
      <w:pPr>
        <w:pStyle w:val="DefaultText"/>
        <w:spacing w:line="276" w:lineRule="auto"/>
        <w:jc w:val="both"/>
        <w:rPr>
          <w:szCs w:val="24"/>
          <w:lang w:val="ro-RO"/>
        </w:rPr>
      </w:pPr>
      <w:r w:rsidRPr="00320F15">
        <w:rPr>
          <w:szCs w:val="24"/>
          <w:lang w:val="ro-RO"/>
        </w:rPr>
        <w:t>(2) Subcontractantul este pe deplin răspunzător fata de executant de modul în care îndeplineşte partea sa din contract.</w:t>
      </w:r>
    </w:p>
    <w:p w14:paraId="2510C57B" w14:textId="77777777" w:rsidR="00F25CD8" w:rsidRPr="00320F15" w:rsidRDefault="00F25CD8" w:rsidP="00320F15">
      <w:pPr>
        <w:pStyle w:val="DefaultText"/>
        <w:spacing w:line="276" w:lineRule="auto"/>
        <w:jc w:val="both"/>
        <w:rPr>
          <w:b/>
          <w:szCs w:val="24"/>
          <w:lang w:val="ro-RO"/>
        </w:rPr>
      </w:pPr>
      <w:r w:rsidRPr="00320F15">
        <w:rPr>
          <w:szCs w:val="24"/>
          <w:lang w:val="ro-RO"/>
        </w:rPr>
        <w:t>(3) Furnizorul are dreptul de a pretinde daune-interese subcontractantilor, daca aceştia nu îndeplinesc partea lor din contract.</w:t>
      </w:r>
    </w:p>
    <w:p w14:paraId="0F74BDE1" w14:textId="77777777" w:rsidR="00F25CD8" w:rsidRPr="00320F15" w:rsidRDefault="00F25CD8" w:rsidP="00320F15">
      <w:pPr>
        <w:pStyle w:val="DefaultText"/>
        <w:spacing w:line="276" w:lineRule="auto"/>
        <w:jc w:val="both"/>
        <w:rPr>
          <w:b/>
          <w:szCs w:val="24"/>
          <w:lang w:val="ro-RO"/>
        </w:rPr>
      </w:pPr>
      <w:r w:rsidRPr="00320F15">
        <w:rPr>
          <w:szCs w:val="24"/>
          <w:lang w:val="ro-RO"/>
        </w:rPr>
        <w:t xml:space="preserve">22.4. - (1) Furnizorul poate schimba oricare subcontractant numai daca acesta nu a îndeplinit partea sa din contract. Schimbarea subcontractantului nu modifica </w:t>
      </w:r>
      <w:r w:rsidRPr="00320F15">
        <w:rPr>
          <w:szCs w:val="24"/>
        </w:rPr>
        <w:t>valoarea aferentă activităţilor subcontractate, care va fi cel mult egală cu valoarea declarată în cadrul ofertei ca fiind subcontractată</w:t>
      </w:r>
      <w:r w:rsidRPr="00320F15">
        <w:rPr>
          <w:szCs w:val="24"/>
          <w:lang w:val="ro-RO"/>
        </w:rPr>
        <w:t xml:space="preserve"> si se va face doar cu acordul prealabil al achizitorului.</w:t>
      </w:r>
    </w:p>
    <w:p w14:paraId="0CA50B14" w14:textId="77777777" w:rsidR="00F25CD8" w:rsidRPr="00320F15" w:rsidRDefault="00F25CD8" w:rsidP="00320F15">
      <w:pPr>
        <w:pStyle w:val="DefaultText"/>
        <w:spacing w:line="276" w:lineRule="auto"/>
        <w:jc w:val="both"/>
        <w:rPr>
          <w:szCs w:val="24"/>
          <w:lang w:val="ro-RO"/>
        </w:rPr>
      </w:pPr>
      <w:r w:rsidRPr="00320F15">
        <w:rPr>
          <w:szCs w:val="24"/>
          <w:lang w:val="ro-RO"/>
        </w:rPr>
        <w:t>(2) – S</w:t>
      </w:r>
      <w:r w:rsidRPr="00320F15">
        <w:rPr>
          <w:szCs w:val="24"/>
          <w:lang w:val="en-AU"/>
        </w:rPr>
        <w:t>ubcontractanţii  schimbati au obligaţia de a prezenta o declaraţie pe propria răspundere prin care îşi asumă</w:t>
      </w:r>
    </w:p>
    <w:p w14:paraId="32A6A36E" w14:textId="77777777" w:rsidR="00F25CD8" w:rsidRPr="00320F15" w:rsidRDefault="00F25CD8" w:rsidP="00320F15">
      <w:pPr>
        <w:pStyle w:val="DefaultText"/>
        <w:spacing w:line="276" w:lineRule="auto"/>
        <w:jc w:val="both"/>
        <w:rPr>
          <w:szCs w:val="24"/>
          <w:lang w:val="en-AU"/>
        </w:rPr>
      </w:pPr>
      <w:r w:rsidRPr="00320F15">
        <w:rPr>
          <w:szCs w:val="24"/>
          <w:lang w:val="en-AU"/>
        </w:rPr>
        <w:t>respectarea prevederilor caietului de sarcini şi a propunerii tehnice depuse de către contractant la ofertă, aferentă activităţii supuse subcontractării.</w:t>
      </w:r>
    </w:p>
    <w:p w14:paraId="3DD89066" w14:textId="77777777" w:rsidR="00F25CD8" w:rsidRPr="00320F15" w:rsidRDefault="00F25CD8" w:rsidP="00320F15">
      <w:pPr>
        <w:pStyle w:val="DefaultText"/>
        <w:spacing w:line="276" w:lineRule="auto"/>
        <w:jc w:val="both"/>
        <w:rPr>
          <w:szCs w:val="24"/>
          <w:lang w:val="en-AU"/>
        </w:rPr>
      </w:pPr>
      <w:r w:rsidRPr="00320F15">
        <w:rPr>
          <w:szCs w:val="24"/>
          <w:lang w:val="en-AU"/>
        </w:rPr>
        <w:t>(3) Contractele de subcontractare şi declaraţiile vor fi prezentate cu cel puţin 15 zile înainte de momentul începerii prestării serviciilor de către noii subcontractanţi.</w:t>
      </w:r>
    </w:p>
    <w:p w14:paraId="38285FF0" w14:textId="77777777" w:rsidR="00F25CD8" w:rsidRPr="00320F15" w:rsidRDefault="00F25CD8" w:rsidP="00320F15">
      <w:pPr>
        <w:pStyle w:val="DefaultText"/>
        <w:spacing w:line="276" w:lineRule="auto"/>
        <w:jc w:val="both"/>
        <w:rPr>
          <w:b/>
          <w:i/>
          <w:szCs w:val="24"/>
          <w:lang w:val="it-IT"/>
        </w:rPr>
      </w:pPr>
      <w:r w:rsidRPr="00320F15">
        <w:rPr>
          <w:szCs w:val="24"/>
          <w:lang w:val="en-AU"/>
        </w:rPr>
        <w:t xml:space="preserve">(4) Noii subcontractanţi au obligaţia de a transmite certificatele şi alte documente necesare pentru verificarea inexistenţei unor situaţii de excludere şi a resurselor/capabilităţilor corespunzătoare părţilor de implicare în contractul de achiziţie publică. </w:t>
      </w:r>
    </w:p>
    <w:p w14:paraId="7FF54D94" w14:textId="77777777" w:rsidR="00F25CD8" w:rsidRPr="00320F15" w:rsidRDefault="00F25CD8" w:rsidP="00320F15">
      <w:pPr>
        <w:pStyle w:val="DefaultText"/>
        <w:spacing w:line="276" w:lineRule="auto"/>
        <w:jc w:val="both"/>
        <w:rPr>
          <w:b/>
          <w:i/>
          <w:szCs w:val="24"/>
          <w:lang w:val="it-IT"/>
        </w:rPr>
      </w:pPr>
      <w:r w:rsidRPr="00320F15">
        <w:rPr>
          <w:b/>
          <w:i/>
          <w:szCs w:val="24"/>
          <w:lang w:val="it-IT"/>
        </w:rPr>
        <w:t>23. Forţa majoră</w:t>
      </w:r>
    </w:p>
    <w:p w14:paraId="00AE2D57" w14:textId="77777777" w:rsidR="00F25CD8" w:rsidRPr="00320F15" w:rsidRDefault="00F25CD8" w:rsidP="00320F15">
      <w:pPr>
        <w:pStyle w:val="DefaultText"/>
        <w:spacing w:line="276" w:lineRule="auto"/>
        <w:jc w:val="both"/>
        <w:rPr>
          <w:szCs w:val="24"/>
          <w:lang w:val="it-IT"/>
        </w:rPr>
      </w:pPr>
      <w:r w:rsidRPr="00320F15">
        <w:rPr>
          <w:szCs w:val="24"/>
          <w:lang w:val="it-IT"/>
        </w:rPr>
        <w:t>23.1 - Forţa majoră este constatată de o autoritate competentă.</w:t>
      </w:r>
    </w:p>
    <w:p w14:paraId="350E1EC6" w14:textId="77777777" w:rsidR="00F25CD8" w:rsidRPr="00320F15" w:rsidRDefault="00F25CD8" w:rsidP="00320F15">
      <w:pPr>
        <w:pStyle w:val="DefaultText"/>
        <w:spacing w:line="276" w:lineRule="auto"/>
        <w:jc w:val="both"/>
        <w:rPr>
          <w:szCs w:val="24"/>
          <w:lang w:val="it-IT"/>
        </w:rPr>
      </w:pPr>
      <w:r w:rsidRPr="00320F15">
        <w:rPr>
          <w:szCs w:val="24"/>
          <w:lang w:val="it-IT"/>
        </w:rPr>
        <w:t>23.2 - Forţa majoră exonerează parţile contractante de îndeplinirea obligaţiilor asumate prin prezentul contract, pe toată perioada în care aceasta acţionează.</w:t>
      </w:r>
    </w:p>
    <w:p w14:paraId="79BF664C" w14:textId="77777777" w:rsidR="00F25CD8" w:rsidRPr="00320F15" w:rsidRDefault="00F25CD8" w:rsidP="00320F15">
      <w:pPr>
        <w:pStyle w:val="DefaultText"/>
        <w:spacing w:line="276" w:lineRule="auto"/>
        <w:jc w:val="both"/>
        <w:rPr>
          <w:b/>
          <w:szCs w:val="24"/>
          <w:lang w:val="it-IT"/>
        </w:rPr>
      </w:pPr>
      <w:r w:rsidRPr="00320F15">
        <w:rPr>
          <w:szCs w:val="24"/>
          <w:lang w:val="it-IT"/>
        </w:rPr>
        <w:t>23.3 - Îndeplinirea contractului va fi suspendată în perioada de acţiune a forţei majore, dar fără a prejudicia drepturile ce li se cuveneau parţilor până la apariţia acesteia.</w:t>
      </w:r>
    </w:p>
    <w:p w14:paraId="3EC46B2E" w14:textId="77777777" w:rsidR="00F25CD8" w:rsidRPr="00320F15" w:rsidRDefault="00F25CD8" w:rsidP="00320F15">
      <w:pPr>
        <w:pStyle w:val="DefaultText"/>
        <w:spacing w:line="276" w:lineRule="auto"/>
        <w:jc w:val="both"/>
        <w:rPr>
          <w:szCs w:val="24"/>
          <w:lang w:val="it-IT"/>
        </w:rPr>
      </w:pPr>
      <w:r w:rsidRPr="00320F15">
        <w:rPr>
          <w:szCs w:val="24"/>
          <w:lang w:val="it-IT"/>
        </w:rPr>
        <w:t>23.4 - Partea contractantă care invocă forţa majoră are obligaţia de a notifica celeilalte părţi, imediat şi în mod complet, producerea acesteia şi să ia orice măsuri care îi stau la dispoziţie în vederea limitării consecinţelor.</w:t>
      </w:r>
    </w:p>
    <w:p w14:paraId="1050A5A5" w14:textId="77777777" w:rsidR="00F25CD8" w:rsidRPr="00320F15" w:rsidRDefault="00F25CD8" w:rsidP="00320F15">
      <w:pPr>
        <w:pStyle w:val="DefaultText"/>
        <w:spacing w:line="276" w:lineRule="auto"/>
        <w:jc w:val="both"/>
        <w:rPr>
          <w:szCs w:val="24"/>
          <w:lang w:val="it-IT"/>
        </w:rPr>
      </w:pPr>
      <w:r w:rsidRPr="00320F15">
        <w:rPr>
          <w:szCs w:val="24"/>
          <w:lang w:val="it-IT"/>
        </w:rPr>
        <w:t>23.5</w:t>
      </w:r>
      <w:r w:rsidRPr="00320F15">
        <w:rPr>
          <w:b/>
          <w:szCs w:val="24"/>
          <w:lang w:val="it-IT"/>
        </w:rPr>
        <w:t xml:space="preserve"> </w:t>
      </w:r>
      <w:r w:rsidRPr="00320F15">
        <w:rPr>
          <w:szCs w:val="24"/>
          <w:lang w:val="it-IT"/>
        </w:rPr>
        <w:t>- Dacă forţa majoră acţionează sau se estimează că va acţiona o perioadă mai mare de 6 luni, fiecare parte va avea dreptul să notifice celeilalt</w:t>
      </w:r>
      <w:r w:rsidRPr="00320F15">
        <w:rPr>
          <w:b/>
          <w:szCs w:val="24"/>
          <w:lang w:val="it-IT"/>
        </w:rPr>
        <w:t xml:space="preserve">e </w:t>
      </w:r>
      <w:r w:rsidRPr="00320F15">
        <w:rPr>
          <w:szCs w:val="24"/>
          <w:lang w:val="it-IT"/>
        </w:rPr>
        <w:t>părţi încetarea de plin drept a prezentului contract, fără ca vreuna din părţi să poată pretinde celeilalte daune-interese.</w:t>
      </w:r>
    </w:p>
    <w:p w14:paraId="00EF6DEE" w14:textId="77777777" w:rsidR="00F25CD8" w:rsidRPr="00320F15" w:rsidRDefault="00F25CD8" w:rsidP="00320F15">
      <w:pPr>
        <w:pStyle w:val="DefaultText"/>
        <w:spacing w:line="276" w:lineRule="auto"/>
        <w:jc w:val="both"/>
        <w:rPr>
          <w:b/>
          <w:i/>
          <w:szCs w:val="24"/>
          <w:lang w:val="it-IT"/>
        </w:rPr>
      </w:pPr>
      <w:r w:rsidRPr="00320F15">
        <w:rPr>
          <w:b/>
          <w:i/>
          <w:szCs w:val="24"/>
          <w:lang w:val="it-IT"/>
        </w:rPr>
        <w:t>24. Soluţionarea litigiilor</w:t>
      </w:r>
    </w:p>
    <w:p w14:paraId="7C5905C5" w14:textId="77777777" w:rsidR="00F25CD8" w:rsidRPr="00320F15" w:rsidRDefault="00F25CD8" w:rsidP="00320F15">
      <w:pPr>
        <w:pStyle w:val="DefaultText"/>
        <w:spacing w:line="276" w:lineRule="auto"/>
        <w:jc w:val="both"/>
        <w:rPr>
          <w:szCs w:val="24"/>
          <w:lang w:val="it-IT"/>
        </w:rPr>
      </w:pPr>
      <w:r w:rsidRPr="00320F15">
        <w:rPr>
          <w:szCs w:val="24"/>
          <w:lang w:val="it-IT"/>
        </w:rPr>
        <w:t>24.1 - Achizitorul şi furnizorul vor face toate eforturile pentru a rezolva pe cale amiabilă, prin tratative directe, orice neîntelegere sau dispută care se poate ivi între ei în cadrul sau în legatură cu îndeplinirea contractului.</w:t>
      </w:r>
    </w:p>
    <w:p w14:paraId="7E3F4D40" w14:textId="77777777" w:rsidR="00F25CD8" w:rsidRPr="00320F15" w:rsidRDefault="00F25CD8" w:rsidP="00320F15">
      <w:pPr>
        <w:pStyle w:val="DefaultText"/>
        <w:spacing w:line="276" w:lineRule="auto"/>
        <w:jc w:val="both"/>
        <w:rPr>
          <w:szCs w:val="24"/>
          <w:lang w:val="it-IT"/>
        </w:rPr>
      </w:pPr>
      <w:r w:rsidRPr="00320F15">
        <w:rPr>
          <w:szCs w:val="24"/>
          <w:lang w:val="it-IT"/>
        </w:rPr>
        <w:t xml:space="preserve">24.2 - </w:t>
      </w:r>
      <w:r w:rsidRPr="00320F15">
        <w:rPr>
          <w:szCs w:val="24"/>
        </w:rPr>
        <w:t xml:space="preserve">Dacă, după 10 zile de la începerea acestor tratative, achizitorul şi prestatorul nu reuşesc să rezolve în mod amiabil o divergenţă contractuală, fiecare poate solicita ca disputa să se </w:t>
      </w:r>
      <w:r w:rsidRPr="00320F15">
        <w:rPr>
          <w:szCs w:val="24"/>
        </w:rPr>
        <w:lastRenderedPageBreak/>
        <w:t>soluţioneze de către instanţele judecătoreşti competente de la sediul achizitorului, potrivit dreptului comun.</w:t>
      </w:r>
      <w:r w:rsidRPr="00320F15">
        <w:rPr>
          <w:szCs w:val="24"/>
          <w:lang w:val="it-IT"/>
        </w:rPr>
        <w:t xml:space="preserve"> </w:t>
      </w:r>
    </w:p>
    <w:p w14:paraId="5D839133" w14:textId="77777777" w:rsidR="00F25CD8" w:rsidRPr="00320F15" w:rsidRDefault="00F25CD8" w:rsidP="00320F15">
      <w:pPr>
        <w:pStyle w:val="DefaultText"/>
        <w:spacing w:line="276" w:lineRule="auto"/>
        <w:jc w:val="both"/>
        <w:rPr>
          <w:b/>
          <w:i/>
          <w:szCs w:val="24"/>
          <w:lang w:val="it-IT"/>
        </w:rPr>
      </w:pPr>
      <w:r w:rsidRPr="00320F15">
        <w:rPr>
          <w:b/>
          <w:i/>
          <w:szCs w:val="24"/>
          <w:lang w:val="it-IT"/>
        </w:rPr>
        <w:t>25 Limba care guvernează contractul</w:t>
      </w:r>
    </w:p>
    <w:p w14:paraId="1B664299" w14:textId="77777777" w:rsidR="00F25CD8" w:rsidRPr="00320F15" w:rsidRDefault="00F25CD8" w:rsidP="00320F15">
      <w:pPr>
        <w:pStyle w:val="DefaultText"/>
        <w:spacing w:line="276" w:lineRule="auto"/>
        <w:jc w:val="both"/>
        <w:rPr>
          <w:szCs w:val="24"/>
          <w:lang w:val="it-IT"/>
        </w:rPr>
      </w:pPr>
      <w:r w:rsidRPr="00320F15">
        <w:rPr>
          <w:szCs w:val="24"/>
          <w:lang w:val="it-IT"/>
        </w:rPr>
        <w:t>25.1 - Limba care guvernează contractul este limba română.</w:t>
      </w:r>
    </w:p>
    <w:p w14:paraId="3D159EBB" w14:textId="77777777" w:rsidR="00F25CD8" w:rsidRPr="00320F15" w:rsidRDefault="00F25CD8" w:rsidP="00320F15">
      <w:pPr>
        <w:pStyle w:val="DefaultText"/>
        <w:spacing w:line="276" w:lineRule="auto"/>
        <w:jc w:val="both"/>
        <w:rPr>
          <w:b/>
          <w:i/>
          <w:szCs w:val="24"/>
          <w:lang w:val="it-IT"/>
        </w:rPr>
      </w:pPr>
      <w:r w:rsidRPr="00320F15">
        <w:rPr>
          <w:b/>
          <w:i/>
          <w:szCs w:val="24"/>
          <w:lang w:val="it-IT"/>
        </w:rPr>
        <w:t>26. Comunicări</w:t>
      </w:r>
    </w:p>
    <w:p w14:paraId="017739CA" w14:textId="77777777" w:rsidR="00F25CD8" w:rsidRPr="00320F15" w:rsidRDefault="00F25CD8" w:rsidP="00320F15">
      <w:pPr>
        <w:pStyle w:val="DefaultText"/>
        <w:spacing w:line="276" w:lineRule="auto"/>
        <w:jc w:val="both"/>
        <w:rPr>
          <w:szCs w:val="24"/>
          <w:lang w:val="it-IT"/>
        </w:rPr>
      </w:pPr>
      <w:r w:rsidRPr="00320F15">
        <w:rPr>
          <w:szCs w:val="24"/>
          <w:lang w:val="it-IT"/>
        </w:rPr>
        <w:t>26.1 - (1) Orice comunicare între părţi, referitoare la îndeplinirea prezentului contract, trebuie să fie transmisă în scris.</w:t>
      </w:r>
    </w:p>
    <w:p w14:paraId="55F0A34B" w14:textId="77777777" w:rsidR="00F25CD8" w:rsidRPr="00320F15" w:rsidRDefault="00F25CD8" w:rsidP="00320F15">
      <w:pPr>
        <w:pStyle w:val="DefaultText"/>
        <w:spacing w:line="276" w:lineRule="auto"/>
        <w:jc w:val="both"/>
        <w:rPr>
          <w:szCs w:val="24"/>
          <w:lang w:val="it-IT"/>
        </w:rPr>
      </w:pPr>
      <w:r w:rsidRPr="00320F15">
        <w:rPr>
          <w:szCs w:val="24"/>
          <w:lang w:val="it-IT"/>
        </w:rPr>
        <w:t>(2) Orice document scris trebuie înregistrat atât în momentul transmiterii cât şi în momentul primirii.</w:t>
      </w:r>
    </w:p>
    <w:p w14:paraId="0BB554D5" w14:textId="77777777" w:rsidR="00F25CD8" w:rsidRPr="00320F15" w:rsidRDefault="00F25CD8" w:rsidP="00320F15">
      <w:pPr>
        <w:pStyle w:val="DefaultText"/>
        <w:spacing w:line="276" w:lineRule="auto"/>
        <w:jc w:val="both"/>
        <w:rPr>
          <w:szCs w:val="24"/>
          <w:lang w:val="it-IT"/>
        </w:rPr>
      </w:pPr>
      <w:r w:rsidRPr="00320F15">
        <w:rPr>
          <w:szCs w:val="24"/>
          <w:lang w:val="it-IT"/>
        </w:rPr>
        <w:t>26.2 - Comunicările între părţi se pot face şi prin telefon, telegramă, telex, fax sau e-mail cu condiţia confirmării în scris a primirii comunicării.</w:t>
      </w:r>
    </w:p>
    <w:p w14:paraId="4684337D" w14:textId="77777777" w:rsidR="00F25CD8" w:rsidRPr="00320F15" w:rsidRDefault="00F25CD8" w:rsidP="00320F15">
      <w:pPr>
        <w:pStyle w:val="DefaultText"/>
        <w:spacing w:line="276" w:lineRule="auto"/>
        <w:jc w:val="both"/>
        <w:rPr>
          <w:i/>
          <w:szCs w:val="24"/>
          <w:lang w:val="it-IT"/>
        </w:rPr>
      </w:pPr>
      <w:r w:rsidRPr="00320F15">
        <w:rPr>
          <w:b/>
          <w:i/>
          <w:szCs w:val="24"/>
          <w:lang w:val="it-IT"/>
        </w:rPr>
        <w:t>27. Legea aplicabilă contractului</w:t>
      </w:r>
    </w:p>
    <w:p w14:paraId="58B82085" w14:textId="77777777" w:rsidR="00F25CD8" w:rsidRPr="00320F15" w:rsidRDefault="00F25CD8" w:rsidP="00320F15">
      <w:pPr>
        <w:pStyle w:val="DefaultText"/>
        <w:spacing w:line="276" w:lineRule="auto"/>
        <w:jc w:val="both"/>
        <w:rPr>
          <w:szCs w:val="24"/>
          <w:lang w:val="it-IT"/>
        </w:rPr>
      </w:pPr>
      <w:r w:rsidRPr="00320F15">
        <w:rPr>
          <w:szCs w:val="24"/>
          <w:lang w:val="it-IT"/>
        </w:rPr>
        <w:t>27.1 - Contractul va fi interpretat conform legilor din România.</w:t>
      </w:r>
    </w:p>
    <w:p w14:paraId="2AC46D8D" w14:textId="77777777" w:rsidR="00F25CD8" w:rsidRPr="00320F15" w:rsidRDefault="00F25CD8" w:rsidP="00320F15">
      <w:pPr>
        <w:pStyle w:val="DefaultText"/>
        <w:spacing w:line="276" w:lineRule="auto"/>
        <w:jc w:val="both"/>
        <w:rPr>
          <w:szCs w:val="24"/>
          <w:lang w:val="it-IT"/>
        </w:rPr>
      </w:pPr>
      <w:r w:rsidRPr="00320F15">
        <w:rPr>
          <w:szCs w:val="24"/>
          <w:lang w:val="it-IT"/>
        </w:rPr>
        <w:t xml:space="preserve">Părţile au înţeles să încheie prezentul contract în două exemplare, câte unul pentru fiecare parte.    </w:t>
      </w:r>
    </w:p>
    <w:p w14:paraId="4CAB8EE4" w14:textId="77777777" w:rsidR="00F25CD8" w:rsidRPr="00320F15" w:rsidRDefault="00F25CD8" w:rsidP="00320F15">
      <w:pPr>
        <w:pStyle w:val="DefaultText"/>
        <w:spacing w:line="276" w:lineRule="auto"/>
        <w:jc w:val="both"/>
        <w:rPr>
          <w:b/>
          <w:szCs w:val="24"/>
          <w:lang w:val="es-ES"/>
        </w:rPr>
      </w:pPr>
    </w:p>
    <w:p w14:paraId="6C95A468" w14:textId="77777777" w:rsidR="00F25CD8" w:rsidRPr="00320F15" w:rsidRDefault="00F25CD8" w:rsidP="00320F15">
      <w:pPr>
        <w:pStyle w:val="DefaultText"/>
        <w:spacing w:line="276" w:lineRule="auto"/>
        <w:ind w:firstLine="720"/>
        <w:jc w:val="both"/>
        <w:rPr>
          <w:szCs w:val="24"/>
          <w:lang w:val="pt-BR"/>
        </w:rPr>
      </w:pPr>
      <w:r w:rsidRPr="00320F15">
        <w:rPr>
          <w:szCs w:val="24"/>
          <w:lang w:val="pt-BR"/>
        </w:rPr>
        <w:t xml:space="preserve">Părţile au înţeles să încheie azi _____________ prezentul contract în doua exemplare, câte un exemplar pentru fiecare parte. </w:t>
      </w:r>
    </w:p>
    <w:p w14:paraId="43D112FB" w14:textId="77777777" w:rsidR="00F25CD8" w:rsidRPr="00320F15" w:rsidRDefault="00F25CD8" w:rsidP="00320F15">
      <w:pPr>
        <w:pStyle w:val="DefaultText"/>
        <w:spacing w:line="276" w:lineRule="auto"/>
        <w:jc w:val="both"/>
        <w:rPr>
          <w:szCs w:val="24"/>
          <w:lang w:val="it-IT"/>
        </w:rPr>
      </w:pPr>
    </w:p>
    <w:p w14:paraId="46D201EC" w14:textId="77777777" w:rsidR="00F25CD8" w:rsidRPr="00320F15" w:rsidRDefault="00F25CD8" w:rsidP="00320F15">
      <w:pPr>
        <w:pStyle w:val="DefaultText"/>
        <w:spacing w:line="276" w:lineRule="auto"/>
        <w:ind w:firstLine="708"/>
        <w:rPr>
          <w:b/>
          <w:bCs/>
          <w:szCs w:val="24"/>
          <w:lang w:val="fr-FR"/>
        </w:rPr>
      </w:pPr>
      <w:bookmarkStart w:id="26" w:name="_Hlk82692791"/>
      <w:r w:rsidRPr="00320F15">
        <w:rPr>
          <w:b/>
          <w:bCs/>
          <w:szCs w:val="24"/>
          <w:lang w:val="fr-FR"/>
        </w:rPr>
        <w:t>Achizitor</w:t>
      </w:r>
      <w:r w:rsidRPr="00320F15">
        <w:rPr>
          <w:b/>
          <w:bCs/>
          <w:szCs w:val="24"/>
          <w:lang w:val="fr-FR"/>
        </w:rPr>
        <w:tab/>
        <w:t xml:space="preserve"> </w:t>
      </w:r>
      <w:r w:rsidRPr="00320F15">
        <w:rPr>
          <w:b/>
          <w:bCs/>
          <w:szCs w:val="24"/>
          <w:lang w:val="fr-FR"/>
        </w:rPr>
        <w:tab/>
        <w:t xml:space="preserve">   </w:t>
      </w:r>
      <w:r w:rsidRPr="00320F15">
        <w:rPr>
          <w:b/>
          <w:bCs/>
          <w:szCs w:val="24"/>
          <w:lang w:val="fr-FR"/>
        </w:rPr>
        <w:tab/>
      </w:r>
      <w:r w:rsidRPr="00320F15">
        <w:rPr>
          <w:b/>
          <w:bCs/>
          <w:szCs w:val="24"/>
          <w:lang w:val="fr-FR"/>
        </w:rPr>
        <w:tab/>
        <w:t xml:space="preserve">                                                  Furnizor</w:t>
      </w:r>
    </w:p>
    <w:p w14:paraId="01A0934E" w14:textId="77777777" w:rsidR="00F25CD8" w:rsidRPr="00320F15" w:rsidRDefault="00F25CD8" w:rsidP="00320F15">
      <w:pPr>
        <w:pStyle w:val="DefaultText"/>
        <w:spacing w:line="276" w:lineRule="auto"/>
        <w:ind w:firstLine="90"/>
        <w:rPr>
          <w:b/>
          <w:bCs/>
          <w:szCs w:val="24"/>
        </w:rPr>
      </w:pPr>
      <w:r w:rsidRPr="00320F15">
        <w:rPr>
          <w:b/>
          <w:bCs/>
          <w:szCs w:val="24"/>
          <w:lang w:val="fr-FR"/>
        </w:rPr>
        <w:t xml:space="preserve">   COMUNA MARGINEA /</w:t>
      </w:r>
      <w:r w:rsidRPr="00320F15">
        <w:rPr>
          <w:b/>
          <w:bCs/>
          <w:szCs w:val="24"/>
          <w:lang w:val="fr-FR"/>
        </w:rPr>
        <w:tab/>
        <w:t xml:space="preserve">                        </w:t>
      </w:r>
      <w:r w:rsidRPr="00320F15">
        <w:rPr>
          <w:b/>
          <w:bCs/>
          <w:szCs w:val="24"/>
          <w:lang w:val="fr-FR"/>
        </w:rPr>
        <w:tab/>
        <w:t xml:space="preserve">                                       ……………………………</w:t>
      </w:r>
    </w:p>
    <w:p w14:paraId="083FBF47" w14:textId="77777777" w:rsidR="00F25CD8" w:rsidRPr="00320F15" w:rsidRDefault="00F25CD8" w:rsidP="00320F15">
      <w:pPr>
        <w:pStyle w:val="DefaultText"/>
        <w:spacing w:line="276" w:lineRule="auto"/>
        <w:ind w:hanging="90"/>
        <w:rPr>
          <w:b/>
          <w:bCs/>
          <w:szCs w:val="24"/>
        </w:rPr>
      </w:pPr>
      <w:r w:rsidRPr="00320F15">
        <w:rPr>
          <w:b/>
          <w:bCs/>
          <w:szCs w:val="24"/>
        </w:rPr>
        <w:t xml:space="preserve"> PRIMĂRIA COMUNEI MARGINEA                                                         </w:t>
      </w:r>
    </w:p>
    <w:p w14:paraId="1099B328" w14:textId="6840DA40" w:rsidR="00F25CD8" w:rsidRPr="00320F15" w:rsidRDefault="00F25CD8" w:rsidP="00320F15">
      <w:pPr>
        <w:pStyle w:val="DefaultText"/>
        <w:spacing w:line="276" w:lineRule="auto"/>
        <w:ind w:firstLine="708"/>
        <w:rPr>
          <w:b/>
          <w:bCs/>
          <w:szCs w:val="24"/>
          <w:lang w:val="fr-FR"/>
        </w:rPr>
      </w:pPr>
      <w:r w:rsidRPr="00320F15">
        <w:rPr>
          <w:b/>
          <w:bCs/>
          <w:szCs w:val="24"/>
          <w:lang w:val="fr-FR"/>
        </w:rPr>
        <w:t xml:space="preserve">      prin                                                                                      prin                                                                                 </w:t>
      </w:r>
    </w:p>
    <w:p w14:paraId="737AB286" w14:textId="068924A7" w:rsidR="00F25CD8" w:rsidRPr="00320F15" w:rsidRDefault="00F25CD8" w:rsidP="00320F15">
      <w:pPr>
        <w:pStyle w:val="DefaultText"/>
        <w:spacing w:line="276" w:lineRule="auto"/>
        <w:ind w:firstLine="708"/>
        <w:jc w:val="both"/>
        <w:rPr>
          <w:b/>
          <w:bCs/>
          <w:szCs w:val="24"/>
        </w:rPr>
      </w:pPr>
      <w:r w:rsidRPr="00320F15">
        <w:rPr>
          <w:b/>
          <w:bCs/>
          <w:szCs w:val="24"/>
        </w:rPr>
        <w:t xml:space="preserve">   PRIMAR</w:t>
      </w: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t xml:space="preserve"> </w:t>
      </w:r>
      <w:r w:rsidR="00CD4B80" w:rsidRPr="00320F15">
        <w:rPr>
          <w:b/>
          <w:bCs/>
          <w:i/>
          <w:szCs w:val="24"/>
        </w:rPr>
        <w:t xml:space="preserve">  </w:t>
      </w:r>
      <w:r w:rsidRPr="00320F15">
        <w:rPr>
          <w:b/>
          <w:bCs/>
          <w:i/>
          <w:szCs w:val="24"/>
        </w:rPr>
        <w:t xml:space="preserve">   </w:t>
      </w:r>
      <w:r w:rsidRPr="00320F15">
        <w:rPr>
          <w:b/>
          <w:bCs/>
          <w:szCs w:val="24"/>
        </w:rPr>
        <w:t>Reprezentant legal</w:t>
      </w:r>
      <w:r w:rsidRPr="00320F15">
        <w:rPr>
          <w:b/>
          <w:bCs/>
          <w:i/>
          <w:szCs w:val="24"/>
        </w:rPr>
        <w:t xml:space="preserve"> </w:t>
      </w:r>
      <w:r w:rsidRPr="00320F15">
        <w:rPr>
          <w:b/>
          <w:bCs/>
          <w:szCs w:val="24"/>
        </w:rPr>
        <w:t xml:space="preserve">– </w:t>
      </w:r>
    </w:p>
    <w:p w14:paraId="451FAE96" w14:textId="77777777" w:rsidR="00F25CD8" w:rsidRPr="00320F15" w:rsidRDefault="00F25CD8" w:rsidP="00320F15">
      <w:pPr>
        <w:pStyle w:val="DefaultText"/>
        <w:spacing w:line="276" w:lineRule="auto"/>
        <w:ind w:firstLine="708"/>
        <w:jc w:val="both"/>
        <w:rPr>
          <w:b/>
          <w:bCs/>
          <w:szCs w:val="24"/>
        </w:rPr>
      </w:pP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r>
      <w:r w:rsidRPr="00320F15">
        <w:rPr>
          <w:b/>
          <w:bCs/>
          <w:i/>
          <w:szCs w:val="24"/>
        </w:rPr>
        <w:tab/>
        <w:t xml:space="preserve">   </w:t>
      </w:r>
      <w:r w:rsidRPr="00320F15">
        <w:rPr>
          <w:b/>
          <w:bCs/>
          <w:i/>
          <w:szCs w:val="24"/>
        </w:rPr>
        <w:tab/>
      </w:r>
      <w:r w:rsidRPr="00320F15">
        <w:rPr>
          <w:b/>
          <w:bCs/>
          <w:szCs w:val="24"/>
        </w:rPr>
        <w:t xml:space="preserve"> </w:t>
      </w:r>
    </w:p>
    <w:p w14:paraId="6B7981F0" w14:textId="204E4CB5" w:rsidR="00F25CD8" w:rsidRPr="00320F15" w:rsidRDefault="00F25CD8" w:rsidP="00320F15">
      <w:pPr>
        <w:pStyle w:val="DefaultText"/>
        <w:spacing w:line="276" w:lineRule="auto"/>
        <w:ind w:hanging="180"/>
        <w:jc w:val="both"/>
        <w:rPr>
          <w:b/>
          <w:bCs/>
          <w:i/>
          <w:szCs w:val="24"/>
        </w:rPr>
      </w:pPr>
      <w:r w:rsidRPr="00320F15">
        <w:rPr>
          <w:b/>
          <w:bCs/>
          <w:szCs w:val="24"/>
        </w:rPr>
        <w:t xml:space="preserve">           Gheorghe LAZAR</w:t>
      </w:r>
      <w:r w:rsidRPr="00320F15">
        <w:rPr>
          <w:b/>
          <w:bCs/>
          <w:szCs w:val="24"/>
        </w:rPr>
        <w:tab/>
      </w:r>
      <w:r w:rsidRPr="00320F15">
        <w:rPr>
          <w:b/>
          <w:bCs/>
          <w:szCs w:val="24"/>
        </w:rPr>
        <w:tab/>
        <w:t xml:space="preserve">                                                     </w:t>
      </w:r>
      <w:r w:rsidR="00CD4B80" w:rsidRPr="00320F15">
        <w:rPr>
          <w:b/>
          <w:bCs/>
          <w:szCs w:val="24"/>
        </w:rPr>
        <w:t xml:space="preserve">               </w:t>
      </w:r>
      <w:r w:rsidRPr="00320F15">
        <w:rPr>
          <w:b/>
          <w:bCs/>
          <w:szCs w:val="24"/>
        </w:rPr>
        <w:t>………………………….</w:t>
      </w:r>
    </w:p>
    <w:p w14:paraId="2F7ABF09" w14:textId="77777777" w:rsidR="00F25CD8" w:rsidRPr="00320F15" w:rsidRDefault="00F25CD8" w:rsidP="00320F15">
      <w:pPr>
        <w:pStyle w:val="DefaultText"/>
        <w:spacing w:line="276" w:lineRule="auto"/>
        <w:rPr>
          <w:b/>
          <w:bCs/>
          <w:i/>
          <w:szCs w:val="24"/>
          <w:lang w:val="fr-FR"/>
        </w:rPr>
      </w:pPr>
      <w:r w:rsidRPr="00320F15">
        <w:rPr>
          <w:b/>
          <w:bCs/>
          <w:i/>
          <w:szCs w:val="24"/>
        </w:rPr>
        <w:t xml:space="preserve">  </w:t>
      </w:r>
      <w:r w:rsidRPr="00320F15">
        <w:rPr>
          <w:b/>
          <w:bCs/>
          <w:i/>
          <w:szCs w:val="24"/>
          <w:lang w:val="fr-FR"/>
        </w:rPr>
        <w:t xml:space="preserve">L.S.                                                                                  L.S.                                 </w:t>
      </w:r>
    </w:p>
    <w:p w14:paraId="12FF96DC" w14:textId="77777777" w:rsidR="00F25CD8" w:rsidRPr="00320F15" w:rsidRDefault="00F25CD8" w:rsidP="00320F15">
      <w:pPr>
        <w:pStyle w:val="DefaultText"/>
        <w:spacing w:line="276" w:lineRule="auto"/>
        <w:ind w:firstLine="708"/>
        <w:rPr>
          <w:b/>
          <w:bCs/>
          <w:i/>
          <w:szCs w:val="24"/>
          <w:lang w:val="fr-FR"/>
        </w:rPr>
      </w:pPr>
      <w:r w:rsidRPr="00320F15">
        <w:rPr>
          <w:b/>
          <w:bCs/>
          <w:i/>
          <w:szCs w:val="24"/>
          <w:lang w:val="fr-FR"/>
        </w:rPr>
        <w:tab/>
      </w:r>
      <w:r w:rsidRPr="00320F15">
        <w:rPr>
          <w:b/>
          <w:bCs/>
          <w:i/>
          <w:szCs w:val="24"/>
          <w:lang w:val="fr-FR"/>
        </w:rPr>
        <w:tab/>
      </w:r>
      <w:r w:rsidRPr="00320F15">
        <w:rPr>
          <w:b/>
          <w:bCs/>
          <w:i/>
          <w:szCs w:val="24"/>
          <w:lang w:val="fr-FR"/>
        </w:rPr>
        <w:tab/>
      </w:r>
      <w:r w:rsidRPr="00320F15">
        <w:rPr>
          <w:b/>
          <w:bCs/>
          <w:i/>
          <w:szCs w:val="24"/>
          <w:lang w:val="fr-FR"/>
        </w:rPr>
        <w:tab/>
      </w:r>
    </w:p>
    <w:p w14:paraId="5B5B25C9" w14:textId="77777777" w:rsidR="00CD4B80" w:rsidRPr="00320F15" w:rsidRDefault="00CD4B80" w:rsidP="00320F15">
      <w:pPr>
        <w:pStyle w:val="DefaultText"/>
        <w:spacing w:line="276" w:lineRule="auto"/>
        <w:ind w:firstLine="708"/>
        <w:rPr>
          <w:b/>
          <w:bCs/>
          <w:i/>
          <w:szCs w:val="24"/>
          <w:lang w:val="fr-FR"/>
        </w:rPr>
      </w:pPr>
    </w:p>
    <w:p w14:paraId="7A175F4B" w14:textId="77777777" w:rsidR="00CD4B80" w:rsidRPr="00320F15" w:rsidRDefault="00CD4B80" w:rsidP="00320F15">
      <w:pPr>
        <w:pStyle w:val="DefaultText"/>
        <w:spacing w:line="276" w:lineRule="auto"/>
        <w:ind w:firstLine="708"/>
        <w:rPr>
          <w:b/>
          <w:bCs/>
          <w:i/>
          <w:szCs w:val="24"/>
          <w:lang w:val="fr-FR"/>
        </w:rPr>
      </w:pPr>
    </w:p>
    <w:p w14:paraId="724B408C" w14:textId="3CCC0638" w:rsidR="00F25CD8" w:rsidRPr="00320F15" w:rsidRDefault="00F25CD8" w:rsidP="00320F15">
      <w:pPr>
        <w:pStyle w:val="DefaultText"/>
        <w:spacing w:line="276" w:lineRule="auto"/>
        <w:ind w:firstLine="708"/>
        <w:rPr>
          <w:b/>
          <w:bCs/>
          <w:i/>
          <w:szCs w:val="24"/>
          <w:lang w:val="fr-FR"/>
        </w:rPr>
      </w:pPr>
      <w:r w:rsidRPr="00320F15">
        <w:rPr>
          <w:b/>
          <w:bCs/>
          <w:i/>
          <w:szCs w:val="24"/>
          <w:lang w:val="fr-FR"/>
        </w:rPr>
        <w:tab/>
      </w:r>
      <w:r w:rsidRPr="00320F15">
        <w:rPr>
          <w:b/>
          <w:bCs/>
          <w:i/>
          <w:szCs w:val="24"/>
          <w:lang w:val="fr-FR"/>
        </w:rPr>
        <w:tab/>
        <w:t xml:space="preserve">               </w:t>
      </w:r>
    </w:p>
    <w:p w14:paraId="4BF837C4" w14:textId="77777777" w:rsidR="00F25CD8" w:rsidRPr="00320F15" w:rsidRDefault="00F25CD8" w:rsidP="00320F15">
      <w:pPr>
        <w:pStyle w:val="DefaultText"/>
        <w:spacing w:line="276" w:lineRule="auto"/>
        <w:ind w:hanging="180"/>
        <w:rPr>
          <w:b/>
          <w:bCs/>
          <w:szCs w:val="24"/>
          <w:lang w:val="ro-RO"/>
        </w:rPr>
      </w:pPr>
      <w:r w:rsidRPr="00320F15">
        <w:rPr>
          <w:b/>
          <w:bCs/>
          <w:szCs w:val="24"/>
          <w:lang w:val="ro-RO"/>
        </w:rPr>
        <w:t xml:space="preserve">                     </w:t>
      </w:r>
      <w:r w:rsidRPr="00320F15">
        <w:rPr>
          <w:b/>
          <w:bCs/>
          <w:szCs w:val="24"/>
        </w:rPr>
        <w:t>V I Z A T ,</w:t>
      </w:r>
      <w:r w:rsidRPr="00320F15">
        <w:rPr>
          <w:b/>
          <w:bCs/>
          <w:szCs w:val="24"/>
          <w:lang w:val="ro-RO"/>
        </w:rPr>
        <w:tab/>
      </w:r>
    </w:p>
    <w:p w14:paraId="0C802C41" w14:textId="77777777" w:rsidR="00F25CD8" w:rsidRPr="00320F15" w:rsidRDefault="00F25CD8" w:rsidP="00320F15">
      <w:pPr>
        <w:pStyle w:val="DefaultText"/>
        <w:spacing w:line="276" w:lineRule="auto"/>
        <w:ind w:hanging="180"/>
        <w:rPr>
          <w:b/>
          <w:bCs/>
          <w:szCs w:val="24"/>
          <w:lang w:val="ro-RO"/>
        </w:rPr>
      </w:pPr>
      <w:r w:rsidRPr="00320F15">
        <w:rPr>
          <w:b/>
          <w:bCs/>
          <w:szCs w:val="24"/>
          <w:lang w:val="ro-RO"/>
        </w:rPr>
        <w:t xml:space="preserve">  </w:t>
      </w:r>
      <w:r w:rsidRPr="00320F15">
        <w:rPr>
          <w:b/>
          <w:bCs/>
          <w:szCs w:val="24"/>
        </w:rPr>
        <w:t>CONTROL FINANCIAR PREVENTIV</w:t>
      </w:r>
      <w:r w:rsidRPr="00320F15">
        <w:rPr>
          <w:b/>
          <w:bCs/>
          <w:szCs w:val="24"/>
          <w:lang w:val="ro-RO"/>
        </w:rPr>
        <w:t xml:space="preserve">                                                   </w:t>
      </w:r>
    </w:p>
    <w:p w14:paraId="2C2E691F" w14:textId="77777777" w:rsidR="00F25CD8" w:rsidRPr="00320F15" w:rsidRDefault="00F25CD8" w:rsidP="00320F15">
      <w:pPr>
        <w:pStyle w:val="DefaultText"/>
        <w:spacing w:line="276" w:lineRule="auto"/>
        <w:ind w:hanging="180"/>
        <w:rPr>
          <w:b/>
          <w:bCs/>
          <w:i/>
          <w:szCs w:val="24"/>
          <w:lang w:val="fr-FR"/>
        </w:rPr>
      </w:pPr>
      <w:r w:rsidRPr="00320F15">
        <w:rPr>
          <w:b/>
          <w:bCs/>
          <w:szCs w:val="24"/>
        </w:rPr>
        <w:t xml:space="preserve">            ec. Vasilică JOLTEA</w:t>
      </w:r>
    </w:p>
    <w:p w14:paraId="0B8383E3" w14:textId="77777777" w:rsidR="00F25CD8" w:rsidRPr="00320F15" w:rsidRDefault="00F25CD8" w:rsidP="00320F15">
      <w:pPr>
        <w:pStyle w:val="DefaultText"/>
        <w:spacing w:line="276" w:lineRule="auto"/>
        <w:ind w:hanging="180"/>
        <w:rPr>
          <w:b/>
          <w:bCs/>
          <w:szCs w:val="24"/>
          <w:lang w:val="fr-FR"/>
        </w:rPr>
      </w:pPr>
    </w:p>
    <w:p w14:paraId="4F6742BA" w14:textId="5FF9276D" w:rsidR="00F25CD8" w:rsidRPr="00320F15" w:rsidRDefault="00F25CD8" w:rsidP="00320F15">
      <w:pPr>
        <w:pStyle w:val="DefaultText"/>
        <w:spacing w:line="276" w:lineRule="auto"/>
        <w:ind w:hanging="180"/>
        <w:rPr>
          <w:b/>
          <w:bCs/>
          <w:szCs w:val="24"/>
          <w:lang w:val="fr-FR"/>
        </w:rPr>
      </w:pPr>
    </w:p>
    <w:p w14:paraId="746A624D" w14:textId="304A1EC8" w:rsidR="00CD4B80" w:rsidRPr="00320F15" w:rsidRDefault="00CD4B80" w:rsidP="00320F15">
      <w:pPr>
        <w:pStyle w:val="DefaultText"/>
        <w:spacing w:line="276" w:lineRule="auto"/>
        <w:ind w:hanging="180"/>
        <w:rPr>
          <w:b/>
          <w:bCs/>
          <w:szCs w:val="24"/>
          <w:lang w:val="fr-FR"/>
        </w:rPr>
      </w:pPr>
    </w:p>
    <w:p w14:paraId="21C9F3C6" w14:textId="5B99B012" w:rsidR="00CD4B80" w:rsidRPr="00320F15" w:rsidRDefault="00CD4B80" w:rsidP="00320F15">
      <w:pPr>
        <w:pStyle w:val="DefaultText"/>
        <w:spacing w:line="276" w:lineRule="auto"/>
        <w:ind w:hanging="180"/>
        <w:rPr>
          <w:b/>
          <w:bCs/>
          <w:szCs w:val="24"/>
          <w:lang w:val="fr-FR"/>
        </w:rPr>
      </w:pPr>
    </w:p>
    <w:p w14:paraId="320484C5" w14:textId="77777777" w:rsidR="00CD4B80" w:rsidRPr="00320F15" w:rsidRDefault="00CD4B80" w:rsidP="00320F15">
      <w:pPr>
        <w:pStyle w:val="DefaultText"/>
        <w:spacing w:line="276" w:lineRule="auto"/>
        <w:ind w:hanging="180"/>
        <w:rPr>
          <w:b/>
          <w:bCs/>
          <w:szCs w:val="24"/>
          <w:lang w:val="fr-FR"/>
        </w:rPr>
      </w:pPr>
    </w:p>
    <w:p w14:paraId="4777BA4D" w14:textId="77777777" w:rsidR="00F25CD8" w:rsidRPr="00320F15" w:rsidRDefault="00F25CD8" w:rsidP="00320F15">
      <w:pPr>
        <w:pStyle w:val="DefaultText"/>
        <w:spacing w:line="276" w:lineRule="auto"/>
        <w:ind w:hanging="180"/>
        <w:rPr>
          <w:b/>
          <w:bCs/>
          <w:szCs w:val="24"/>
          <w:lang w:val="fr-FR"/>
        </w:rPr>
      </w:pPr>
      <w:r w:rsidRPr="00320F15">
        <w:rPr>
          <w:b/>
          <w:bCs/>
          <w:szCs w:val="24"/>
          <w:lang w:val="fr-FR"/>
        </w:rPr>
        <w:t xml:space="preserve">           Secretar General UAT                                                                     </w:t>
      </w:r>
    </w:p>
    <w:p w14:paraId="558C1858" w14:textId="2D062654" w:rsidR="00CD4B80" w:rsidRPr="00320F15" w:rsidRDefault="00F25CD8" w:rsidP="00320F15">
      <w:pPr>
        <w:pStyle w:val="DefaultText"/>
        <w:spacing w:line="276" w:lineRule="auto"/>
        <w:ind w:hanging="180"/>
        <w:rPr>
          <w:b/>
          <w:bCs/>
          <w:szCs w:val="24"/>
        </w:rPr>
      </w:pPr>
      <w:r w:rsidRPr="00320F15">
        <w:rPr>
          <w:b/>
          <w:bCs/>
          <w:szCs w:val="24"/>
        </w:rPr>
        <w:t xml:space="preserve">          Adrian-Valentin ONCIUL</w:t>
      </w:r>
      <w:bookmarkEnd w:id="26"/>
    </w:p>
    <w:p w14:paraId="559EE67A" w14:textId="4BFCBB19" w:rsidR="00CD4B80" w:rsidRPr="00320F15" w:rsidRDefault="00CD4B80" w:rsidP="00320F15">
      <w:pPr>
        <w:pStyle w:val="DefaultText"/>
        <w:spacing w:line="276" w:lineRule="auto"/>
        <w:ind w:hanging="180"/>
        <w:rPr>
          <w:b/>
          <w:bCs/>
          <w:szCs w:val="24"/>
        </w:rPr>
      </w:pPr>
    </w:p>
    <w:p w14:paraId="39A293AF" w14:textId="2D08861B" w:rsidR="00CD4B80" w:rsidRPr="00320F15" w:rsidRDefault="00CD4B80" w:rsidP="00320F15">
      <w:pPr>
        <w:pStyle w:val="DefaultText"/>
        <w:spacing w:line="276" w:lineRule="auto"/>
        <w:ind w:hanging="180"/>
        <w:rPr>
          <w:b/>
          <w:bCs/>
          <w:szCs w:val="24"/>
        </w:rPr>
      </w:pPr>
    </w:p>
    <w:p w14:paraId="3B0D7201" w14:textId="0DDB730C" w:rsidR="00CD4B80" w:rsidRPr="00320F15" w:rsidRDefault="00CD4B80" w:rsidP="00320F15">
      <w:pPr>
        <w:pStyle w:val="DefaultText"/>
        <w:spacing w:line="276" w:lineRule="auto"/>
        <w:ind w:hanging="180"/>
        <w:rPr>
          <w:b/>
          <w:bCs/>
          <w:szCs w:val="24"/>
        </w:rPr>
      </w:pPr>
    </w:p>
    <w:p w14:paraId="36D94F4E" w14:textId="77777777" w:rsidR="00CD4B80" w:rsidRPr="00320F15" w:rsidRDefault="00CD4B80" w:rsidP="00320F15">
      <w:pPr>
        <w:pStyle w:val="DefaultText"/>
        <w:spacing w:line="276" w:lineRule="auto"/>
        <w:ind w:hanging="180"/>
        <w:rPr>
          <w:b/>
          <w:bCs/>
          <w:szCs w:val="24"/>
        </w:rPr>
      </w:pPr>
    </w:p>
    <w:p w14:paraId="7A8FEC1D" w14:textId="77777777" w:rsidR="00EF4B3B" w:rsidRPr="00320F15" w:rsidRDefault="00EF4B3B" w:rsidP="00320F15">
      <w:pPr>
        <w:pStyle w:val="DefaultText"/>
        <w:spacing w:line="276" w:lineRule="auto"/>
        <w:ind w:hanging="180"/>
        <w:rPr>
          <w:b/>
          <w:bCs/>
          <w:szCs w:val="24"/>
        </w:rPr>
      </w:pPr>
    </w:p>
    <w:p w14:paraId="7EF4D219" w14:textId="02CC3186" w:rsidR="0079625C" w:rsidRPr="00320F15" w:rsidRDefault="0079625C" w:rsidP="00320F15">
      <w:pPr>
        <w:spacing w:before="77" w:after="0" w:line="276" w:lineRule="auto"/>
        <w:ind w:right="106"/>
        <w:jc w:val="right"/>
        <w:rPr>
          <w:rFonts w:ascii="Times New Roman" w:eastAsia="Candara" w:hAnsi="Times New Roman" w:cs="Times New Roman"/>
          <w:sz w:val="24"/>
          <w:szCs w:val="24"/>
        </w:rPr>
      </w:pPr>
    </w:p>
    <w:sectPr w:rsidR="0079625C" w:rsidRPr="00320F15" w:rsidSect="00320F15">
      <w:pgSz w:w="11908" w:h="16833"/>
      <w:pgMar w:top="1418" w:right="1134"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1E2B7" w14:textId="77777777" w:rsidR="008610C3" w:rsidRDefault="008610C3">
      <w:pPr>
        <w:spacing w:after="0" w:line="240" w:lineRule="auto"/>
      </w:pPr>
      <w:r>
        <w:separator/>
      </w:r>
    </w:p>
  </w:endnote>
  <w:endnote w:type="continuationSeparator" w:id="0">
    <w:p w14:paraId="14526F7B" w14:textId="77777777" w:rsidR="008610C3" w:rsidRDefault="008610C3">
      <w:pPr>
        <w:spacing w:after="0" w:line="240" w:lineRule="auto"/>
      </w:pPr>
      <w:r>
        <w:continuationSeparator/>
      </w:r>
    </w:p>
  </w:endnote>
  <w:endnote w:type="continuationNotice" w:id="1">
    <w:p w14:paraId="38705CAB" w14:textId="77777777" w:rsidR="008610C3" w:rsidRDefault="00861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mbria"/>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Regular">
    <w:altName w:val="Calibri"/>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ndara Regular">
    <w:altName w:val="Candar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83865" w14:textId="77777777" w:rsidR="008610C3" w:rsidRDefault="008610C3">
      <w:pPr>
        <w:spacing w:after="0" w:line="240" w:lineRule="auto"/>
      </w:pPr>
      <w:r>
        <w:separator/>
      </w:r>
    </w:p>
  </w:footnote>
  <w:footnote w:type="continuationSeparator" w:id="0">
    <w:p w14:paraId="151D7F19" w14:textId="77777777" w:rsidR="008610C3" w:rsidRDefault="008610C3">
      <w:pPr>
        <w:spacing w:after="0" w:line="240" w:lineRule="auto"/>
      </w:pPr>
      <w:r>
        <w:continuationSeparator/>
      </w:r>
    </w:p>
  </w:footnote>
  <w:footnote w:type="continuationNotice" w:id="1">
    <w:p w14:paraId="00ADB5B0" w14:textId="77777777" w:rsidR="008610C3" w:rsidRDefault="008610C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2A940"/>
    <w:lvl w:ilvl="0">
      <w:numFmt w:val="bullet"/>
      <w:lvlText w:val="*"/>
      <w:lvlJc w:val="left"/>
    </w:lvl>
  </w:abstractNum>
  <w:abstractNum w:abstractNumId="1">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65"/>
        </w:tabs>
        <w:ind w:left="565" w:hanging="360"/>
      </w:pPr>
      <w:rPr>
        <w:rFonts w:ascii="Symbol" w:hAnsi="Symbol" w:cs="StarSymbol"/>
        <w:sz w:val="18"/>
        <w:szCs w:val="18"/>
      </w:rPr>
    </w:lvl>
    <w:lvl w:ilvl="2">
      <w:start w:val="1"/>
      <w:numFmt w:val="bullet"/>
      <w:lvlText w:val=""/>
      <w:lvlJc w:val="left"/>
      <w:pPr>
        <w:tabs>
          <w:tab w:val="num" w:pos="770"/>
        </w:tabs>
        <w:ind w:left="770" w:hanging="360"/>
      </w:pPr>
      <w:rPr>
        <w:rFonts w:ascii="Symbol" w:hAnsi="Symbol" w:cs="StarSymbol"/>
        <w:sz w:val="18"/>
        <w:szCs w:val="18"/>
      </w:rPr>
    </w:lvl>
    <w:lvl w:ilvl="3">
      <w:start w:val="1"/>
      <w:numFmt w:val="bullet"/>
      <w:lvlText w:val=""/>
      <w:lvlJc w:val="left"/>
      <w:pPr>
        <w:tabs>
          <w:tab w:val="num" w:pos="975"/>
        </w:tabs>
        <w:ind w:left="975" w:hanging="360"/>
      </w:pPr>
      <w:rPr>
        <w:rFonts w:ascii="Symbol" w:hAnsi="Symbol" w:cs="StarSymbol"/>
        <w:sz w:val="18"/>
        <w:szCs w:val="18"/>
      </w:rPr>
    </w:lvl>
    <w:lvl w:ilvl="4">
      <w:start w:val="1"/>
      <w:numFmt w:val="bullet"/>
      <w:lvlText w:val=""/>
      <w:lvlJc w:val="left"/>
      <w:pPr>
        <w:tabs>
          <w:tab w:val="num" w:pos="1180"/>
        </w:tabs>
        <w:ind w:left="1180" w:hanging="360"/>
      </w:pPr>
      <w:rPr>
        <w:rFonts w:ascii="Symbol" w:hAnsi="Symbol" w:cs="StarSymbol"/>
        <w:sz w:val="18"/>
        <w:szCs w:val="18"/>
      </w:rPr>
    </w:lvl>
    <w:lvl w:ilvl="5">
      <w:start w:val="1"/>
      <w:numFmt w:val="bullet"/>
      <w:lvlText w:val=""/>
      <w:lvlJc w:val="left"/>
      <w:pPr>
        <w:tabs>
          <w:tab w:val="num" w:pos="1385"/>
        </w:tabs>
        <w:ind w:left="1385" w:hanging="360"/>
      </w:pPr>
      <w:rPr>
        <w:rFonts w:ascii="Symbol" w:hAnsi="Symbol" w:cs="StarSymbol"/>
        <w:sz w:val="18"/>
        <w:szCs w:val="18"/>
      </w:rPr>
    </w:lvl>
    <w:lvl w:ilvl="6">
      <w:start w:val="1"/>
      <w:numFmt w:val="bullet"/>
      <w:lvlText w:val=""/>
      <w:lvlJc w:val="left"/>
      <w:pPr>
        <w:tabs>
          <w:tab w:val="num" w:pos="1590"/>
        </w:tabs>
        <w:ind w:left="1590" w:hanging="360"/>
      </w:pPr>
      <w:rPr>
        <w:rFonts w:ascii="Symbol" w:hAnsi="Symbol" w:cs="StarSymbol"/>
        <w:sz w:val="18"/>
        <w:szCs w:val="18"/>
      </w:rPr>
    </w:lvl>
    <w:lvl w:ilvl="7">
      <w:start w:val="1"/>
      <w:numFmt w:val="bullet"/>
      <w:lvlText w:val=""/>
      <w:lvlJc w:val="left"/>
      <w:pPr>
        <w:tabs>
          <w:tab w:val="num" w:pos="1795"/>
        </w:tabs>
        <w:ind w:left="1795" w:hanging="360"/>
      </w:pPr>
      <w:rPr>
        <w:rFonts w:ascii="Symbol" w:hAnsi="Symbol" w:cs="StarSymbol"/>
        <w:sz w:val="18"/>
        <w:szCs w:val="18"/>
      </w:rPr>
    </w:lvl>
    <w:lvl w:ilvl="8">
      <w:start w:val="1"/>
      <w:numFmt w:val="bullet"/>
      <w:lvlText w:val=""/>
      <w:lvlJc w:val="left"/>
      <w:pPr>
        <w:tabs>
          <w:tab w:val="num" w:pos="2000"/>
        </w:tabs>
        <w:ind w:left="2000" w:hanging="360"/>
      </w:pPr>
      <w:rPr>
        <w:rFonts w:ascii="Symbol" w:hAnsi="Symbol" w:cs="StarSymbol"/>
        <w:sz w:val="18"/>
        <w:szCs w:val="18"/>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53A2205"/>
    <w:multiLevelType w:val="multilevel"/>
    <w:tmpl w:val="92FAFCE0"/>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nsid w:val="059846B8"/>
    <w:multiLevelType w:val="multilevel"/>
    <w:tmpl w:val="6E5E6ADC"/>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
    <w:nsid w:val="0C460904"/>
    <w:multiLevelType w:val="multilevel"/>
    <w:tmpl w:val="4314A97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nsid w:val="0F5B3B43"/>
    <w:multiLevelType w:val="multilevel"/>
    <w:tmpl w:val="70165A22"/>
    <w:lvl w:ilvl="0">
      <w:start w:val="1"/>
      <w:numFmt w:val="lowerLetter"/>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C762F5"/>
    <w:multiLevelType w:val="multilevel"/>
    <w:tmpl w:val="17629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11023B24"/>
    <w:multiLevelType w:val="multilevel"/>
    <w:tmpl w:val="2CBC790E"/>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8B31E2"/>
    <w:multiLevelType w:val="multilevel"/>
    <w:tmpl w:val="E4BCB17C"/>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10">
    <w:nsid w:val="18676B41"/>
    <w:multiLevelType w:val="multilevel"/>
    <w:tmpl w:val="3CF26A64"/>
    <w:lvl w:ilvl="0">
      <w:numFmt w:val="bullet"/>
      <w:lvlText w:val="⇀"/>
      <w:lvlJc w:val="left"/>
      <w:pPr>
        <w:ind w:left="720" w:hanging="360"/>
      </w:pPr>
      <w:rPr>
        <w:color w:val="000000" w:themeColor="text1"/>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nsid w:val="1DBC77D2"/>
    <w:multiLevelType w:val="multilevel"/>
    <w:tmpl w:val="F14A4F1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nsid w:val="25D81A10"/>
    <w:multiLevelType w:val="multilevel"/>
    <w:tmpl w:val="13F2948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3">
    <w:nsid w:val="26B07A6D"/>
    <w:multiLevelType w:val="multilevel"/>
    <w:tmpl w:val="0AEE8ED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4">
    <w:nsid w:val="29670A1C"/>
    <w:multiLevelType w:val="multilevel"/>
    <w:tmpl w:val="110657A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5">
    <w:nsid w:val="2ABF13DB"/>
    <w:multiLevelType w:val="multilevel"/>
    <w:tmpl w:val="BEC87B84"/>
    <w:lvl w:ilvl="0">
      <w:start w:val="1"/>
      <w:numFmt w:val="decimal"/>
      <w:lvlText w:val="%1."/>
      <w:lvlJc w:val="left"/>
      <w:pPr>
        <w:ind w:left="1068"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6">
    <w:nsid w:val="2BDC5551"/>
    <w:multiLevelType w:val="multilevel"/>
    <w:tmpl w:val="B83A252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46013C"/>
    <w:multiLevelType w:val="multilevel"/>
    <w:tmpl w:val="802C99A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rebuchet MS" w:hAnsi="Trebuchet MS" w:cs="Times New Roman" w:hint="default"/>
        <w:color w:val="auto"/>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2F8A6D31"/>
    <w:multiLevelType w:val="multilevel"/>
    <w:tmpl w:val="A3EE88B2"/>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9">
    <w:nsid w:val="33772736"/>
    <w:multiLevelType w:val="multilevel"/>
    <w:tmpl w:val="EC90D6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nsid w:val="34FE31F1"/>
    <w:multiLevelType w:val="multilevel"/>
    <w:tmpl w:val="5D20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nsid w:val="35BA59E6"/>
    <w:multiLevelType w:val="multilevel"/>
    <w:tmpl w:val="232E0DFA"/>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2">
    <w:nsid w:val="374B01CE"/>
    <w:multiLevelType w:val="multilevel"/>
    <w:tmpl w:val="DAEC3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937D24"/>
    <w:multiLevelType w:val="multilevel"/>
    <w:tmpl w:val="241838A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nsid w:val="40442BCA"/>
    <w:multiLevelType w:val="multilevel"/>
    <w:tmpl w:val="3DF8D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F71E7"/>
    <w:multiLevelType w:val="multilevel"/>
    <w:tmpl w:val="005E89C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8">
    <w:nsid w:val="44D734D6"/>
    <w:multiLevelType w:val="hybridMultilevel"/>
    <w:tmpl w:val="4CBAD658"/>
    <w:lvl w:ilvl="0" w:tplc="234EC58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DA171B"/>
    <w:multiLevelType w:val="hybridMultilevel"/>
    <w:tmpl w:val="62027EB6"/>
    <w:lvl w:ilvl="0" w:tplc="AF827C84">
      <w:start w:val="1"/>
      <w:numFmt w:val="lowerLetter"/>
      <w:lvlText w:val="%1."/>
      <w:lvlJc w:val="left"/>
      <w:pPr>
        <w:ind w:left="502" w:hanging="360"/>
      </w:pPr>
      <w:rPr>
        <w:rFonts w:cs="Times New Roman" w:hint="default"/>
      </w:rPr>
    </w:lvl>
    <w:lvl w:ilvl="1" w:tplc="04090019">
      <w:start w:val="1"/>
      <w:numFmt w:val="lowerLetter"/>
      <w:lvlText w:val="%2."/>
      <w:lvlJc w:val="left"/>
      <w:pPr>
        <w:ind w:left="1215" w:hanging="360"/>
      </w:pPr>
      <w:rPr>
        <w:rFonts w:cs="Times New Roman"/>
      </w:rPr>
    </w:lvl>
    <w:lvl w:ilvl="2" w:tplc="0409001B">
      <w:start w:val="1"/>
      <w:numFmt w:val="lowerRoman"/>
      <w:lvlText w:val="%3."/>
      <w:lvlJc w:val="right"/>
      <w:pPr>
        <w:ind w:left="1935" w:hanging="180"/>
      </w:pPr>
      <w:rPr>
        <w:rFonts w:cs="Times New Roman"/>
      </w:rPr>
    </w:lvl>
    <w:lvl w:ilvl="3" w:tplc="0409000F">
      <w:start w:val="1"/>
      <w:numFmt w:val="decimal"/>
      <w:lvlText w:val="%4."/>
      <w:lvlJc w:val="left"/>
      <w:pPr>
        <w:ind w:left="2655" w:hanging="360"/>
      </w:pPr>
      <w:rPr>
        <w:rFonts w:cs="Times New Roman"/>
      </w:rPr>
    </w:lvl>
    <w:lvl w:ilvl="4" w:tplc="04090019">
      <w:start w:val="1"/>
      <w:numFmt w:val="lowerLetter"/>
      <w:lvlText w:val="%5."/>
      <w:lvlJc w:val="left"/>
      <w:pPr>
        <w:ind w:left="3375" w:hanging="360"/>
      </w:pPr>
      <w:rPr>
        <w:rFonts w:cs="Times New Roman"/>
      </w:rPr>
    </w:lvl>
    <w:lvl w:ilvl="5" w:tplc="0409001B">
      <w:start w:val="1"/>
      <w:numFmt w:val="lowerRoman"/>
      <w:lvlText w:val="%6."/>
      <w:lvlJc w:val="right"/>
      <w:pPr>
        <w:ind w:left="4095" w:hanging="180"/>
      </w:pPr>
      <w:rPr>
        <w:rFonts w:cs="Times New Roman"/>
      </w:rPr>
    </w:lvl>
    <w:lvl w:ilvl="6" w:tplc="0409000F">
      <w:start w:val="1"/>
      <w:numFmt w:val="decimal"/>
      <w:lvlText w:val="%7."/>
      <w:lvlJc w:val="left"/>
      <w:pPr>
        <w:ind w:left="4815" w:hanging="360"/>
      </w:pPr>
      <w:rPr>
        <w:rFonts w:cs="Times New Roman"/>
      </w:rPr>
    </w:lvl>
    <w:lvl w:ilvl="7" w:tplc="04090019">
      <w:start w:val="1"/>
      <w:numFmt w:val="lowerLetter"/>
      <w:lvlText w:val="%8."/>
      <w:lvlJc w:val="left"/>
      <w:pPr>
        <w:ind w:left="5535" w:hanging="360"/>
      </w:pPr>
      <w:rPr>
        <w:rFonts w:cs="Times New Roman"/>
      </w:rPr>
    </w:lvl>
    <w:lvl w:ilvl="8" w:tplc="0409001B">
      <w:start w:val="1"/>
      <w:numFmt w:val="lowerRoman"/>
      <w:lvlText w:val="%9."/>
      <w:lvlJc w:val="right"/>
      <w:pPr>
        <w:ind w:left="6255" w:hanging="180"/>
      </w:pPr>
      <w:rPr>
        <w:rFonts w:cs="Times New Roman"/>
      </w:rPr>
    </w:lvl>
  </w:abstractNum>
  <w:abstractNum w:abstractNumId="30">
    <w:nsid w:val="50562FCF"/>
    <w:multiLevelType w:val="multilevel"/>
    <w:tmpl w:val="BD4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72D1D"/>
    <w:multiLevelType w:val="multilevel"/>
    <w:tmpl w:val="C6A89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2">
    <w:nsid w:val="5BCF4DA8"/>
    <w:multiLevelType w:val="multilevel"/>
    <w:tmpl w:val="EAD6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3">
    <w:nsid w:val="5D7B0F13"/>
    <w:multiLevelType w:val="multilevel"/>
    <w:tmpl w:val="EAD80A9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4">
    <w:nsid w:val="5E471E99"/>
    <w:multiLevelType w:val="multilevel"/>
    <w:tmpl w:val="22C68F2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5">
    <w:nsid w:val="67BD7DB2"/>
    <w:multiLevelType w:val="multilevel"/>
    <w:tmpl w:val="B75A9D8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36">
    <w:nsid w:val="6B1F56DB"/>
    <w:multiLevelType w:val="multilevel"/>
    <w:tmpl w:val="B55AF24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37">
    <w:nsid w:val="6C5B210A"/>
    <w:multiLevelType w:val="multilevel"/>
    <w:tmpl w:val="44EA16A8"/>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35487"/>
    <w:multiLevelType w:val="multilevel"/>
    <w:tmpl w:val="1A36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0">
    <w:nsid w:val="75BF6C54"/>
    <w:multiLevelType w:val="multilevel"/>
    <w:tmpl w:val="466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E808AD"/>
    <w:multiLevelType w:val="multilevel"/>
    <w:tmpl w:val="4566DDA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2">
    <w:nsid w:val="7CB164AF"/>
    <w:multiLevelType w:val="multilevel"/>
    <w:tmpl w:val="8E12E0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num w:numId="1">
    <w:abstractNumId w:val="7"/>
  </w:num>
  <w:num w:numId="2">
    <w:abstractNumId w:val="37"/>
  </w:num>
  <w:num w:numId="3">
    <w:abstractNumId w:val="5"/>
  </w:num>
  <w:num w:numId="4">
    <w:abstractNumId w:val="20"/>
  </w:num>
  <w:num w:numId="5">
    <w:abstractNumId w:val="35"/>
  </w:num>
  <w:num w:numId="6">
    <w:abstractNumId w:val="10"/>
  </w:num>
  <w:num w:numId="7">
    <w:abstractNumId w:val="31"/>
  </w:num>
  <w:num w:numId="8">
    <w:abstractNumId w:val="9"/>
  </w:num>
  <w:num w:numId="9">
    <w:abstractNumId w:val="34"/>
  </w:num>
  <w:num w:numId="10">
    <w:abstractNumId w:val="42"/>
  </w:num>
  <w:num w:numId="11">
    <w:abstractNumId w:val="18"/>
  </w:num>
  <w:num w:numId="12">
    <w:abstractNumId w:val="14"/>
  </w:num>
  <w:num w:numId="13">
    <w:abstractNumId w:val="32"/>
  </w:num>
  <w:num w:numId="14">
    <w:abstractNumId w:val="3"/>
  </w:num>
  <w:num w:numId="15">
    <w:abstractNumId w:val="24"/>
  </w:num>
  <w:num w:numId="16">
    <w:abstractNumId w:val="33"/>
  </w:num>
  <w:num w:numId="17">
    <w:abstractNumId w:val="25"/>
  </w:num>
  <w:num w:numId="18">
    <w:abstractNumId w:val="41"/>
  </w:num>
  <w:num w:numId="19">
    <w:abstractNumId w:val="13"/>
  </w:num>
  <w:num w:numId="20">
    <w:abstractNumId w:val="27"/>
  </w:num>
  <w:num w:numId="21">
    <w:abstractNumId w:val="22"/>
  </w:num>
  <w:num w:numId="22">
    <w:abstractNumId w:val="4"/>
  </w:num>
  <w:num w:numId="23">
    <w:abstractNumId w:val="21"/>
  </w:num>
  <w:num w:numId="24">
    <w:abstractNumId w:val="36"/>
  </w:num>
  <w:num w:numId="25">
    <w:abstractNumId w:val="11"/>
  </w:num>
  <w:num w:numId="26">
    <w:abstractNumId w:val="12"/>
  </w:num>
  <w:num w:numId="27">
    <w:abstractNumId w:val="29"/>
  </w:num>
  <w:num w:numId="28">
    <w:abstractNumId w:val="1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3"/>
  </w:num>
  <w:num w:numId="32">
    <w:abstractNumId w:val="38"/>
  </w:num>
  <w:num w:numId="33">
    <w:abstractNumId w:val="0"/>
    <w:lvlOverride w:ilvl="0">
      <w:lvl w:ilvl="0">
        <w:start w:val="65535"/>
        <w:numFmt w:val="bullet"/>
        <w:lvlText w:val="□"/>
        <w:legacy w:legacy="1" w:legacySpace="0" w:legacyIndent="238"/>
        <w:lvlJc w:val="left"/>
        <w:rPr>
          <w:rFonts w:ascii="Arial" w:hAnsi="Arial" w:cs="Arial" w:hint="default"/>
        </w:rPr>
      </w:lvl>
    </w:lvlOverride>
  </w:num>
  <w:num w:numId="34">
    <w:abstractNumId w:val="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5C"/>
    <w:rsid w:val="00005239"/>
    <w:rsid w:val="00006869"/>
    <w:rsid w:val="00010D45"/>
    <w:rsid w:val="0001282C"/>
    <w:rsid w:val="000133F6"/>
    <w:rsid w:val="00013C50"/>
    <w:rsid w:val="00017258"/>
    <w:rsid w:val="0003550D"/>
    <w:rsid w:val="0003621C"/>
    <w:rsid w:val="000362CC"/>
    <w:rsid w:val="00042AEF"/>
    <w:rsid w:val="000441A5"/>
    <w:rsid w:val="000454AC"/>
    <w:rsid w:val="0004720C"/>
    <w:rsid w:val="00050538"/>
    <w:rsid w:val="000612CB"/>
    <w:rsid w:val="00071A2D"/>
    <w:rsid w:val="000749A1"/>
    <w:rsid w:val="0007747D"/>
    <w:rsid w:val="000871D4"/>
    <w:rsid w:val="0009099D"/>
    <w:rsid w:val="0009249B"/>
    <w:rsid w:val="000934B5"/>
    <w:rsid w:val="00096202"/>
    <w:rsid w:val="000A27C3"/>
    <w:rsid w:val="000A628A"/>
    <w:rsid w:val="000B62D1"/>
    <w:rsid w:val="000B6B19"/>
    <w:rsid w:val="000C728E"/>
    <w:rsid w:val="000C7400"/>
    <w:rsid w:val="000D1735"/>
    <w:rsid w:val="000D4F4E"/>
    <w:rsid w:val="000D7F07"/>
    <w:rsid w:val="000E1454"/>
    <w:rsid w:val="000E17DD"/>
    <w:rsid w:val="000E5306"/>
    <w:rsid w:val="000F0B27"/>
    <w:rsid w:val="000F1976"/>
    <w:rsid w:val="000F2F94"/>
    <w:rsid w:val="000F3075"/>
    <w:rsid w:val="00104446"/>
    <w:rsid w:val="00116BEF"/>
    <w:rsid w:val="001202CB"/>
    <w:rsid w:val="00121395"/>
    <w:rsid w:val="001334AF"/>
    <w:rsid w:val="00134C0C"/>
    <w:rsid w:val="00136FAC"/>
    <w:rsid w:val="00146944"/>
    <w:rsid w:val="00154108"/>
    <w:rsid w:val="00155D3A"/>
    <w:rsid w:val="00164A22"/>
    <w:rsid w:val="00164B9E"/>
    <w:rsid w:val="00172DF6"/>
    <w:rsid w:val="00184170"/>
    <w:rsid w:val="001858C2"/>
    <w:rsid w:val="0019397B"/>
    <w:rsid w:val="001A1975"/>
    <w:rsid w:val="001A5C7F"/>
    <w:rsid w:val="001B534E"/>
    <w:rsid w:val="001B7185"/>
    <w:rsid w:val="001C0064"/>
    <w:rsid w:val="001C1156"/>
    <w:rsid w:val="001C2710"/>
    <w:rsid w:val="001C4F02"/>
    <w:rsid w:val="001C6D89"/>
    <w:rsid w:val="001C7AEA"/>
    <w:rsid w:val="001D0168"/>
    <w:rsid w:val="001D560A"/>
    <w:rsid w:val="001E7563"/>
    <w:rsid w:val="001F07EC"/>
    <w:rsid w:val="001F34E7"/>
    <w:rsid w:val="001F4C2A"/>
    <w:rsid w:val="002024FF"/>
    <w:rsid w:val="002122D2"/>
    <w:rsid w:val="00226B7F"/>
    <w:rsid w:val="0023682A"/>
    <w:rsid w:val="0024122D"/>
    <w:rsid w:val="00241D42"/>
    <w:rsid w:val="00243F55"/>
    <w:rsid w:val="002456F4"/>
    <w:rsid w:val="00246CD2"/>
    <w:rsid w:val="002512B9"/>
    <w:rsid w:val="00252AAE"/>
    <w:rsid w:val="00253BAB"/>
    <w:rsid w:val="0026456E"/>
    <w:rsid w:val="00266DAA"/>
    <w:rsid w:val="0027579B"/>
    <w:rsid w:val="00276CD2"/>
    <w:rsid w:val="002830D6"/>
    <w:rsid w:val="00284CCC"/>
    <w:rsid w:val="00292587"/>
    <w:rsid w:val="0029694B"/>
    <w:rsid w:val="002A4D36"/>
    <w:rsid w:val="002B0C78"/>
    <w:rsid w:val="002B2B7F"/>
    <w:rsid w:val="002C4FDE"/>
    <w:rsid w:val="002C7B02"/>
    <w:rsid w:val="002D4081"/>
    <w:rsid w:val="002D6288"/>
    <w:rsid w:val="002D7DEA"/>
    <w:rsid w:val="002E34FA"/>
    <w:rsid w:val="002E4D1D"/>
    <w:rsid w:val="002F22D9"/>
    <w:rsid w:val="002F3AF7"/>
    <w:rsid w:val="00303585"/>
    <w:rsid w:val="00311337"/>
    <w:rsid w:val="003176FB"/>
    <w:rsid w:val="00320F15"/>
    <w:rsid w:val="00321D72"/>
    <w:rsid w:val="003325B0"/>
    <w:rsid w:val="0033549B"/>
    <w:rsid w:val="00336B86"/>
    <w:rsid w:val="00336E5C"/>
    <w:rsid w:val="00337DE1"/>
    <w:rsid w:val="00345145"/>
    <w:rsid w:val="00345833"/>
    <w:rsid w:val="003507E9"/>
    <w:rsid w:val="003515ED"/>
    <w:rsid w:val="0036009F"/>
    <w:rsid w:val="00360B71"/>
    <w:rsid w:val="0037652C"/>
    <w:rsid w:val="00380E3A"/>
    <w:rsid w:val="00384DE3"/>
    <w:rsid w:val="00394E7D"/>
    <w:rsid w:val="003A0611"/>
    <w:rsid w:val="003A199D"/>
    <w:rsid w:val="003A3F97"/>
    <w:rsid w:val="003A4A81"/>
    <w:rsid w:val="003B48F7"/>
    <w:rsid w:val="003C464D"/>
    <w:rsid w:val="003C7970"/>
    <w:rsid w:val="003E1B61"/>
    <w:rsid w:val="003E49BB"/>
    <w:rsid w:val="003E5448"/>
    <w:rsid w:val="003E5A64"/>
    <w:rsid w:val="003E6F52"/>
    <w:rsid w:val="004004F9"/>
    <w:rsid w:val="00400572"/>
    <w:rsid w:val="00401561"/>
    <w:rsid w:val="00405136"/>
    <w:rsid w:val="004108F6"/>
    <w:rsid w:val="0041414C"/>
    <w:rsid w:val="004217EB"/>
    <w:rsid w:val="00425005"/>
    <w:rsid w:val="004304AF"/>
    <w:rsid w:val="004335AE"/>
    <w:rsid w:val="00434C54"/>
    <w:rsid w:val="00440EC5"/>
    <w:rsid w:val="00444B51"/>
    <w:rsid w:val="00447AB1"/>
    <w:rsid w:val="00454290"/>
    <w:rsid w:val="00454E90"/>
    <w:rsid w:val="00456FE6"/>
    <w:rsid w:val="00460B48"/>
    <w:rsid w:val="0046100D"/>
    <w:rsid w:val="00461C53"/>
    <w:rsid w:val="0046579E"/>
    <w:rsid w:val="004666A9"/>
    <w:rsid w:val="004704B0"/>
    <w:rsid w:val="00471AF9"/>
    <w:rsid w:val="00472F00"/>
    <w:rsid w:val="00476A84"/>
    <w:rsid w:val="004819B1"/>
    <w:rsid w:val="00482C80"/>
    <w:rsid w:val="00490AD9"/>
    <w:rsid w:val="00492AFD"/>
    <w:rsid w:val="004930C7"/>
    <w:rsid w:val="00494D81"/>
    <w:rsid w:val="00496184"/>
    <w:rsid w:val="004A0234"/>
    <w:rsid w:val="004A1A1E"/>
    <w:rsid w:val="004A554D"/>
    <w:rsid w:val="004A6D9A"/>
    <w:rsid w:val="004A723D"/>
    <w:rsid w:val="004A7FC5"/>
    <w:rsid w:val="004B3346"/>
    <w:rsid w:val="004C1347"/>
    <w:rsid w:val="004C7E0F"/>
    <w:rsid w:val="004C7E73"/>
    <w:rsid w:val="004D1F4C"/>
    <w:rsid w:val="004F2243"/>
    <w:rsid w:val="004F2475"/>
    <w:rsid w:val="00500A73"/>
    <w:rsid w:val="00507849"/>
    <w:rsid w:val="005126B4"/>
    <w:rsid w:val="00514B1A"/>
    <w:rsid w:val="00514B59"/>
    <w:rsid w:val="00514EBA"/>
    <w:rsid w:val="00521490"/>
    <w:rsid w:val="005218B1"/>
    <w:rsid w:val="005279F5"/>
    <w:rsid w:val="00537E61"/>
    <w:rsid w:val="0054219D"/>
    <w:rsid w:val="00546B07"/>
    <w:rsid w:val="00553FE0"/>
    <w:rsid w:val="005615EB"/>
    <w:rsid w:val="0056434A"/>
    <w:rsid w:val="00564D1C"/>
    <w:rsid w:val="00564DE5"/>
    <w:rsid w:val="00567487"/>
    <w:rsid w:val="00567526"/>
    <w:rsid w:val="00567A9E"/>
    <w:rsid w:val="005813A7"/>
    <w:rsid w:val="005842DA"/>
    <w:rsid w:val="005856F0"/>
    <w:rsid w:val="00593B06"/>
    <w:rsid w:val="00594385"/>
    <w:rsid w:val="00594FF3"/>
    <w:rsid w:val="005A07A8"/>
    <w:rsid w:val="005A6D8D"/>
    <w:rsid w:val="005B1BE7"/>
    <w:rsid w:val="005B6AFB"/>
    <w:rsid w:val="005B736D"/>
    <w:rsid w:val="005C0CA8"/>
    <w:rsid w:val="005C2A45"/>
    <w:rsid w:val="005C633A"/>
    <w:rsid w:val="005D5410"/>
    <w:rsid w:val="005D6330"/>
    <w:rsid w:val="005E0F0C"/>
    <w:rsid w:val="005E2273"/>
    <w:rsid w:val="005E6C3A"/>
    <w:rsid w:val="005F0E8D"/>
    <w:rsid w:val="005F6A9B"/>
    <w:rsid w:val="005F7A51"/>
    <w:rsid w:val="00600B1C"/>
    <w:rsid w:val="00607FCA"/>
    <w:rsid w:val="006156B2"/>
    <w:rsid w:val="0062136F"/>
    <w:rsid w:val="006273D1"/>
    <w:rsid w:val="00636A92"/>
    <w:rsid w:val="00636E55"/>
    <w:rsid w:val="00637EB0"/>
    <w:rsid w:val="00640AD1"/>
    <w:rsid w:val="00644AE0"/>
    <w:rsid w:val="0064686C"/>
    <w:rsid w:val="00650586"/>
    <w:rsid w:val="00660A81"/>
    <w:rsid w:val="00661B6A"/>
    <w:rsid w:val="00670069"/>
    <w:rsid w:val="0067675B"/>
    <w:rsid w:val="0068088C"/>
    <w:rsid w:val="00681139"/>
    <w:rsid w:val="00691E18"/>
    <w:rsid w:val="0069229C"/>
    <w:rsid w:val="006935CC"/>
    <w:rsid w:val="0069630A"/>
    <w:rsid w:val="00696647"/>
    <w:rsid w:val="00697199"/>
    <w:rsid w:val="00697C05"/>
    <w:rsid w:val="006B2B4D"/>
    <w:rsid w:val="006B44A3"/>
    <w:rsid w:val="006B59EE"/>
    <w:rsid w:val="006B71F4"/>
    <w:rsid w:val="006C4BBA"/>
    <w:rsid w:val="006C5828"/>
    <w:rsid w:val="006D5CF5"/>
    <w:rsid w:val="006E0258"/>
    <w:rsid w:val="006E2496"/>
    <w:rsid w:val="006F0E59"/>
    <w:rsid w:val="006F2FD1"/>
    <w:rsid w:val="006F331F"/>
    <w:rsid w:val="007013BE"/>
    <w:rsid w:val="00704F70"/>
    <w:rsid w:val="00717D2A"/>
    <w:rsid w:val="0072079B"/>
    <w:rsid w:val="00720B6F"/>
    <w:rsid w:val="00731B5E"/>
    <w:rsid w:val="00735C3F"/>
    <w:rsid w:val="00736700"/>
    <w:rsid w:val="00737AB1"/>
    <w:rsid w:val="00741874"/>
    <w:rsid w:val="00744B15"/>
    <w:rsid w:val="00746FC3"/>
    <w:rsid w:val="00753581"/>
    <w:rsid w:val="00761458"/>
    <w:rsid w:val="0076324D"/>
    <w:rsid w:val="007744A4"/>
    <w:rsid w:val="007761F6"/>
    <w:rsid w:val="007778EB"/>
    <w:rsid w:val="00790DF8"/>
    <w:rsid w:val="00791C54"/>
    <w:rsid w:val="00795B16"/>
    <w:rsid w:val="0079625C"/>
    <w:rsid w:val="007A081E"/>
    <w:rsid w:val="007B5920"/>
    <w:rsid w:val="007B6510"/>
    <w:rsid w:val="007C070B"/>
    <w:rsid w:val="007C1A9C"/>
    <w:rsid w:val="007C3CA9"/>
    <w:rsid w:val="007C669E"/>
    <w:rsid w:val="007C6C92"/>
    <w:rsid w:val="007D12AB"/>
    <w:rsid w:val="007D3DB6"/>
    <w:rsid w:val="007D43E5"/>
    <w:rsid w:val="007F12E4"/>
    <w:rsid w:val="007F2BD6"/>
    <w:rsid w:val="007F708E"/>
    <w:rsid w:val="00817E57"/>
    <w:rsid w:val="00821F90"/>
    <w:rsid w:val="00822D1C"/>
    <w:rsid w:val="00825614"/>
    <w:rsid w:val="00826DE8"/>
    <w:rsid w:val="008274A0"/>
    <w:rsid w:val="00827F52"/>
    <w:rsid w:val="008418B8"/>
    <w:rsid w:val="008421B9"/>
    <w:rsid w:val="00842C15"/>
    <w:rsid w:val="00843652"/>
    <w:rsid w:val="00843D58"/>
    <w:rsid w:val="0085240D"/>
    <w:rsid w:val="00852F1C"/>
    <w:rsid w:val="008536CD"/>
    <w:rsid w:val="00854E20"/>
    <w:rsid w:val="008610C3"/>
    <w:rsid w:val="0086375C"/>
    <w:rsid w:val="0086401A"/>
    <w:rsid w:val="00866B22"/>
    <w:rsid w:val="00866E3C"/>
    <w:rsid w:val="00867C74"/>
    <w:rsid w:val="00870157"/>
    <w:rsid w:val="00876A08"/>
    <w:rsid w:val="008775F4"/>
    <w:rsid w:val="0088263C"/>
    <w:rsid w:val="00882E73"/>
    <w:rsid w:val="0088318A"/>
    <w:rsid w:val="008832A4"/>
    <w:rsid w:val="008900ED"/>
    <w:rsid w:val="00895F96"/>
    <w:rsid w:val="008A692F"/>
    <w:rsid w:val="008A6F8E"/>
    <w:rsid w:val="008B335A"/>
    <w:rsid w:val="008B3CE8"/>
    <w:rsid w:val="008C4AAA"/>
    <w:rsid w:val="008C59FC"/>
    <w:rsid w:val="008D2174"/>
    <w:rsid w:val="008D250B"/>
    <w:rsid w:val="008D6E4A"/>
    <w:rsid w:val="008E317C"/>
    <w:rsid w:val="008E689B"/>
    <w:rsid w:val="008F124C"/>
    <w:rsid w:val="008F16C5"/>
    <w:rsid w:val="008F75C8"/>
    <w:rsid w:val="0091026A"/>
    <w:rsid w:val="009102EB"/>
    <w:rsid w:val="0091527B"/>
    <w:rsid w:val="009159B7"/>
    <w:rsid w:val="009159FF"/>
    <w:rsid w:val="009164F9"/>
    <w:rsid w:val="0092035D"/>
    <w:rsid w:val="00923F5E"/>
    <w:rsid w:val="009279A6"/>
    <w:rsid w:val="009331A5"/>
    <w:rsid w:val="009333AF"/>
    <w:rsid w:val="0093513F"/>
    <w:rsid w:val="0093608B"/>
    <w:rsid w:val="00943347"/>
    <w:rsid w:val="00944926"/>
    <w:rsid w:val="00944B46"/>
    <w:rsid w:val="009468EB"/>
    <w:rsid w:val="00951474"/>
    <w:rsid w:val="00955A0A"/>
    <w:rsid w:val="0095638E"/>
    <w:rsid w:val="00965CD7"/>
    <w:rsid w:val="0097160B"/>
    <w:rsid w:val="00976547"/>
    <w:rsid w:val="00982306"/>
    <w:rsid w:val="00986E49"/>
    <w:rsid w:val="00987599"/>
    <w:rsid w:val="0099000C"/>
    <w:rsid w:val="00990FB2"/>
    <w:rsid w:val="009917A1"/>
    <w:rsid w:val="009A1417"/>
    <w:rsid w:val="009B2B8D"/>
    <w:rsid w:val="009B3D17"/>
    <w:rsid w:val="009B401C"/>
    <w:rsid w:val="009C2E00"/>
    <w:rsid w:val="009C490C"/>
    <w:rsid w:val="009C4FC2"/>
    <w:rsid w:val="009D5B3E"/>
    <w:rsid w:val="009E06F0"/>
    <w:rsid w:val="009E09A5"/>
    <w:rsid w:val="009E13C2"/>
    <w:rsid w:val="009E155C"/>
    <w:rsid w:val="009E1DE7"/>
    <w:rsid w:val="009E520E"/>
    <w:rsid w:val="009F22F5"/>
    <w:rsid w:val="009F31CB"/>
    <w:rsid w:val="009F3237"/>
    <w:rsid w:val="009F5EB8"/>
    <w:rsid w:val="009F79BE"/>
    <w:rsid w:val="00A01EA1"/>
    <w:rsid w:val="00A05292"/>
    <w:rsid w:val="00A05B67"/>
    <w:rsid w:val="00A202F0"/>
    <w:rsid w:val="00A219AE"/>
    <w:rsid w:val="00A2358C"/>
    <w:rsid w:val="00A26D1E"/>
    <w:rsid w:val="00A329ED"/>
    <w:rsid w:val="00A3582E"/>
    <w:rsid w:val="00A3734E"/>
    <w:rsid w:val="00A40BE3"/>
    <w:rsid w:val="00A42BA6"/>
    <w:rsid w:val="00A4767F"/>
    <w:rsid w:val="00A5148E"/>
    <w:rsid w:val="00A55980"/>
    <w:rsid w:val="00A5716C"/>
    <w:rsid w:val="00A6002D"/>
    <w:rsid w:val="00A66168"/>
    <w:rsid w:val="00A67025"/>
    <w:rsid w:val="00A7172A"/>
    <w:rsid w:val="00A73E85"/>
    <w:rsid w:val="00A757BF"/>
    <w:rsid w:val="00A7613C"/>
    <w:rsid w:val="00A76EFD"/>
    <w:rsid w:val="00A8557B"/>
    <w:rsid w:val="00A924F4"/>
    <w:rsid w:val="00A96A71"/>
    <w:rsid w:val="00AA0CCC"/>
    <w:rsid w:val="00AA60DE"/>
    <w:rsid w:val="00AC3299"/>
    <w:rsid w:val="00AC6AD2"/>
    <w:rsid w:val="00AC7025"/>
    <w:rsid w:val="00AC744C"/>
    <w:rsid w:val="00AC7DEF"/>
    <w:rsid w:val="00AD0A67"/>
    <w:rsid w:val="00AD0F9D"/>
    <w:rsid w:val="00AD3EFB"/>
    <w:rsid w:val="00AD409B"/>
    <w:rsid w:val="00AD5CBA"/>
    <w:rsid w:val="00AE498E"/>
    <w:rsid w:val="00AF0A72"/>
    <w:rsid w:val="00AF165A"/>
    <w:rsid w:val="00AF5A37"/>
    <w:rsid w:val="00B01D35"/>
    <w:rsid w:val="00B03646"/>
    <w:rsid w:val="00B13208"/>
    <w:rsid w:val="00B14670"/>
    <w:rsid w:val="00B1657F"/>
    <w:rsid w:val="00B214F1"/>
    <w:rsid w:val="00B22909"/>
    <w:rsid w:val="00B2336E"/>
    <w:rsid w:val="00B237DB"/>
    <w:rsid w:val="00B24816"/>
    <w:rsid w:val="00B26E5E"/>
    <w:rsid w:val="00B358C4"/>
    <w:rsid w:val="00B37102"/>
    <w:rsid w:val="00B41826"/>
    <w:rsid w:val="00B41F83"/>
    <w:rsid w:val="00B43E92"/>
    <w:rsid w:val="00B457C6"/>
    <w:rsid w:val="00B51D04"/>
    <w:rsid w:val="00B54CEA"/>
    <w:rsid w:val="00B6579A"/>
    <w:rsid w:val="00B65EF2"/>
    <w:rsid w:val="00B66326"/>
    <w:rsid w:val="00B73760"/>
    <w:rsid w:val="00B76FB5"/>
    <w:rsid w:val="00B7789C"/>
    <w:rsid w:val="00B850B1"/>
    <w:rsid w:val="00B85D74"/>
    <w:rsid w:val="00B905E1"/>
    <w:rsid w:val="00B95F92"/>
    <w:rsid w:val="00B970EB"/>
    <w:rsid w:val="00BA4264"/>
    <w:rsid w:val="00BA44DE"/>
    <w:rsid w:val="00BA75C9"/>
    <w:rsid w:val="00BB7090"/>
    <w:rsid w:val="00BC3C61"/>
    <w:rsid w:val="00BC5EBC"/>
    <w:rsid w:val="00BC7580"/>
    <w:rsid w:val="00BF26E4"/>
    <w:rsid w:val="00BF34D8"/>
    <w:rsid w:val="00BF41DE"/>
    <w:rsid w:val="00C063DA"/>
    <w:rsid w:val="00C0697E"/>
    <w:rsid w:val="00C10568"/>
    <w:rsid w:val="00C10E22"/>
    <w:rsid w:val="00C11887"/>
    <w:rsid w:val="00C146C5"/>
    <w:rsid w:val="00C15C3B"/>
    <w:rsid w:val="00C22A08"/>
    <w:rsid w:val="00C32337"/>
    <w:rsid w:val="00C339F9"/>
    <w:rsid w:val="00C36FE8"/>
    <w:rsid w:val="00C46BF9"/>
    <w:rsid w:val="00C47F85"/>
    <w:rsid w:val="00C50DE5"/>
    <w:rsid w:val="00C5226D"/>
    <w:rsid w:val="00C52EFD"/>
    <w:rsid w:val="00C563E1"/>
    <w:rsid w:val="00C61DCA"/>
    <w:rsid w:val="00C6213A"/>
    <w:rsid w:val="00C63C05"/>
    <w:rsid w:val="00C6595E"/>
    <w:rsid w:val="00C7477F"/>
    <w:rsid w:val="00C7510F"/>
    <w:rsid w:val="00C769DC"/>
    <w:rsid w:val="00C76CCA"/>
    <w:rsid w:val="00C94FD7"/>
    <w:rsid w:val="00C9726D"/>
    <w:rsid w:val="00C97410"/>
    <w:rsid w:val="00CA12EA"/>
    <w:rsid w:val="00CA5319"/>
    <w:rsid w:val="00CA7083"/>
    <w:rsid w:val="00CA72BC"/>
    <w:rsid w:val="00CB03D8"/>
    <w:rsid w:val="00CB2669"/>
    <w:rsid w:val="00CB364E"/>
    <w:rsid w:val="00CB49D7"/>
    <w:rsid w:val="00CB5497"/>
    <w:rsid w:val="00CC05FD"/>
    <w:rsid w:val="00CD4B80"/>
    <w:rsid w:val="00CD6FFE"/>
    <w:rsid w:val="00CE0355"/>
    <w:rsid w:val="00CE110E"/>
    <w:rsid w:val="00CE64A3"/>
    <w:rsid w:val="00CE6EAA"/>
    <w:rsid w:val="00CE7545"/>
    <w:rsid w:val="00CF7EE1"/>
    <w:rsid w:val="00D03098"/>
    <w:rsid w:val="00D05D93"/>
    <w:rsid w:val="00D1194F"/>
    <w:rsid w:val="00D12038"/>
    <w:rsid w:val="00D12283"/>
    <w:rsid w:val="00D129C3"/>
    <w:rsid w:val="00D135AD"/>
    <w:rsid w:val="00D13DC7"/>
    <w:rsid w:val="00D16779"/>
    <w:rsid w:val="00D17DAD"/>
    <w:rsid w:val="00D21B98"/>
    <w:rsid w:val="00D21BF8"/>
    <w:rsid w:val="00D30D2E"/>
    <w:rsid w:val="00D31A6B"/>
    <w:rsid w:val="00D36197"/>
    <w:rsid w:val="00D36D52"/>
    <w:rsid w:val="00D47120"/>
    <w:rsid w:val="00D50135"/>
    <w:rsid w:val="00D535E7"/>
    <w:rsid w:val="00D53C7C"/>
    <w:rsid w:val="00D614F2"/>
    <w:rsid w:val="00D67FA0"/>
    <w:rsid w:val="00D70056"/>
    <w:rsid w:val="00D70140"/>
    <w:rsid w:val="00D70670"/>
    <w:rsid w:val="00D70B3E"/>
    <w:rsid w:val="00D719DA"/>
    <w:rsid w:val="00D75FA4"/>
    <w:rsid w:val="00D8547D"/>
    <w:rsid w:val="00D909B0"/>
    <w:rsid w:val="00D90FD2"/>
    <w:rsid w:val="00D955B4"/>
    <w:rsid w:val="00D9616A"/>
    <w:rsid w:val="00D9625D"/>
    <w:rsid w:val="00DA1FCF"/>
    <w:rsid w:val="00DA6751"/>
    <w:rsid w:val="00DB2295"/>
    <w:rsid w:val="00DB4DE8"/>
    <w:rsid w:val="00DC10E9"/>
    <w:rsid w:val="00DC22B2"/>
    <w:rsid w:val="00DD1BC0"/>
    <w:rsid w:val="00DD5696"/>
    <w:rsid w:val="00DE04F4"/>
    <w:rsid w:val="00DE119A"/>
    <w:rsid w:val="00DE6A87"/>
    <w:rsid w:val="00DF2BF8"/>
    <w:rsid w:val="00DF483E"/>
    <w:rsid w:val="00E104EF"/>
    <w:rsid w:val="00E11C2E"/>
    <w:rsid w:val="00E15422"/>
    <w:rsid w:val="00E17BF4"/>
    <w:rsid w:val="00E23A9A"/>
    <w:rsid w:val="00E26408"/>
    <w:rsid w:val="00E26454"/>
    <w:rsid w:val="00E273F8"/>
    <w:rsid w:val="00E30947"/>
    <w:rsid w:val="00E405B6"/>
    <w:rsid w:val="00E406D8"/>
    <w:rsid w:val="00E47CAF"/>
    <w:rsid w:val="00E521DD"/>
    <w:rsid w:val="00E5521C"/>
    <w:rsid w:val="00E574E9"/>
    <w:rsid w:val="00E63590"/>
    <w:rsid w:val="00E656C0"/>
    <w:rsid w:val="00E666CD"/>
    <w:rsid w:val="00E675E3"/>
    <w:rsid w:val="00E716FA"/>
    <w:rsid w:val="00E7617A"/>
    <w:rsid w:val="00E81BCC"/>
    <w:rsid w:val="00E84268"/>
    <w:rsid w:val="00E851D0"/>
    <w:rsid w:val="00E90AF5"/>
    <w:rsid w:val="00E93EC7"/>
    <w:rsid w:val="00E94565"/>
    <w:rsid w:val="00E97C58"/>
    <w:rsid w:val="00EA2251"/>
    <w:rsid w:val="00EA2A45"/>
    <w:rsid w:val="00EA50D0"/>
    <w:rsid w:val="00EA645C"/>
    <w:rsid w:val="00EA708D"/>
    <w:rsid w:val="00ED16B4"/>
    <w:rsid w:val="00ED192E"/>
    <w:rsid w:val="00ED7881"/>
    <w:rsid w:val="00EE2398"/>
    <w:rsid w:val="00EE2C20"/>
    <w:rsid w:val="00EE445B"/>
    <w:rsid w:val="00EE6710"/>
    <w:rsid w:val="00EF4B3B"/>
    <w:rsid w:val="00F01029"/>
    <w:rsid w:val="00F0138A"/>
    <w:rsid w:val="00F0477A"/>
    <w:rsid w:val="00F049F4"/>
    <w:rsid w:val="00F10AFC"/>
    <w:rsid w:val="00F12DD0"/>
    <w:rsid w:val="00F134D0"/>
    <w:rsid w:val="00F144B9"/>
    <w:rsid w:val="00F17C99"/>
    <w:rsid w:val="00F20CA3"/>
    <w:rsid w:val="00F25AA8"/>
    <w:rsid w:val="00F25CD8"/>
    <w:rsid w:val="00F35828"/>
    <w:rsid w:val="00F5579A"/>
    <w:rsid w:val="00F578D9"/>
    <w:rsid w:val="00F60DA4"/>
    <w:rsid w:val="00F637EA"/>
    <w:rsid w:val="00F643F0"/>
    <w:rsid w:val="00F67CAC"/>
    <w:rsid w:val="00F73715"/>
    <w:rsid w:val="00F83627"/>
    <w:rsid w:val="00F84A4C"/>
    <w:rsid w:val="00F87EA9"/>
    <w:rsid w:val="00F92DA0"/>
    <w:rsid w:val="00FA2024"/>
    <w:rsid w:val="00FB6531"/>
    <w:rsid w:val="00FB7748"/>
    <w:rsid w:val="00FB7CB2"/>
    <w:rsid w:val="00FC3343"/>
    <w:rsid w:val="00FC5F42"/>
    <w:rsid w:val="00FD05F9"/>
    <w:rsid w:val="00FE0388"/>
    <w:rsid w:val="00FE5146"/>
    <w:rsid w:val="00FF5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4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B6"/>
  </w:style>
  <w:style w:type="paragraph" w:styleId="Heading1">
    <w:name w:val="heading 1"/>
    <w:basedOn w:val="Normal"/>
    <w:next w:val="Normal"/>
    <w:uiPriority w:val="9"/>
    <w:qFormat/>
    <w:pPr>
      <w:outlineLvl w:val="0"/>
    </w:pPr>
    <w:rPr>
      <w:rFonts w:asciiTheme="majorHAnsi" w:eastAsiaTheme="majorHAnsi" w:hAnsiTheme="majorHAnsi" w:cstheme="majorHAnsi"/>
      <w:b/>
      <w:color w:val="2F5496" w:themeColor="accent1" w:themeShade="BF"/>
      <w:sz w:val="36"/>
    </w:rPr>
  </w:style>
  <w:style w:type="paragraph" w:styleId="Heading2">
    <w:name w:val="heading 2"/>
    <w:basedOn w:val="Normal"/>
    <w:next w:val="Normal"/>
    <w:uiPriority w:val="9"/>
    <w:unhideWhenUsed/>
    <w:qFormat/>
    <w:pPr>
      <w:outlineLvl w:val="1"/>
    </w:pPr>
    <w:rPr>
      <w:rFonts w:asciiTheme="majorHAnsi" w:eastAsiaTheme="majorHAnsi" w:hAnsiTheme="majorHAnsi" w:cstheme="majorHAnsi"/>
      <w:b/>
      <w:color w:val="4472C4" w:themeColor="accent1"/>
      <w:sz w:val="28"/>
    </w:rPr>
  </w:style>
  <w:style w:type="paragraph" w:styleId="Heading3">
    <w:name w:val="heading 3"/>
    <w:basedOn w:val="Normal"/>
    <w:next w:val="Normal"/>
    <w:uiPriority w:val="9"/>
    <w:semiHidden/>
    <w:unhideWhenUsed/>
    <w:qFormat/>
    <w:pPr>
      <w:outlineLvl w:val="2"/>
    </w:pPr>
    <w:rPr>
      <w:rFonts w:asciiTheme="majorHAnsi" w:eastAsiaTheme="majorHAnsi" w:hAnsiTheme="majorHAnsi" w:cstheme="majorHAnsi"/>
      <w:b/>
      <w:color w:val="4472C4" w:themeColor="accent1"/>
      <w:sz w:val="24"/>
    </w:rPr>
  </w:style>
  <w:style w:type="paragraph" w:styleId="Heading4">
    <w:name w:val="heading 4"/>
    <w:basedOn w:val="Normal"/>
    <w:next w:val="Normal"/>
    <w:uiPriority w:val="9"/>
    <w:semiHidden/>
    <w:unhideWhenUsed/>
    <w:qFormat/>
    <w:pPr>
      <w:outlineLvl w:val="3"/>
    </w:pPr>
    <w:rPr>
      <w:rFonts w:asciiTheme="majorHAnsi" w:eastAsiaTheme="majorHAnsi" w:hAnsiTheme="majorHAnsi" w:cstheme="majorHAnsi"/>
      <w:i/>
      <w:color w:val="4472C4" w:themeColor="accent1"/>
    </w:rPr>
  </w:style>
  <w:style w:type="paragraph" w:styleId="Heading5">
    <w:name w:val="heading 5"/>
    <w:basedOn w:val="Normal"/>
    <w:next w:val="Normal"/>
    <w:uiPriority w:val="9"/>
    <w:semiHidden/>
    <w:unhideWhenUsed/>
    <w:qFormat/>
    <w:pPr>
      <w:outlineLvl w:val="4"/>
    </w:pPr>
    <w:rPr>
      <w:rFonts w:asciiTheme="majorHAnsi" w:eastAsiaTheme="majorHAnsi" w:hAnsiTheme="majorHAnsi" w:cstheme="majorHAnsi"/>
      <w:b/>
      <w:color w:val="4472C4" w:themeColor="accent1"/>
      <w:sz w:val="20"/>
    </w:rPr>
  </w:style>
  <w:style w:type="paragraph" w:styleId="Heading6">
    <w:name w:val="heading 6"/>
    <w:basedOn w:val="Normal"/>
    <w:next w:val="Normal"/>
    <w:uiPriority w:val="9"/>
    <w:semiHidden/>
    <w:unhideWhenUsed/>
    <w:qFormat/>
    <w:pPr>
      <w:outlineLvl w:val="5"/>
    </w:pPr>
    <w:rPr>
      <w:rFonts w:asciiTheme="majorHAnsi" w:eastAsiaTheme="majorHAnsi" w:hAnsiTheme="majorHAnsi" w:cstheme="majorHAnsi"/>
      <w:i/>
      <w:color w:val="1F3763" w:themeColor="accent1" w:themeShade="7F"/>
      <w:sz w:val="20"/>
    </w:rPr>
  </w:style>
  <w:style w:type="paragraph" w:styleId="Heading7">
    <w:name w:val="heading 7"/>
    <w:basedOn w:val="Normal"/>
    <w:next w:val="Normal"/>
    <w:uiPriority w:val="1"/>
    <w:unhideWhenUsed/>
    <w:qFormat/>
    <w:pPr>
      <w:outlineLvl w:val="6"/>
    </w:pPr>
    <w:rPr>
      <w:rFonts w:asciiTheme="majorHAnsi" w:eastAsiaTheme="majorHAnsi" w:hAnsiTheme="majorHAnsi" w:cstheme="majorHAnsi"/>
      <w:i/>
      <w:color w:val="4472C4" w:themeColor="accent1"/>
    </w:rPr>
  </w:style>
  <w:style w:type="paragraph" w:styleId="Heading8">
    <w:name w:val="heading 8"/>
    <w:basedOn w:val="Normal"/>
    <w:next w:val="Normal"/>
    <w:uiPriority w:val="1"/>
    <w:unhideWhenUsed/>
    <w:qFormat/>
    <w:pPr>
      <w:outlineLvl w:val="7"/>
    </w:pPr>
    <w:rPr>
      <w:rFonts w:asciiTheme="majorHAnsi" w:eastAsiaTheme="majorHAnsi" w:hAnsiTheme="majorHAnsi" w:cstheme="majorHAnsi"/>
      <w:i/>
      <w:color w:val="4472C4" w:themeColor="accent1"/>
    </w:rPr>
  </w:style>
  <w:style w:type="paragraph" w:styleId="Heading9">
    <w:name w:val="heading 9"/>
    <w:basedOn w:val="Normal"/>
    <w:next w:val="Normal"/>
    <w:uiPriority w:val="1"/>
    <w:unhideWhenUsed/>
    <w:qFormat/>
    <w:pPr>
      <w:outlineLvl w:val="8"/>
    </w:pPr>
    <w:rPr>
      <w:rFonts w:asciiTheme="majorHAnsi" w:eastAsiaTheme="majorHAnsi" w:hAnsiTheme="majorHAnsi" w:cstheme="majorHAnsi"/>
      <w: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qFormat/>
    <w:pPr>
      <w:tabs>
        <w:tab w:val="center" w:pos="4512"/>
        <w:tab w:val="right" w:pos="9025"/>
      </w:tabs>
      <w:spacing w:after="0" w:line="240" w:lineRule="auto"/>
    </w:pPr>
  </w:style>
  <w:style w:type="paragraph" w:styleId="Footer">
    <w:name w:val="footer"/>
    <w:basedOn w:val="Normal"/>
    <w:uiPriority w:val="1"/>
    <w:unhideWhenUsed/>
    <w:qFormat/>
    <w:pPr>
      <w:tabs>
        <w:tab w:val="center" w:pos="4512"/>
        <w:tab w:val="right" w:pos="9025"/>
      </w:tabs>
      <w:spacing w:after="0" w:line="240" w:lineRule="auto"/>
    </w:pPr>
  </w:style>
  <w:style w:type="paragraph" w:styleId="Title">
    <w:name w:val="Title"/>
    <w:basedOn w:val="Normal"/>
    <w:next w:val="Normal"/>
    <w:uiPriority w:val="10"/>
    <w:qFormat/>
    <w:pPr>
      <w:jc w:val="center"/>
    </w:pPr>
    <w:rPr>
      <w:rFonts w:asciiTheme="majorHAnsi" w:eastAsiaTheme="majorHAnsi" w:hAnsiTheme="majorHAnsi" w:cstheme="majorHAnsi"/>
      <w:b/>
      <w:color w:val="4472C4" w:themeColor="accent1"/>
      <w:sz w:val="24"/>
    </w:rPr>
  </w:style>
  <w:style w:type="paragraph" w:styleId="Subtitle">
    <w:name w:val="Subtitle"/>
    <w:basedOn w:val="Normal"/>
    <w:next w:val="Normal"/>
    <w:uiPriority w:val="11"/>
    <w:qFormat/>
    <w:rPr>
      <w:rFonts w:asciiTheme="majorHAnsi" w:eastAsiaTheme="majorHAnsi" w:hAnsiTheme="majorHAnsi" w:cstheme="majorHAnsi"/>
      <w:i/>
      <w:color w:val="4472C4" w:themeColor="accent1"/>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styleId="EndnoteText">
    <w:name w:val="endnote text"/>
    <w:basedOn w:val="Normal"/>
    <w:uiPriority w:val="1"/>
    <w:unhideWhenUsed/>
    <w:qFormat/>
    <w:pPr>
      <w:spacing w:after="0" w:line="240" w:lineRule="auto"/>
    </w:pPr>
    <w:rPr>
      <w:rFonts w:ascii="Times New Roman" w:eastAsia="Times New Roman" w:hAnsi="Times New Roman" w:cs="Times New Roman"/>
      <w:sz w:val="20"/>
    </w:rPr>
  </w:style>
  <w:style w:type="paragraph" w:styleId="IntenseQuote">
    <w:name w:val="Intense Quote"/>
    <w:basedOn w:val="Normal"/>
    <w:next w:val="Normal"/>
    <w:uiPriority w:val="1"/>
    <w:unhideWhenUsed/>
    <w:qFormat/>
    <w:rPr>
      <w:rFonts w:asciiTheme="majorHAnsi" w:eastAsiaTheme="majorHAnsi" w:hAnsiTheme="majorHAnsi" w:cstheme="majorHAnsi"/>
      <w:i/>
      <w:color w:val="4472C4" w:themeColor="accent1"/>
    </w:rPr>
  </w:style>
  <w:style w:type="paragraph" w:styleId="ListParagraph">
    <w:name w:val="List Paragraph"/>
    <w:aliases w:val="Normal bullet 2,Akapit z listą BS,Outlines a.b.c.,List_Paragraph,Multilevel para_II,Akapit z lista BS,List Paragraph1,Forth level,List1,body 2,List Paragraph11,Listă colorată - Accentuare 11,Bullet,Citation List,Bullets,IBL List Paragraph"/>
    <w:basedOn w:val="Normal"/>
    <w:link w:val="ListParagraphChar"/>
    <w:uiPriority w:val="34"/>
    <w:unhideWhenUsed/>
    <w:qFormat/>
    <w:pPr>
      <w:ind w:left="720"/>
    </w:pPr>
  </w:style>
  <w:style w:type="paragraph" w:styleId="NoSpacing">
    <w:name w:val="No Spacing"/>
    <w:link w:val="NoSpacingChar"/>
    <w:uiPriority w:val="1"/>
    <w:unhideWhenUsed/>
    <w:qFormat/>
    <w:pPr>
      <w:spacing w:after="0" w:line="240" w:lineRule="auto"/>
    </w:pPr>
    <w:rPr>
      <w:color w:val="44546A" w:themeColor="text2"/>
      <w:sz w:val="20"/>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tblPr>
      <w:tblBorders>
        <w:top w:val="single" w:sz="6" w:space="0" w:color="7A7A7A"/>
        <w:bottom w:val="single" w:sz="6" w:space="0" w:color="7A7A7A"/>
      </w:tblBorders>
      <w:tblCellMar>
        <w:top w:w="0" w:type="dxa"/>
        <w:left w:w="0" w:type="dxa"/>
        <w:bottom w:w="0" w:type="dxa"/>
        <w:right w:w="0" w:type="dxa"/>
      </w:tblCellMar>
    </w:tblPr>
    <w:tcPr>
      <w:shd w:val="clear" w:color="auto" w:fill="FFFFFF"/>
      <w:tcMar>
        <w:left w:w="90" w:type="dxa"/>
        <w:right w:w="90" w:type="dxa"/>
      </w:tcMar>
    </w:tcPr>
    <w:tblStylePr w:type="firstRow">
      <w:tblPr/>
      <w:tcPr>
        <w:tcBorders>
          <w:bottom w:val="single" w:sz="6" w:space="0" w:color="7A7A7A"/>
        </w:tcBorders>
        <w:vAlign w:val="top"/>
      </w:tcPr>
    </w:tblStylePr>
  </w:style>
  <w:style w:type="table" w:customStyle="1" w:styleId="aa">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b">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c">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d">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e">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0">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1">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2">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f3">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4">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5">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6">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7">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9">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character" w:customStyle="1" w:styleId="ListParagraphChar">
    <w:name w:val="List Paragraph Char"/>
    <w:aliases w:val="Normal bullet 2 Char,Akapit z listą BS Char,Outlines a.b.c. Char,List_Paragraph Char,Multilevel para_II Char,Akapit z lista BS Char,List Paragraph1 Char,Forth level Char,List1 Char,body 2 Char,List Paragraph11 Char,Bullet Char"/>
    <w:link w:val="ListParagraph"/>
    <w:uiPriority w:val="34"/>
    <w:qFormat/>
    <w:locked/>
    <w:rsid w:val="009333AF"/>
  </w:style>
  <w:style w:type="character" w:styleId="Hyperlink">
    <w:name w:val="Hyperlink"/>
    <w:basedOn w:val="DefaultParagraphFont"/>
    <w:uiPriority w:val="99"/>
    <w:unhideWhenUsed/>
    <w:rsid w:val="00944926"/>
    <w:rPr>
      <w:color w:val="0563C1" w:themeColor="hyperlink"/>
      <w:u w:val="single"/>
    </w:rPr>
  </w:style>
  <w:style w:type="character" w:customStyle="1" w:styleId="UnresolvedMention1">
    <w:name w:val="Unresolved Mention1"/>
    <w:basedOn w:val="DefaultParagraphFont"/>
    <w:uiPriority w:val="99"/>
    <w:semiHidden/>
    <w:unhideWhenUsed/>
    <w:rsid w:val="00944926"/>
    <w:rPr>
      <w:color w:val="605E5C"/>
      <w:shd w:val="clear" w:color="auto" w:fill="E1DFDD"/>
    </w:rPr>
  </w:style>
  <w:style w:type="table" w:styleId="TableGrid">
    <w:name w:val="Table Grid"/>
    <w:basedOn w:val="TableNormal"/>
    <w:uiPriority w:val="39"/>
    <w:rsid w:val="00155D3A"/>
    <w:pPr>
      <w:spacing w:after="0" w:line="240" w:lineRule="auto"/>
    </w:pPr>
    <w:rPr>
      <w:rFonts w:asciiTheme="minorHAnsi" w:eastAsiaTheme="minorHAnsi" w:hAnsiTheme="minorHAnsi" w:cstheme="minorBidi"/>
      <w:kern w:val="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DefaultParagraphFont"/>
    <w:rsid w:val="002C4FDE"/>
  </w:style>
  <w:style w:type="character" w:customStyle="1" w:styleId="HeaderChar">
    <w:name w:val="Header Char"/>
    <w:aliases w:val="Caracter Caracter Caracter Caracter Char"/>
    <w:basedOn w:val="DefaultParagraphFont"/>
    <w:link w:val="Header"/>
    <w:uiPriority w:val="99"/>
    <w:rsid w:val="002D6288"/>
  </w:style>
  <w:style w:type="paragraph" w:styleId="BodyText3">
    <w:name w:val="Body Text 3"/>
    <w:basedOn w:val="Normal"/>
    <w:link w:val="BodyText3Char"/>
    <w:uiPriority w:val="99"/>
    <w:unhideWhenUsed/>
    <w:rsid w:val="009331A5"/>
    <w:pPr>
      <w:spacing w:after="120"/>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rsid w:val="009331A5"/>
    <w:rPr>
      <w:rFonts w:asciiTheme="minorHAnsi" w:eastAsiaTheme="minorHAnsi" w:hAnsiTheme="minorHAnsi" w:cstheme="minorBidi"/>
      <w:sz w:val="16"/>
      <w:szCs w:val="16"/>
      <w:lang w:val="en-US" w:eastAsia="en-US"/>
    </w:rPr>
  </w:style>
  <w:style w:type="paragraph" w:customStyle="1" w:styleId="ChapterNumber">
    <w:name w:val="ChapterNumber"/>
    <w:rsid w:val="009331A5"/>
    <w:pPr>
      <w:tabs>
        <w:tab w:val="left" w:pos="-720"/>
      </w:tabs>
      <w:suppressAutoHyphens/>
      <w:spacing w:after="0" w:line="240" w:lineRule="auto"/>
    </w:pPr>
    <w:rPr>
      <w:rFonts w:ascii="CG Times" w:eastAsia="Times New Roman" w:hAnsi="CG Times" w:cs="Times New Roman"/>
      <w:lang w:val="en-US" w:eastAsia="en-US"/>
    </w:rPr>
  </w:style>
  <w:style w:type="paragraph" w:styleId="BalloonText">
    <w:name w:val="Balloon Text"/>
    <w:basedOn w:val="Normal"/>
    <w:link w:val="BalloonTextChar"/>
    <w:uiPriority w:val="99"/>
    <w:semiHidden/>
    <w:unhideWhenUsed/>
    <w:rsid w:val="00A2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D1E"/>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F25CD8"/>
    <w:pPr>
      <w:widowControl w:val="0"/>
      <w:autoSpaceDE w:val="0"/>
      <w:autoSpaceDN w:val="0"/>
      <w:spacing w:after="0" w:line="240" w:lineRule="auto"/>
    </w:pPr>
    <w:rPr>
      <w:rFonts w:ascii="Times New Roman" w:eastAsia="Times New Roman" w:hAnsi="Times New Roman" w:cs="Times New Roman"/>
      <w:sz w:val="20"/>
      <w:lang w:val="ro-RO" w:eastAsia="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25CD8"/>
    <w:rPr>
      <w:rFonts w:ascii="Times New Roman" w:eastAsia="Times New Roman" w:hAnsi="Times New Roman" w:cs="Times New Roman"/>
      <w:sz w:val="20"/>
      <w:lang w:val="ro-RO" w:eastAsia="en-US"/>
    </w:rPr>
  </w:style>
  <w:style w:type="character" w:styleId="FootnoteReference">
    <w:name w:val="footnote reference"/>
    <w:basedOn w:val="DefaultParagraphFont"/>
    <w:uiPriority w:val="99"/>
    <w:unhideWhenUsed/>
    <w:qFormat/>
    <w:rsid w:val="00F25CD8"/>
    <w:rPr>
      <w:vertAlign w:val="superscript"/>
    </w:rPr>
  </w:style>
  <w:style w:type="paragraph" w:customStyle="1" w:styleId="DefaultText">
    <w:name w:val="Default Text"/>
    <w:basedOn w:val="Normal"/>
    <w:link w:val="DefaultTextChar"/>
    <w:rsid w:val="00F25CD8"/>
    <w:pPr>
      <w:spacing w:after="0" w:line="240" w:lineRule="auto"/>
    </w:pPr>
    <w:rPr>
      <w:rFonts w:ascii="Times New Roman" w:eastAsia="Times New Roman" w:hAnsi="Times New Roman" w:cs="Times New Roman"/>
      <w:noProof/>
      <w:sz w:val="24"/>
      <w:lang w:val="en-US" w:eastAsia="en-US"/>
    </w:rPr>
  </w:style>
  <w:style w:type="paragraph" w:customStyle="1" w:styleId="DefaultText1">
    <w:name w:val="Default Text:1"/>
    <w:basedOn w:val="Normal"/>
    <w:rsid w:val="00F25CD8"/>
    <w:pPr>
      <w:spacing w:after="0" w:line="240" w:lineRule="auto"/>
    </w:pPr>
    <w:rPr>
      <w:rFonts w:ascii="Times New Roman" w:eastAsia="Times New Roman" w:hAnsi="Times New Roman" w:cs="Times New Roman"/>
      <w:noProof/>
      <w:sz w:val="24"/>
      <w:lang w:val="en-US" w:eastAsia="en-US"/>
    </w:rPr>
  </w:style>
  <w:style w:type="paragraph" w:customStyle="1" w:styleId="DefaultText2">
    <w:name w:val="Default Text:2"/>
    <w:basedOn w:val="Normal"/>
    <w:rsid w:val="00F25CD8"/>
    <w:pPr>
      <w:spacing w:after="0" w:line="240" w:lineRule="auto"/>
    </w:pPr>
    <w:rPr>
      <w:rFonts w:ascii="Times New Roman" w:eastAsia="Times New Roman" w:hAnsi="Times New Roman" w:cs="Times New Roman"/>
      <w:noProof/>
      <w:sz w:val="24"/>
      <w:lang w:val="en-US" w:eastAsia="en-US"/>
    </w:rPr>
  </w:style>
  <w:style w:type="character" w:customStyle="1" w:styleId="DefaultTextChar">
    <w:name w:val="Default Text Char"/>
    <w:link w:val="DefaultText"/>
    <w:rsid w:val="00F25CD8"/>
    <w:rPr>
      <w:rFonts w:ascii="Times New Roman" w:eastAsia="Times New Roman" w:hAnsi="Times New Roman" w:cs="Times New Roman"/>
      <w:noProof/>
      <w:sz w:val="24"/>
      <w:lang w:val="en-US" w:eastAsia="en-US"/>
    </w:rPr>
  </w:style>
  <w:style w:type="table" w:customStyle="1" w:styleId="TableGrid1">
    <w:name w:val="Table Grid1"/>
    <w:basedOn w:val="TableNormal"/>
    <w:next w:val="TableGrid"/>
    <w:uiPriority w:val="59"/>
    <w:rsid w:val="00EF4B3B"/>
    <w:pPr>
      <w:spacing w:after="0" w:line="240" w:lineRule="auto"/>
    </w:pPr>
    <w:rPr>
      <w:rFonts w:cs="Times New Roman"/>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081E"/>
    <w:pPr>
      <w:spacing w:after="0" w:line="240" w:lineRule="auto"/>
    </w:pPr>
    <w:rPr>
      <w:rFonts w:cs="Times New Roman"/>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1A1975"/>
    <w:rPr>
      <w:color w:val="44546A" w:themeColor="text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5B6"/>
  </w:style>
  <w:style w:type="paragraph" w:styleId="Heading1">
    <w:name w:val="heading 1"/>
    <w:basedOn w:val="Normal"/>
    <w:next w:val="Normal"/>
    <w:uiPriority w:val="9"/>
    <w:qFormat/>
    <w:pPr>
      <w:outlineLvl w:val="0"/>
    </w:pPr>
    <w:rPr>
      <w:rFonts w:asciiTheme="majorHAnsi" w:eastAsiaTheme="majorHAnsi" w:hAnsiTheme="majorHAnsi" w:cstheme="majorHAnsi"/>
      <w:b/>
      <w:color w:val="2F5496" w:themeColor="accent1" w:themeShade="BF"/>
      <w:sz w:val="36"/>
    </w:rPr>
  </w:style>
  <w:style w:type="paragraph" w:styleId="Heading2">
    <w:name w:val="heading 2"/>
    <w:basedOn w:val="Normal"/>
    <w:next w:val="Normal"/>
    <w:uiPriority w:val="9"/>
    <w:unhideWhenUsed/>
    <w:qFormat/>
    <w:pPr>
      <w:outlineLvl w:val="1"/>
    </w:pPr>
    <w:rPr>
      <w:rFonts w:asciiTheme="majorHAnsi" w:eastAsiaTheme="majorHAnsi" w:hAnsiTheme="majorHAnsi" w:cstheme="majorHAnsi"/>
      <w:b/>
      <w:color w:val="4472C4" w:themeColor="accent1"/>
      <w:sz w:val="28"/>
    </w:rPr>
  </w:style>
  <w:style w:type="paragraph" w:styleId="Heading3">
    <w:name w:val="heading 3"/>
    <w:basedOn w:val="Normal"/>
    <w:next w:val="Normal"/>
    <w:uiPriority w:val="9"/>
    <w:semiHidden/>
    <w:unhideWhenUsed/>
    <w:qFormat/>
    <w:pPr>
      <w:outlineLvl w:val="2"/>
    </w:pPr>
    <w:rPr>
      <w:rFonts w:asciiTheme="majorHAnsi" w:eastAsiaTheme="majorHAnsi" w:hAnsiTheme="majorHAnsi" w:cstheme="majorHAnsi"/>
      <w:b/>
      <w:color w:val="4472C4" w:themeColor="accent1"/>
      <w:sz w:val="24"/>
    </w:rPr>
  </w:style>
  <w:style w:type="paragraph" w:styleId="Heading4">
    <w:name w:val="heading 4"/>
    <w:basedOn w:val="Normal"/>
    <w:next w:val="Normal"/>
    <w:uiPriority w:val="9"/>
    <w:semiHidden/>
    <w:unhideWhenUsed/>
    <w:qFormat/>
    <w:pPr>
      <w:outlineLvl w:val="3"/>
    </w:pPr>
    <w:rPr>
      <w:rFonts w:asciiTheme="majorHAnsi" w:eastAsiaTheme="majorHAnsi" w:hAnsiTheme="majorHAnsi" w:cstheme="majorHAnsi"/>
      <w:i/>
      <w:color w:val="4472C4" w:themeColor="accent1"/>
    </w:rPr>
  </w:style>
  <w:style w:type="paragraph" w:styleId="Heading5">
    <w:name w:val="heading 5"/>
    <w:basedOn w:val="Normal"/>
    <w:next w:val="Normal"/>
    <w:uiPriority w:val="9"/>
    <w:semiHidden/>
    <w:unhideWhenUsed/>
    <w:qFormat/>
    <w:pPr>
      <w:outlineLvl w:val="4"/>
    </w:pPr>
    <w:rPr>
      <w:rFonts w:asciiTheme="majorHAnsi" w:eastAsiaTheme="majorHAnsi" w:hAnsiTheme="majorHAnsi" w:cstheme="majorHAnsi"/>
      <w:b/>
      <w:color w:val="4472C4" w:themeColor="accent1"/>
      <w:sz w:val="20"/>
    </w:rPr>
  </w:style>
  <w:style w:type="paragraph" w:styleId="Heading6">
    <w:name w:val="heading 6"/>
    <w:basedOn w:val="Normal"/>
    <w:next w:val="Normal"/>
    <w:uiPriority w:val="9"/>
    <w:semiHidden/>
    <w:unhideWhenUsed/>
    <w:qFormat/>
    <w:pPr>
      <w:outlineLvl w:val="5"/>
    </w:pPr>
    <w:rPr>
      <w:rFonts w:asciiTheme="majorHAnsi" w:eastAsiaTheme="majorHAnsi" w:hAnsiTheme="majorHAnsi" w:cstheme="majorHAnsi"/>
      <w:i/>
      <w:color w:val="1F3763" w:themeColor="accent1" w:themeShade="7F"/>
      <w:sz w:val="20"/>
    </w:rPr>
  </w:style>
  <w:style w:type="paragraph" w:styleId="Heading7">
    <w:name w:val="heading 7"/>
    <w:basedOn w:val="Normal"/>
    <w:next w:val="Normal"/>
    <w:uiPriority w:val="1"/>
    <w:unhideWhenUsed/>
    <w:qFormat/>
    <w:pPr>
      <w:outlineLvl w:val="6"/>
    </w:pPr>
    <w:rPr>
      <w:rFonts w:asciiTheme="majorHAnsi" w:eastAsiaTheme="majorHAnsi" w:hAnsiTheme="majorHAnsi" w:cstheme="majorHAnsi"/>
      <w:i/>
      <w:color w:val="4472C4" w:themeColor="accent1"/>
    </w:rPr>
  </w:style>
  <w:style w:type="paragraph" w:styleId="Heading8">
    <w:name w:val="heading 8"/>
    <w:basedOn w:val="Normal"/>
    <w:next w:val="Normal"/>
    <w:uiPriority w:val="1"/>
    <w:unhideWhenUsed/>
    <w:qFormat/>
    <w:pPr>
      <w:outlineLvl w:val="7"/>
    </w:pPr>
    <w:rPr>
      <w:rFonts w:asciiTheme="majorHAnsi" w:eastAsiaTheme="majorHAnsi" w:hAnsiTheme="majorHAnsi" w:cstheme="majorHAnsi"/>
      <w:i/>
      <w:color w:val="4472C4" w:themeColor="accent1"/>
    </w:rPr>
  </w:style>
  <w:style w:type="paragraph" w:styleId="Heading9">
    <w:name w:val="heading 9"/>
    <w:basedOn w:val="Normal"/>
    <w:next w:val="Normal"/>
    <w:uiPriority w:val="1"/>
    <w:unhideWhenUsed/>
    <w:qFormat/>
    <w:pPr>
      <w:outlineLvl w:val="8"/>
    </w:pPr>
    <w:rPr>
      <w:rFonts w:asciiTheme="majorHAnsi" w:eastAsiaTheme="majorHAnsi" w:hAnsiTheme="majorHAnsi" w:cstheme="majorHAnsi"/>
      <w: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qFormat/>
    <w:pPr>
      <w:tabs>
        <w:tab w:val="center" w:pos="4512"/>
        <w:tab w:val="right" w:pos="9025"/>
      </w:tabs>
      <w:spacing w:after="0" w:line="240" w:lineRule="auto"/>
    </w:pPr>
  </w:style>
  <w:style w:type="paragraph" w:styleId="Footer">
    <w:name w:val="footer"/>
    <w:basedOn w:val="Normal"/>
    <w:uiPriority w:val="1"/>
    <w:unhideWhenUsed/>
    <w:qFormat/>
    <w:pPr>
      <w:tabs>
        <w:tab w:val="center" w:pos="4512"/>
        <w:tab w:val="right" w:pos="9025"/>
      </w:tabs>
      <w:spacing w:after="0" w:line="240" w:lineRule="auto"/>
    </w:pPr>
  </w:style>
  <w:style w:type="paragraph" w:styleId="Title">
    <w:name w:val="Title"/>
    <w:basedOn w:val="Normal"/>
    <w:next w:val="Normal"/>
    <w:uiPriority w:val="10"/>
    <w:qFormat/>
    <w:pPr>
      <w:jc w:val="center"/>
    </w:pPr>
    <w:rPr>
      <w:rFonts w:asciiTheme="majorHAnsi" w:eastAsiaTheme="majorHAnsi" w:hAnsiTheme="majorHAnsi" w:cstheme="majorHAnsi"/>
      <w:b/>
      <w:color w:val="4472C4" w:themeColor="accent1"/>
      <w:sz w:val="24"/>
    </w:rPr>
  </w:style>
  <w:style w:type="paragraph" w:styleId="Subtitle">
    <w:name w:val="Subtitle"/>
    <w:basedOn w:val="Normal"/>
    <w:next w:val="Normal"/>
    <w:uiPriority w:val="11"/>
    <w:qFormat/>
    <w:rPr>
      <w:rFonts w:asciiTheme="majorHAnsi" w:eastAsiaTheme="majorHAnsi" w:hAnsiTheme="majorHAnsi" w:cstheme="majorHAnsi"/>
      <w:i/>
      <w:color w:val="4472C4" w:themeColor="accent1"/>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styleId="EndnoteText">
    <w:name w:val="endnote text"/>
    <w:basedOn w:val="Normal"/>
    <w:uiPriority w:val="1"/>
    <w:unhideWhenUsed/>
    <w:qFormat/>
    <w:pPr>
      <w:spacing w:after="0" w:line="240" w:lineRule="auto"/>
    </w:pPr>
    <w:rPr>
      <w:rFonts w:ascii="Times New Roman" w:eastAsia="Times New Roman" w:hAnsi="Times New Roman" w:cs="Times New Roman"/>
      <w:sz w:val="20"/>
    </w:rPr>
  </w:style>
  <w:style w:type="paragraph" w:styleId="IntenseQuote">
    <w:name w:val="Intense Quote"/>
    <w:basedOn w:val="Normal"/>
    <w:next w:val="Normal"/>
    <w:uiPriority w:val="1"/>
    <w:unhideWhenUsed/>
    <w:qFormat/>
    <w:rPr>
      <w:rFonts w:asciiTheme="majorHAnsi" w:eastAsiaTheme="majorHAnsi" w:hAnsiTheme="majorHAnsi" w:cstheme="majorHAnsi"/>
      <w:i/>
      <w:color w:val="4472C4" w:themeColor="accent1"/>
    </w:rPr>
  </w:style>
  <w:style w:type="paragraph" w:styleId="ListParagraph">
    <w:name w:val="List Paragraph"/>
    <w:aliases w:val="Normal bullet 2,Akapit z listą BS,Outlines a.b.c.,List_Paragraph,Multilevel para_II,Akapit z lista BS,List Paragraph1,Forth level,List1,body 2,List Paragraph11,Listă colorată - Accentuare 11,Bullet,Citation List,Bullets,IBL List Paragraph"/>
    <w:basedOn w:val="Normal"/>
    <w:link w:val="ListParagraphChar"/>
    <w:uiPriority w:val="34"/>
    <w:unhideWhenUsed/>
    <w:qFormat/>
    <w:pPr>
      <w:ind w:left="720"/>
    </w:pPr>
  </w:style>
  <w:style w:type="paragraph" w:styleId="NoSpacing">
    <w:name w:val="No Spacing"/>
    <w:link w:val="NoSpacingChar"/>
    <w:uiPriority w:val="1"/>
    <w:unhideWhenUsed/>
    <w:qFormat/>
    <w:pPr>
      <w:spacing w:after="0" w:line="240" w:lineRule="auto"/>
    </w:pPr>
    <w:rPr>
      <w:color w:val="44546A" w:themeColor="text2"/>
      <w:sz w:val="20"/>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tblPr>
      <w:tblBorders>
        <w:top w:val="single" w:sz="6" w:space="0" w:color="7A7A7A"/>
        <w:bottom w:val="single" w:sz="6" w:space="0" w:color="7A7A7A"/>
      </w:tblBorders>
      <w:tblCellMar>
        <w:top w:w="0" w:type="dxa"/>
        <w:left w:w="0" w:type="dxa"/>
        <w:bottom w:w="0" w:type="dxa"/>
        <w:right w:w="0" w:type="dxa"/>
      </w:tblCellMar>
    </w:tblPr>
    <w:tcPr>
      <w:shd w:val="clear" w:color="auto" w:fill="FFFFFF"/>
      <w:tcMar>
        <w:left w:w="90" w:type="dxa"/>
        <w:right w:w="90" w:type="dxa"/>
      </w:tcMar>
    </w:tcPr>
    <w:tblStylePr w:type="firstRow">
      <w:tblPr/>
      <w:tcPr>
        <w:tcBorders>
          <w:bottom w:val="single" w:sz="6" w:space="0" w:color="7A7A7A"/>
        </w:tcBorders>
        <w:vAlign w:val="top"/>
      </w:tcPr>
    </w:tblStylePr>
  </w:style>
  <w:style w:type="table" w:customStyle="1" w:styleId="aa">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b">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c">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d">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e">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0">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1">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2">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f3">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4">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5">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6">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7">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9">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character" w:customStyle="1" w:styleId="ListParagraphChar">
    <w:name w:val="List Paragraph Char"/>
    <w:aliases w:val="Normal bullet 2 Char,Akapit z listą BS Char,Outlines a.b.c. Char,List_Paragraph Char,Multilevel para_II Char,Akapit z lista BS Char,List Paragraph1 Char,Forth level Char,List1 Char,body 2 Char,List Paragraph11 Char,Bullet Char"/>
    <w:link w:val="ListParagraph"/>
    <w:uiPriority w:val="34"/>
    <w:qFormat/>
    <w:locked/>
    <w:rsid w:val="009333AF"/>
  </w:style>
  <w:style w:type="character" w:styleId="Hyperlink">
    <w:name w:val="Hyperlink"/>
    <w:basedOn w:val="DefaultParagraphFont"/>
    <w:uiPriority w:val="99"/>
    <w:unhideWhenUsed/>
    <w:rsid w:val="00944926"/>
    <w:rPr>
      <w:color w:val="0563C1" w:themeColor="hyperlink"/>
      <w:u w:val="single"/>
    </w:rPr>
  </w:style>
  <w:style w:type="character" w:customStyle="1" w:styleId="UnresolvedMention1">
    <w:name w:val="Unresolved Mention1"/>
    <w:basedOn w:val="DefaultParagraphFont"/>
    <w:uiPriority w:val="99"/>
    <w:semiHidden/>
    <w:unhideWhenUsed/>
    <w:rsid w:val="00944926"/>
    <w:rPr>
      <w:color w:val="605E5C"/>
      <w:shd w:val="clear" w:color="auto" w:fill="E1DFDD"/>
    </w:rPr>
  </w:style>
  <w:style w:type="table" w:styleId="TableGrid">
    <w:name w:val="Table Grid"/>
    <w:basedOn w:val="TableNormal"/>
    <w:uiPriority w:val="39"/>
    <w:rsid w:val="00155D3A"/>
    <w:pPr>
      <w:spacing w:after="0" w:line="240" w:lineRule="auto"/>
    </w:pPr>
    <w:rPr>
      <w:rFonts w:asciiTheme="minorHAnsi" w:eastAsiaTheme="minorHAnsi" w:hAnsiTheme="minorHAnsi" w:cstheme="minorBidi"/>
      <w:kern w:val="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DefaultParagraphFont"/>
    <w:rsid w:val="002C4FDE"/>
  </w:style>
  <w:style w:type="character" w:customStyle="1" w:styleId="HeaderChar">
    <w:name w:val="Header Char"/>
    <w:aliases w:val="Caracter Caracter Caracter Caracter Char"/>
    <w:basedOn w:val="DefaultParagraphFont"/>
    <w:link w:val="Header"/>
    <w:uiPriority w:val="99"/>
    <w:rsid w:val="002D6288"/>
  </w:style>
  <w:style w:type="paragraph" w:styleId="BodyText3">
    <w:name w:val="Body Text 3"/>
    <w:basedOn w:val="Normal"/>
    <w:link w:val="BodyText3Char"/>
    <w:uiPriority w:val="99"/>
    <w:unhideWhenUsed/>
    <w:rsid w:val="009331A5"/>
    <w:pPr>
      <w:spacing w:after="120"/>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rsid w:val="009331A5"/>
    <w:rPr>
      <w:rFonts w:asciiTheme="minorHAnsi" w:eastAsiaTheme="minorHAnsi" w:hAnsiTheme="minorHAnsi" w:cstheme="minorBidi"/>
      <w:sz w:val="16"/>
      <w:szCs w:val="16"/>
      <w:lang w:val="en-US" w:eastAsia="en-US"/>
    </w:rPr>
  </w:style>
  <w:style w:type="paragraph" w:customStyle="1" w:styleId="ChapterNumber">
    <w:name w:val="ChapterNumber"/>
    <w:rsid w:val="009331A5"/>
    <w:pPr>
      <w:tabs>
        <w:tab w:val="left" w:pos="-720"/>
      </w:tabs>
      <w:suppressAutoHyphens/>
      <w:spacing w:after="0" w:line="240" w:lineRule="auto"/>
    </w:pPr>
    <w:rPr>
      <w:rFonts w:ascii="CG Times" w:eastAsia="Times New Roman" w:hAnsi="CG Times" w:cs="Times New Roman"/>
      <w:lang w:val="en-US" w:eastAsia="en-US"/>
    </w:rPr>
  </w:style>
  <w:style w:type="paragraph" w:styleId="BalloonText">
    <w:name w:val="Balloon Text"/>
    <w:basedOn w:val="Normal"/>
    <w:link w:val="BalloonTextChar"/>
    <w:uiPriority w:val="99"/>
    <w:semiHidden/>
    <w:unhideWhenUsed/>
    <w:rsid w:val="00A2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D1E"/>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F25CD8"/>
    <w:pPr>
      <w:widowControl w:val="0"/>
      <w:autoSpaceDE w:val="0"/>
      <w:autoSpaceDN w:val="0"/>
      <w:spacing w:after="0" w:line="240" w:lineRule="auto"/>
    </w:pPr>
    <w:rPr>
      <w:rFonts w:ascii="Times New Roman" w:eastAsia="Times New Roman" w:hAnsi="Times New Roman" w:cs="Times New Roman"/>
      <w:sz w:val="20"/>
      <w:lang w:val="ro-RO" w:eastAsia="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25CD8"/>
    <w:rPr>
      <w:rFonts w:ascii="Times New Roman" w:eastAsia="Times New Roman" w:hAnsi="Times New Roman" w:cs="Times New Roman"/>
      <w:sz w:val="20"/>
      <w:lang w:val="ro-RO" w:eastAsia="en-US"/>
    </w:rPr>
  </w:style>
  <w:style w:type="character" w:styleId="FootnoteReference">
    <w:name w:val="footnote reference"/>
    <w:basedOn w:val="DefaultParagraphFont"/>
    <w:uiPriority w:val="99"/>
    <w:unhideWhenUsed/>
    <w:qFormat/>
    <w:rsid w:val="00F25CD8"/>
    <w:rPr>
      <w:vertAlign w:val="superscript"/>
    </w:rPr>
  </w:style>
  <w:style w:type="paragraph" w:customStyle="1" w:styleId="DefaultText">
    <w:name w:val="Default Text"/>
    <w:basedOn w:val="Normal"/>
    <w:link w:val="DefaultTextChar"/>
    <w:rsid w:val="00F25CD8"/>
    <w:pPr>
      <w:spacing w:after="0" w:line="240" w:lineRule="auto"/>
    </w:pPr>
    <w:rPr>
      <w:rFonts w:ascii="Times New Roman" w:eastAsia="Times New Roman" w:hAnsi="Times New Roman" w:cs="Times New Roman"/>
      <w:noProof/>
      <w:sz w:val="24"/>
      <w:lang w:val="en-US" w:eastAsia="en-US"/>
    </w:rPr>
  </w:style>
  <w:style w:type="paragraph" w:customStyle="1" w:styleId="DefaultText1">
    <w:name w:val="Default Text:1"/>
    <w:basedOn w:val="Normal"/>
    <w:rsid w:val="00F25CD8"/>
    <w:pPr>
      <w:spacing w:after="0" w:line="240" w:lineRule="auto"/>
    </w:pPr>
    <w:rPr>
      <w:rFonts w:ascii="Times New Roman" w:eastAsia="Times New Roman" w:hAnsi="Times New Roman" w:cs="Times New Roman"/>
      <w:noProof/>
      <w:sz w:val="24"/>
      <w:lang w:val="en-US" w:eastAsia="en-US"/>
    </w:rPr>
  </w:style>
  <w:style w:type="paragraph" w:customStyle="1" w:styleId="DefaultText2">
    <w:name w:val="Default Text:2"/>
    <w:basedOn w:val="Normal"/>
    <w:rsid w:val="00F25CD8"/>
    <w:pPr>
      <w:spacing w:after="0" w:line="240" w:lineRule="auto"/>
    </w:pPr>
    <w:rPr>
      <w:rFonts w:ascii="Times New Roman" w:eastAsia="Times New Roman" w:hAnsi="Times New Roman" w:cs="Times New Roman"/>
      <w:noProof/>
      <w:sz w:val="24"/>
      <w:lang w:val="en-US" w:eastAsia="en-US"/>
    </w:rPr>
  </w:style>
  <w:style w:type="character" w:customStyle="1" w:styleId="DefaultTextChar">
    <w:name w:val="Default Text Char"/>
    <w:link w:val="DefaultText"/>
    <w:rsid w:val="00F25CD8"/>
    <w:rPr>
      <w:rFonts w:ascii="Times New Roman" w:eastAsia="Times New Roman" w:hAnsi="Times New Roman" w:cs="Times New Roman"/>
      <w:noProof/>
      <w:sz w:val="24"/>
      <w:lang w:val="en-US" w:eastAsia="en-US"/>
    </w:rPr>
  </w:style>
  <w:style w:type="table" w:customStyle="1" w:styleId="TableGrid1">
    <w:name w:val="Table Grid1"/>
    <w:basedOn w:val="TableNormal"/>
    <w:next w:val="TableGrid"/>
    <w:uiPriority w:val="59"/>
    <w:rsid w:val="00EF4B3B"/>
    <w:pPr>
      <w:spacing w:after="0" w:line="240" w:lineRule="auto"/>
    </w:pPr>
    <w:rPr>
      <w:rFonts w:cs="Times New Roman"/>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081E"/>
    <w:pPr>
      <w:spacing w:after="0" w:line="240" w:lineRule="auto"/>
    </w:pPr>
    <w:rPr>
      <w:rFonts w:cs="Times New Roman"/>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1A1975"/>
    <w:rPr>
      <w:color w:val="44546A"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094">
      <w:bodyDiv w:val="1"/>
      <w:marLeft w:val="0"/>
      <w:marRight w:val="0"/>
      <w:marTop w:val="0"/>
      <w:marBottom w:val="0"/>
      <w:divBdr>
        <w:top w:val="none" w:sz="0" w:space="0" w:color="auto"/>
        <w:left w:val="none" w:sz="0" w:space="0" w:color="auto"/>
        <w:bottom w:val="none" w:sz="0" w:space="0" w:color="auto"/>
        <w:right w:val="none" w:sz="0" w:space="0" w:color="auto"/>
      </w:divBdr>
    </w:div>
    <w:div w:id="849103371">
      <w:bodyDiv w:val="1"/>
      <w:marLeft w:val="0"/>
      <w:marRight w:val="0"/>
      <w:marTop w:val="0"/>
      <w:marBottom w:val="0"/>
      <w:divBdr>
        <w:top w:val="none" w:sz="0" w:space="0" w:color="auto"/>
        <w:left w:val="none" w:sz="0" w:space="0" w:color="auto"/>
        <w:bottom w:val="none" w:sz="0" w:space="0" w:color="auto"/>
        <w:right w:val="none" w:sz="0" w:space="0" w:color="auto"/>
      </w:divBdr>
    </w:div>
    <w:div w:id="1038511322">
      <w:bodyDiv w:val="1"/>
      <w:marLeft w:val="0"/>
      <w:marRight w:val="0"/>
      <w:marTop w:val="0"/>
      <w:marBottom w:val="0"/>
      <w:divBdr>
        <w:top w:val="none" w:sz="0" w:space="0" w:color="auto"/>
        <w:left w:val="none" w:sz="0" w:space="0" w:color="auto"/>
        <w:bottom w:val="none" w:sz="0" w:space="0" w:color="auto"/>
        <w:right w:val="none" w:sz="0" w:space="0" w:color="auto"/>
      </w:divBdr>
    </w:div>
    <w:div w:id="191215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1688989335674">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0ABB6C86DC04FA4401DE6B8200E95" ma:contentTypeVersion="13" ma:contentTypeDescription="Create a new document." ma:contentTypeScope="" ma:versionID="9aaefc8efa9ea3142ae6db6471422e31">
  <xsd:schema xmlns:xsd="http://www.w3.org/2001/XMLSchema" xmlns:xs="http://www.w3.org/2001/XMLSchema" xmlns:p="http://schemas.microsoft.com/office/2006/metadata/properties" xmlns:ns2="cd964053-2838-49cd-969a-be64a41f2769" xmlns:ns3="8c89f2bb-6b89-481b-a907-afaa25956914" targetNamespace="http://schemas.microsoft.com/office/2006/metadata/properties" ma:root="true" ma:fieldsID="834b28b1fd974b4e1004c87c969f8f00" ns2:_="" ns3:_="">
    <xsd:import namespace="cd964053-2838-49cd-969a-be64a41f2769"/>
    <xsd:import namespace="8c89f2bb-6b89-481b-a907-afaa259569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64053-2838-49cd-969a-be64a41f2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6051f7-e7e5-479e-96da-00cfb73e289a}" ma:internalName="TaxCatchAll" ma:showField="CatchAllData" ma:web="cd964053-2838-49cd-969a-be64a41f2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9f2bb-6b89-481b-a907-afaa259569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73299-1436-4968-9b16-1a12274867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9f2bb-6b89-481b-a907-afaa25956914">
      <Terms xmlns="http://schemas.microsoft.com/office/infopath/2007/PartnerControls"/>
    </lcf76f155ced4ddcb4097134ff3c332f>
    <TaxCatchAll xmlns="cd964053-2838-49cd-969a-be64a41f27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C8E7-3E35-40C4-AA52-C10C0BFD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64053-2838-49cd-969a-be64a41f2769"/>
    <ds:schemaRef ds:uri="8c89f2bb-6b89-481b-a907-afaa2595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33F03-0E9D-4DC9-917D-B55B8EA480FE}">
  <ds:schemaRefs>
    <ds:schemaRef ds:uri="http://schemas.microsoft.com/sharepoint/v3/contenttype/forms"/>
  </ds:schemaRefs>
</ds:datastoreItem>
</file>

<file path=customXml/itemProps3.xml><?xml version="1.0" encoding="utf-8"?>
<ds:datastoreItem xmlns:ds="http://schemas.openxmlformats.org/officeDocument/2006/customXml" ds:itemID="{6CEB707F-9BD2-49AC-AAA0-160E59670A4D}">
  <ds:schemaRefs>
    <ds:schemaRef ds:uri="http://schemas.microsoft.com/office/2006/metadata/properties"/>
    <ds:schemaRef ds:uri="http://schemas.microsoft.com/office/infopath/2007/PartnerControls"/>
    <ds:schemaRef ds:uri="8c89f2bb-6b89-481b-a907-afaa25956914"/>
    <ds:schemaRef ds:uri="cd964053-2838-49cd-969a-be64a41f2769"/>
  </ds:schemaRefs>
</ds:datastoreItem>
</file>

<file path=customXml/itemProps4.xml><?xml version="1.0" encoding="utf-8"?>
<ds:datastoreItem xmlns:ds="http://schemas.openxmlformats.org/officeDocument/2006/customXml" ds:itemID="{A4F79FBC-B1F8-4A81-9CE9-B827BD80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22</Pages>
  <Words>7196</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48838</CharactersWithSpaces>
  <SharedDoc>false</SharedDoc>
  <HLinks>
    <vt:vector size="12" baseType="variant">
      <vt:variant>
        <vt:i4>7929882</vt:i4>
      </vt:variant>
      <vt:variant>
        <vt:i4>0</vt:i4>
      </vt:variant>
      <vt:variant>
        <vt:i4>0</vt:i4>
      </vt:variant>
      <vt:variant>
        <vt:i4>5</vt:i4>
      </vt:variant>
      <vt:variant>
        <vt:lpwstr>mailto:uip@primaria-vicovudesus.ro</vt:lpwstr>
      </vt:variant>
      <vt:variant>
        <vt:lpwstr/>
      </vt:variant>
      <vt:variant>
        <vt:i4>262186</vt:i4>
      </vt:variant>
      <vt:variant>
        <vt:i4>0</vt:i4>
      </vt:variant>
      <vt:variant>
        <vt:i4>0</vt:i4>
      </vt:variant>
      <vt:variant>
        <vt:i4>5</vt:i4>
      </vt:variant>
      <vt:variant>
        <vt:lpwstr>mailto:primariavicovudesus@yahoo.com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 Docs</dc:creator>
  <cp:lastModifiedBy>MASTER</cp:lastModifiedBy>
  <cp:revision>47</cp:revision>
  <cp:lastPrinted>2024-02-19T09:02:00Z</cp:lastPrinted>
  <dcterms:created xsi:type="dcterms:W3CDTF">2024-02-15T13:26:00Z</dcterms:created>
  <dcterms:modified xsi:type="dcterms:W3CDTF">2026-05-12T05:31:00Z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0x0101002790ABB6C86DC04FA4401DE6B8200E95</vt:lpwstr>
  </property>
  <property fmtid="{D5CDD505-2E9C-101B-9397-08002B2CF9AE}" pid="4" name="MediaServiceImageTags">
    <vt:lpwstr/>
  </property>
</Properties>
</file>